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F" w:rsidRDefault="00DE453F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 w:rsidRPr="00F02272">
        <w:rPr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58240" behindDoc="0" locked="0" layoutInCell="1" allowOverlap="1" wp14:anchorId="65E3B72E" wp14:editId="6BF7465C">
            <wp:simplePos x="0" y="0"/>
            <wp:positionH relativeFrom="column">
              <wp:posOffset>1880006</wp:posOffset>
            </wp:positionH>
            <wp:positionV relativeFrom="paragraph">
              <wp:posOffset>-453542</wp:posOffset>
            </wp:positionV>
            <wp:extent cx="1951355" cy="373075"/>
            <wp:effectExtent l="0" t="0" r="0" b="825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464" cy="37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2FF" w:rsidRPr="00F02272" w:rsidRDefault="002642FF" w:rsidP="007E11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bookmarkStart w:id="0" w:name="_GoBack"/>
      <w:bookmarkEnd w:id="0"/>
      <w:r w:rsidRPr="00F02272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Pr="00F02272" w:rsidRDefault="002642FF" w:rsidP="004710CC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F02272">
        <w:rPr>
          <w:rFonts w:eastAsia="SimSun"/>
          <w:sz w:val="22"/>
          <w:szCs w:val="22"/>
        </w:rPr>
        <w:t>Junta Directiva</w:t>
      </w:r>
    </w:p>
    <w:p w:rsidR="00F02272" w:rsidRDefault="00F02272" w:rsidP="00F02272">
      <w:pPr>
        <w:pStyle w:val="Ttulo1"/>
        <w:jc w:val="left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F02272" w:rsidRDefault="00F02272" w:rsidP="005762C1">
      <w:pPr>
        <w:pStyle w:val="Ttulo1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2642FF" w:rsidRPr="001D751F" w:rsidRDefault="002E5D2F" w:rsidP="005762C1">
      <w:pPr>
        <w:pStyle w:val="Ttulo1"/>
        <w:rPr>
          <w:rFonts w:eastAsia="SimSun"/>
          <w:b w:val="0"/>
          <w:bCs w:val="0"/>
          <w:noProof w:val="0"/>
          <w:color w:val="auto"/>
          <w:sz w:val="20"/>
          <w:szCs w:val="20"/>
        </w:rPr>
      </w:pPr>
      <w:r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9C5A0E">
        <w:rPr>
          <w:rFonts w:eastAsia="SimSun"/>
          <w:b w:val="0"/>
          <w:bCs w:val="0"/>
          <w:noProof w:val="0"/>
          <w:color w:val="auto"/>
          <w:sz w:val="20"/>
          <w:szCs w:val="20"/>
        </w:rPr>
        <w:t>N°06</w:t>
      </w:r>
      <w:r w:rsidR="00095DBC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-2017</w:t>
      </w:r>
      <w:r w:rsidR="003905F6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a celebrarse</w:t>
      </w:r>
      <w:r w:rsidR="002642FF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7E166D">
        <w:rPr>
          <w:rFonts w:eastAsia="SimSun"/>
          <w:b w:val="0"/>
          <w:bCs w:val="0"/>
          <w:noProof w:val="0"/>
          <w:color w:val="auto"/>
          <w:sz w:val="20"/>
          <w:szCs w:val="20"/>
        </w:rPr>
        <w:t>viernes 2</w:t>
      </w:r>
      <w:r w:rsidR="009C5A0E">
        <w:rPr>
          <w:rFonts w:eastAsia="SimSun"/>
          <w:b w:val="0"/>
          <w:bCs w:val="0"/>
          <w:noProof w:val="0"/>
          <w:color w:val="auto"/>
          <w:sz w:val="20"/>
          <w:szCs w:val="20"/>
        </w:rPr>
        <w:t>3</w:t>
      </w:r>
      <w:r w:rsidR="0035484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686907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de </w:t>
      </w:r>
      <w:r w:rsidR="009C5A0E">
        <w:rPr>
          <w:rFonts w:eastAsia="SimSun"/>
          <w:b w:val="0"/>
          <w:bCs w:val="0"/>
          <w:noProof w:val="0"/>
          <w:color w:val="auto"/>
          <w:sz w:val="20"/>
          <w:szCs w:val="20"/>
        </w:rPr>
        <w:t>juni</w:t>
      </w:r>
      <w:r w:rsidR="00473646">
        <w:rPr>
          <w:rFonts w:eastAsia="SimSun"/>
          <w:b w:val="0"/>
          <w:bCs w:val="0"/>
          <w:noProof w:val="0"/>
          <w:color w:val="auto"/>
          <w:sz w:val="20"/>
          <w:szCs w:val="20"/>
        </w:rPr>
        <w:t>o</w:t>
      </w:r>
      <w:r w:rsidR="00062321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35484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de 2017</w:t>
      </w:r>
      <w:r w:rsidR="002642FF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, hora </w:t>
      </w:r>
      <w:r w:rsidR="0035484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.</w:t>
      </w:r>
    </w:p>
    <w:p w:rsidR="00F02272" w:rsidRPr="001D751F" w:rsidRDefault="00F02272" w:rsidP="00C1328C">
      <w:pPr>
        <w:pStyle w:val="Ttulo1"/>
        <w:jc w:val="left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</w:p>
    <w:p w:rsidR="00870417" w:rsidRPr="001D751F" w:rsidRDefault="002642FF" w:rsidP="0097601E">
      <w:pPr>
        <w:pStyle w:val="Ttulo1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  <w:r w:rsidRPr="001D751F">
        <w:rPr>
          <w:rFonts w:eastAsia="SimSu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1C2AB6" w:rsidRPr="001D751F" w:rsidRDefault="001C2AB6" w:rsidP="00215E70">
      <w:pPr>
        <w:jc w:val="both"/>
        <w:rPr>
          <w:rFonts w:ascii="Arial" w:hAnsi="Arial" w:cs="Arial"/>
          <w:highlight w:val="yellow"/>
        </w:rPr>
      </w:pPr>
    </w:p>
    <w:p w:rsidR="00F52B98" w:rsidRPr="001D751F" w:rsidRDefault="002642FF" w:rsidP="00A46D1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Lec</w:t>
      </w:r>
      <w:r w:rsidR="00204786" w:rsidRPr="001D751F">
        <w:rPr>
          <w:rFonts w:ascii="Arial" w:hAnsi="Arial" w:cs="Arial"/>
        </w:rPr>
        <w:t xml:space="preserve">tura y aprobación de la agenda </w:t>
      </w:r>
      <w:r w:rsidR="002C14DD" w:rsidRPr="001D751F">
        <w:rPr>
          <w:rFonts w:ascii="Arial" w:hAnsi="Arial" w:cs="Arial"/>
        </w:rPr>
        <w:t>del día</w:t>
      </w:r>
    </w:p>
    <w:p w:rsidR="002C14DD" w:rsidRPr="001D751F" w:rsidRDefault="002C14DD" w:rsidP="00A46D1A">
      <w:pPr>
        <w:jc w:val="both"/>
        <w:rPr>
          <w:rFonts w:ascii="Arial" w:hAnsi="Arial" w:cs="Arial"/>
        </w:rPr>
      </w:pPr>
    </w:p>
    <w:p w:rsidR="00C35028" w:rsidRPr="001D751F" w:rsidRDefault="00701B24" w:rsidP="00957988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 aprobación Acta N°05</w:t>
      </w:r>
      <w:r w:rsidR="00505A70" w:rsidRPr="001D751F">
        <w:rPr>
          <w:rFonts w:ascii="Arial" w:hAnsi="Arial" w:cs="Arial"/>
        </w:rPr>
        <w:t>-</w:t>
      </w:r>
      <w:r w:rsidR="00B80278" w:rsidRPr="001D751F">
        <w:rPr>
          <w:rFonts w:ascii="Arial" w:hAnsi="Arial" w:cs="Arial"/>
        </w:rPr>
        <w:t>2017</w:t>
      </w:r>
    </w:p>
    <w:p w:rsidR="00C35028" w:rsidRPr="001D751F" w:rsidRDefault="00C35028" w:rsidP="00C35028">
      <w:pPr>
        <w:jc w:val="both"/>
        <w:rPr>
          <w:rFonts w:ascii="Arial" w:hAnsi="Arial" w:cs="Arial"/>
        </w:rPr>
      </w:pPr>
    </w:p>
    <w:p w:rsidR="00A12666" w:rsidRPr="001D751F" w:rsidRDefault="0064642D" w:rsidP="00A12666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Lectura de correspondencia:</w:t>
      </w:r>
    </w:p>
    <w:p w:rsidR="0082169D" w:rsidRPr="001D751F" w:rsidRDefault="0082169D" w:rsidP="0082169D">
      <w:pPr>
        <w:jc w:val="both"/>
        <w:rPr>
          <w:rFonts w:ascii="Arial" w:hAnsi="Arial" w:cs="Arial"/>
        </w:rPr>
      </w:pPr>
    </w:p>
    <w:p w:rsidR="0082169D" w:rsidRDefault="0082169D" w:rsidP="0082169D">
      <w:pPr>
        <w:pStyle w:val="Prrafodelista"/>
        <w:numPr>
          <w:ilvl w:val="0"/>
          <w:numId w:val="2"/>
        </w:numPr>
        <w:ind w:left="709" w:firstLine="0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Correspondencia enviada:</w:t>
      </w:r>
    </w:p>
    <w:p w:rsidR="003A2629" w:rsidRDefault="003A2629" w:rsidP="002663C9">
      <w:pPr>
        <w:jc w:val="both"/>
        <w:rPr>
          <w:rFonts w:ascii="Arial" w:hAnsi="Arial" w:cs="Arial"/>
        </w:rPr>
      </w:pPr>
    </w:p>
    <w:p w:rsidR="00EA52F0" w:rsidRDefault="003A2629" w:rsidP="00473646">
      <w:pPr>
        <w:ind w:left="709"/>
        <w:jc w:val="both"/>
        <w:rPr>
          <w:rFonts w:ascii="Arial" w:hAnsi="Arial" w:cs="Arial"/>
        </w:rPr>
      </w:pPr>
      <w:r w:rsidRPr="003A2629">
        <w:rPr>
          <w:rFonts w:ascii="Arial" w:hAnsi="Arial" w:cs="Arial"/>
        </w:rPr>
        <w:t xml:space="preserve">Correo enviado </w:t>
      </w:r>
      <w:r>
        <w:rPr>
          <w:rFonts w:ascii="Arial" w:hAnsi="Arial" w:cs="Arial"/>
        </w:rPr>
        <w:t>a</w:t>
      </w:r>
      <w:r w:rsidRPr="003A2629">
        <w:rPr>
          <w:rFonts w:ascii="Arial" w:hAnsi="Arial" w:cs="Arial"/>
        </w:rPr>
        <w:t xml:space="preserve"> la Junta Directiva, el día </w:t>
      </w:r>
      <w:r w:rsidR="003944CC">
        <w:rPr>
          <w:rFonts w:ascii="Arial" w:hAnsi="Arial" w:cs="Arial"/>
        </w:rPr>
        <w:t>11</w:t>
      </w:r>
      <w:r w:rsidRPr="003A2629">
        <w:rPr>
          <w:rFonts w:ascii="Arial" w:hAnsi="Arial" w:cs="Arial"/>
        </w:rPr>
        <w:t xml:space="preserve"> de </w:t>
      </w:r>
      <w:r w:rsidR="003944CC">
        <w:rPr>
          <w:rFonts w:ascii="Arial" w:hAnsi="Arial" w:cs="Arial"/>
        </w:rPr>
        <w:t>mayo</w:t>
      </w:r>
      <w:r w:rsidRPr="003A2629">
        <w:rPr>
          <w:rFonts w:ascii="Arial" w:hAnsi="Arial" w:cs="Arial"/>
        </w:rPr>
        <w:t xml:space="preserve"> </w:t>
      </w:r>
      <w:r w:rsidR="00473646">
        <w:rPr>
          <w:rFonts w:ascii="Arial" w:hAnsi="Arial" w:cs="Arial"/>
        </w:rPr>
        <w:t xml:space="preserve">con </w:t>
      </w:r>
      <w:r w:rsidR="00EA52F0" w:rsidRPr="00EA52F0">
        <w:rPr>
          <w:rFonts w:ascii="Arial" w:hAnsi="Arial" w:cs="Arial"/>
        </w:rPr>
        <w:t>oficio ONF 061-20</w:t>
      </w:r>
      <w:r w:rsidR="001D2E4D">
        <w:rPr>
          <w:rFonts w:ascii="Arial" w:hAnsi="Arial" w:cs="Arial"/>
        </w:rPr>
        <w:t>17</w:t>
      </w:r>
      <w:r w:rsidR="00EA52F0" w:rsidRPr="00EA52F0">
        <w:rPr>
          <w:rFonts w:ascii="Arial" w:hAnsi="Arial" w:cs="Arial"/>
        </w:rPr>
        <w:t>, p</w:t>
      </w:r>
      <w:r w:rsidR="00EA52F0">
        <w:rPr>
          <w:rFonts w:ascii="Arial" w:hAnsi="Arial" w:cs="Arial"/>
        </w:rPr>
        <w:t>resentación sobre a</w:t>
      </w:r>
      <w:r w:rsidR="00EA52F0" w:rsidRPr="00EA52F0">
        <w:rPr>
          <w:rFonts w:ascii="Arial" w:hAnsi="Arial" w:cs="Arial"/>
        </w:rPr>
        <w:t xml:space="preserve">vances de la </w:t>
      </w:r>
      <w:r w:rsidR="00C2402E">
        <w:rPr>
          <w:rFonts w:ascii="Arial" w:hAnsi="Arial" w:cs="Arial"/>
        </w:rPr>
        <w:t xml:space="preserve">Directriz Ministerial 743-2016 y </w:t>
      </w:r>
      <w:r w:rsidR="00EA52F0" w:rsidRPr="00EA52F0">
        <w:rPr>
          <w:rFonts w:ascii="Arial" w:hAnsi="Arial" w:cs="Arial"/>
        </w:rPr>
        <w:t>presentación sobre el Desarrollo del Clúster Forestal de la Región Huetar Norte.</w:t>
      </w:r>
    </w:p>
    <w:p w:rsidR="00EA52F0" w:rsidRDefault="00EA52F0" w:rsidP="00A13A60">
      <w:pPr>
        <w:jc w:val="both"/>
        <w:rPr>
          <w:rFonts w:ascii="Arial" w:hAnsi="Arial" w:cs="Arial"/>
        </w:rPr>
      </w:pPr>
    </w:p>
    <w:p w:rsidR="00AE1BCF" w:rsidRDefault="00AE1BCF" w:rsidP="00AE1BC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Correo enviado a la Junta Directiva, el día 17 de mayo relacionado con la publicación de u</w:t>
      </w:r>
      <w:r w:rsidRPr="00AE1BCF">
        <w:rPr>
          <w:rFonts w:ascii="Arial" w:hAnsi="Arial" w:cs="Arial"/>
        </w:rPr>
        <w:t>n SKIN (Banner Vertical) alusivo al Día Internacional de la Diversidad Biológica</w:t>
      </w:r>
      <w:r>
        <w:rPr>
          <w:rFonts w:ascii="Arial" w:hAnsi="Arial" w:cs="Arial"/>
        </w:rPr>
        <w:t xml:space="preserve">, el 22 de junio, </w:t>
      </w:r>
      <w:r w:rsidRPr="00AE1BCF">
        <w:rPr>
          <w:rFonts w:ascii="Arial" w:hAnsi="Arial" w:cs="Arial"/>
        </w:rPr>
        <w:t xml:space="preserve">en el sitio </w:t>
      </w:r>
      <w:hyperlink r:id="rId9" w:history="1">
        <w:r w:rsidRPr="00AE1BCF">
          <w:rPr>
            <w:rFonts w:ascii="Arial" w:hAnsi="Arial" w:cs="Arial"/>
          </w:rPr>
          <w:t>www.nacion.com</w:t>
        </w:r>
      </w:hyperlink>
      <w:r>
        <w:rPr>
          <w:rFonts w:ascii="Arial" w:hAnsi="Arial" w:cs="Arial"/>
        </w:rPr>
        <w:t>.</w:t>
      </w:r>
    </w:p>
    <w:p w:rsidR="00C362DA" w:rsidRDefault="00C362DA" w:rsidP="00AE1BCF">
      <w:pPr>
        <w:ind w:left="709"/>
        <w:jc w:val="both"/>
        <w:rPr>
          <w:rFonts w:ascii="Arial" w:hAnsi="Arial" w:cs="Arial"/>
        </w:rPr>
      </w:pPr>
    </w:p>
    <w:p w:rsidR="00C362DA" w:rsidRDefault="00C362DA" w:rsidP="00AE1BCF">
      <w:pPr>
        <w:ind w:left="709"/>
        <w:jc w:val="both"/>
        <w:rPr>
          <w:rFonts w:ascii="Arial" w:hAnsi="Arial" w:cs="Arial"/>
        </w:rPr>
      </w:pPr>
      <w:r w:rsidRPr="00B40E90">
        <w:rPr>
          <w:rFonts w:ascii="Arial" w:hAnsi="Arial" w:cs="Arial"/>
        </w:rPr>
        <w:t xml:space="preserve">Informe </w:t>
      </w:r>
      <w:r w:rsidR="00F21209" w:rsidRPr="00B40E90">
        <w:rPr>
          <w:rFonts w:ascii="Arial" w:hAnsi="Arial" w:cs="Arial"/>
        </w:rPr>
        <w:t xml:space="preserve">resultados del Índice de Gestión Institucional (IGI) </w:t>
      </w:r>
      <w:r w:rsidRPr="00B40E90">
        <w:rPr>
          <w:rFonts w:ascii="Arial" w:hAnsi="Arial" w:cs="Arial"/>
        </w:rPr>
        <w:t>2016.</w:t>
      </w:r>
    </w:p>
    <w:p w:rsidR="007628FE" w:rsidRPr="00B946D4" w:rsidRDefault="007628FE" w:rsidP="00B946D4">
      <w:pPr>
        <w:jc w:val="both"/>
        <w:rPr>
          <w:rFonts w:ascii="Arial" w:hAnsi="Arial" w:cs="Arial"/>
        </w:rPr>
      </w:pPr>
    </w:p>
    <w:p w:rsidR="00B946D4" w:rsidRDefault="00B946D4" w:rsidP="00B946D4">
      <w:pPr>
        <w:pStyle w:val="Prrafodelista"/>
        <w:numPr>
          <w:ilvl w:val="0"/>
          <w:numId w:val="2"/>
        </w:numPr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Correspondencia recibi</w:t>
      </w:r>
      <w:r w:rsidRPr="001D751F">
        <w:rPr>
          <w:rFonts w:ascii="Arial" w:hAnsi="Arial" w:cs="Arial"/>
        </w:rPr>
        <w:t>da:</w:t>
      </w:r>
    </w:p>
    <w:p w:rsidR="00C64E1D" w:rsidRDefault="00C64E1D" w:rsidP="00C64E1D">
      <w:pPr>
        <w:jc w:val="both"/>
        <w:rPr>
          <w:rFonts w:ascii="Arial" w:hAnsi="Arial" w:cs="Arial"/>
        </w:rPr>
      </w:pPr>
    </w:p>
    <w:p w:rsidR="003944CC" w:rsidRDefault="00C22F05" w:rsidP="00C22F0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Oficio </w:t>
      </w:r>
      <w:r w:rsidRPr="00721F0E">
        <w:rPr>
          <w:rFonts w:ascii="Arial" w:hAnsi="Arial" w:cs="Arial"/>
        </w:rPr>
        <w:t>DCC-219-2017</w:t>
      </w:r>
      <w:r>
        <w:rPr>
          <w:rFonts w:ascii="Arial" w:hAnsi="Arial" w:cs="Arial"/>
        </w:rPr>
        <w:t xml:space="preserve"> de la</w:t>
      </w:r>
      <w:r w:rsidRPr="00721F0E">
        <w:rPr>
          <w:rFonts w:ascii="Arial" w:hAnsi="Arial" w:cs="Arial"/>
        </w:rPr>
        <w:t xml:space="preserve"> Dirección de Cambio </w:t>
      </w:r>
      <w:r w:rsidR="00385E8C" w:rsidRPr="00721F0E">
        <w:rPr>
          <w:rFonts w:ascii="Arial" w:hAnsi="Arial" w:cs="Arial"/>
        </w:rPr>
        <w:t>Climático,</w:t>
      </w:r>
      <w:r w:rsidRPr="00721F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respuesta a</w:t>
      </w:r>
      <w:r w:rsidRPr="00721F0E">
        <w:rPr>
          <w:rFonts w:ascii="Arial" w:hAnsi="Arial" w:cs="Arial"/>
        </w:rPr>
        <w:t>l oficio ONF 061-2017</w:t>
      </w:r>
      <w:r>
        <w:rPr>
          <w:rFonts w:ascii="Arial" w:hAnsi="Arial" w:cs="Arial"/>
        </w:rPr>
        <w:t>.</w:t>
      </w:r>
    </w:p>
    <w:p w:rsidR="001D02C9" w:rsidRDefault="001D02C9" w:rsidP="00C22F05">
      <w:pPr>
        <w:ind w:left="709"/>
        <w:jc w:val="both"/>
        <w:rPr>
          <w:rFonts w:ascii="Arial" w:hAnsi="Arial" w:cs="Arial"/>
        </w:rPr>
      </w:pPr>
    </w:p>
    <w:p w:rsidR="001D02C9" w:rsidRDefault="001D02C9" w:rsidP="00C22F0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Oficio DM-489-2017 del Despacho del Ministro</w:t>
      </w:r>
      <w:r w:rsidR="003619BC">
        <w:rPr>
          <w:rFonts w:ascii="Arial" w:hAnsi="Arial" w:cs="Arial"/>
        </w:rPr>
        <w:t xml:space="preserve">, relacionado con el </w:t>
      </w:r>
      <w:r>
        <w:rPr>
          <w:rFonts w:ascii="Arial" w:hAnsi="Arial" w:cs="Arial"/>
        </w:rPr>
        <w:t>nombramiento del señor Mario Coto, Director Ejecutivo de Sinac como miembro suplente del Minae ante la Junta Directiva de Fonafifo.</w:t>
      </w:r>
    </w:p>
    <w:p w:rsidR="004D267F" w:rsidRDefault="004D267F" w:rsidP="00C22F05">
      <w:pPr>
        <w:ind w:left="709"/>
        <w:jc w:val="both"/>
        <w:rPr>
          <w:rFonts w:ascii="Arial" w:hAnsi="Arial" w:cs="Arial"/>
        </w:rPr>
      </w:pPr>
    </w:p>
    <w:p w:rsidR="00A83634" w:rsidRPr="00A83634" w:rsidRDefault="004D267F" w:rsidP="00C22F05">
      <w:pPr>
        <w:ind w:left="709"/>
        <w:jc w:val="both"/>
        <w:rPr>
          <w:rFonts w:ascii="Arial" w:hAnsi="Arial" w:cs="Arial"/>
        </w:rPr>
      </w:pPr>
      <w:r w:rsidRPr="00A83634">
        <w:rPr>
          <w:rFonts w:ascii="Arial" w:hAnsi="Arial" w:cs="Arial"/>
        </w:rPr>
        <w:t>Certificación</w:t>
      </w:r>
      <w:r w:rsidR="00A83634" w:rsidRPr="00A83634">
        <w:rPr>
          <w:rFonts w:ascii="Arial" w:hAnsi="Arial" w:cs="Arial"/>
        </w:rPr>
        <w:t xml:space="preserve"> recaudación impuesto a la madera</w:t>
      </w:r>
      <w:r w:rsidR="00DD545F" w:rsidRPr="00A83634">
        <w:rPr>
          <w:rFonts w:ascii="Arial" w:hAnsi="Arial" w:cs="Arial"/>
        </w:rPr>
        <w:t xml:space="preserve"> </w:t>
      </w:r>
    </w:p>
    <w:p w:rsidR="00A83634" w:rsidRDefault="00A83634" w:rsidP="00C22F05">
      <w:pPr>
        <w:ind w:left="709"/>
        <w:jc w:val="both"/>
        <w:rPr>
          <w:rFonts w:ascii="Arial" w:hAnsi="Arial" w:cs="Arial"/>
          <w:highlight w:val="yellow"/>
        </w:rPr>
      </w:pPr>
    </w:p>
    <w:p w:rsidR="00A83634" w:rsidRDefault="004D267F" w:rsidP="00C22F05">
      <w:pPr>
        <w:ind w:left="709"/>
        <w:jc w:val="both"/>
        <w:rPr>
          <w:rFonts w:ascii="Arial" w:hAnsi="Arial" w:cs="Arial"/>
        </w:rPr>
      </w:pPr>
      <w:r w:rsidRPr="00700EAB">
        <w:rPr>
          <w:rFonts w:ascii="Arial" w:hAnsi="Arial" w:cs="Arial"/>
        </w:rPr>
        <w:t xml:space="preserve">Acuerdos </w:t>
      </w:r>
      <w:r w:rsidR="00700EAB" w:rsidRPr="00700EAB">
        <w:rPr>
          <w:rFonts w:ascii="Arial" w:hAnsi="Arial" w:cs="Arial"/>
        </w:rPr>
        <w:t>Fonafifo-Sinac-</w:t>
      </w:r>
      <w:r w:rsidRPr="00700EAB">
        <w:rPr>
          <w:rFonts w:ascii="Arial" w:hAnsi="Arial" w:cs="Arial"/>
        </w:rPr>
        <w:t xml:space="preserve">DCC </w:t>
      </w:r>
      <w:r w:rsidR="00700EAB" w:rsidRPr="00700EAB">
        <w:rPr>
          <w:rFonts w:ascii="Arial" w:hAnsi="Arial" w:cs="Arial"/>
        </w:rPr>
        <w:t>sobre REDD+</w:t>
      </w:r>
    </w:p>
    <w:p w:rsidR="0092710E" w:rsidRDefault="0092710E" w:rsidP="00C22F05">
      <w:pPr>
        <w:ind w:left="709"/>
        <w:jc w:val="both"/>
        <w:rPr>
          <w:rFonts w:ascii="Arial" w:hAnsi="Arial" w:cs="Arial"/>
        </w:rPr>
      </w:pPr>
    </w:p>
    <w:p w:rsidR="0092710E" w:rsidRPr="00700EAB" w:rsidRDefault="0092710E" w:rsidP="00C22F0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Oficio DFCF-OF-0396-2017 relacionado con </w:t>
      </w:r>
      <w:r w:rsidR="00D905A9">
        <w:rPr>
          <w:rFonts w:ascii="Arial" w:hAnsi="Arial" w:cs="Arial"/>
        </w:rPr>
        <w:t xml:space="preserve">lo </w:t>
      </w:r>
      <w:r w:rsidR="00D905A9" w:rsidRPr="00036E6B">
        <w:rPr>
          <w:rFonts w:ascii="Arial" w:hAnsi="Arial" w:cs="Arial"/>
        </w:rPr>
        <w:t>recaudado y lo girado al Fonafifo por impuesto a los combustibles y a la madera, para e</w:t>
      </w:r>
      <w:r w:rsidR="00D905A9">
        <w:rPr>
          <w:rFonts w:ascii="Arial" w:hAnsi="Arial" w:cs="Arial"/>
        </w:rPr>
        <w:t>l</w:t>
      </w:r>
      <w:r w:rsidR="00D905A9" w:rsidRPr="00036E6B">
        <w:rPr>
          <w:rFonts w:ascii="Arial" w:hAnsi="Arial" w:cs="Arial"/>
        </w:rPr>
        <w:t xml:space="preserve"> primer trimestre</w:t>
      </w:r>
      <w:r w:rsidR="00D905A9">
        <w:rPr>
          <w:rFonts w:ascii="Arial" w:hAnsi="Arial" w:cs="Arial"/>
        </w:rPr>
        <w:t xml:space="preserve"> 2017.</w:t>
      </w:r>
    </w:p>
    <w:p w:rsidR="00C433B7" w:rsidRPr="00193911" w:rsidRDefault="004804D2" w:rsidP="00193911">
      <w:pPr>
        <w:ind w:left="709"/>
        <w:jc w:val="both"/>
        <w:rPr>
          <w:rFonts w:ascii="Arial" w:hAnsi="Arial" w:cs="Arial"/>
        </w:rPr>
      </w:pPr>
      <w:r w:rsidRPr="00E63B56">
        <w:rPr>
          <w:rFonts w:ascii="Arial" w:hAnsi="Arial" w:cs="Arial"/>
          <w:highlight w:val="yellow"/>
        </w:rPr>
        <w:t xml:space="preserve"> </w:t>
      </w:r>
    </w:p>
    <w:p w:rsidR="00A83634" w:rsidRDefault="00C433B7" w:rsidP="00A83634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Modificación Presupuestaria N°2-20</w:t>
      </w:r>
      <w:r w:rsidR="003C5F32">
        <w:rPr>
          <w:rFonts w:ascii="Arial" w:hAnsi="Arial" w:cs="Arial"/>
        </w:rPr>
        <w:t>1</w:t>
      </w:r>
      <w:r w:rsidR="00D23E93">
        <w:rPr>
          <w:rFonts w:ascii="Arial" w:hAnsi="Arial" w:cs="Arial"/>
        </w:rPr>
        <w:t>7 de Fonafifo y Fideicomiso 544</w:t>
      </w:r>
    </w:p>
    <w:p w:rsidR="00A83634" w:rsidRDefault="00A83634" w:rsidP="00A83634">
      <w:pPr>
        <w:pStyle w:val="Prrafodelista"/>
        <w:ind w:left="709"/>
        <w:jc w:val="both"/>
        <w:rPr>
          <w:rFonts w:ascii="Arial" w:hAnsi="Arial" w:cs="Arial"/>
        </w:rPr>
      </w:pPr>
    </w:p>
    <w:p w:rsidR="00A83634" w:rsidRPr="00A83634" w:rsidRDefault="00A83634" w:rsidP="00A83634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A83634">
        <w:rPr>
          <w:rFonts w:ascii="Arial" w:hAnsi="Arial" w:cs="Arial"/>
        </w:rPr>
        <w:t>Informe impuesto a la madera</w:t>
      </w:r>
    </w:p>
    <w:p w:rsidR="003C5F32" w:rsidRDefault="003C5F32" w:rsidP="003C5F32">
      <w:pPr>
        <w:pStyle w:val="Prrafodelista"/>
        <w:ind w:left="709"/>
        <w:jc w:val="both"/>
        <w:rPr>
          <w:rFonts w:ascii="Arial" w:hAnsi="Arial" w:cs="Arial"/>
        </w:rPr>
      </w:pPr>
    </w:p>
    <w:p w:rsidR="003C5F32" w:rsidRDefault="003C5F32" w:rsidP="00C22F05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Presentación </w:t>
      </w:r>
      <w:r w:rsidR="00A66689">
        <w:rPr>
          <w:rFonts w:ascii="Arial" w:hAnsi="Arial" w:cs="Arial"/>
        </w:rPr>
        <w:t>de</w:t>
      </w:r>
      <w:r w:rsidRPr="00F969D5">
        <w:rPr>
          <w:rFonts w:ascii="Arial" w:hAnsi="Arial" w:cs="Arial"/>
        </w:rPr>
        <w:t xml:space="preserve"> la señora Andrea Meza</w:t>
      </w:r>
      <w:r w:rsidR="00A66689">
        <w:rPr>
          <w:rFonts w:ascii="Arial" w:hAnsi="Arial" w:cs="Arial"/>
        </w:rPr>
        <w:t>, Directora de Cambio Climático</w:t>
      </w:r>
      <w:r w:rsidR="00F57547">
        <w:rPr>
          <w:rFonts w:ascii="Arial" w:hAnsi="Arial" w:cs="Arial"/>
        </w:rPr>
        <w:t>,</w:t>
      </w:r>
      <w:r w:rsidR="00A66689">
        <w:rPr>
          <w:rFonts w:ascii="Arial" w:hAnsi="Arial" w:cs="Arial"/>
        </w:rPr>
        <w:t xml:space="preserve"> sobre Junta de Carbono, mercado doméstico de carbono y otros.</w:t>
      </w:r>
    </w:p>
    <w:p w:rsidR="00EE02D8" w:rsidRPr="00EE02D8" w:rsidRDefault="00EE02D8" w:rsidP="00EE02D8">
      <w:pPr>
        <w:pStyle w:val="Prrafodelista"/>
        <w:rPr>
          <w:rFonts w:ascii="Arial" w:hAnsi="Arial" w:cs="Arial"/>
        </w:rPr>
      </w:pPr>
    </w:p>
    <w:p w:rsidR="00EE02D8" w:rsidRPr="00EE02D8" w:rsidRDefault="00AB509B" w:rsidP="00EE02D8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Actualización de la presentación realizada por el señor Felipe Vega, </w:t>
      </w:r>
      <w:r w:rsidR="00EE02D8" w:rsidRPr="00EE02D8">
        <w:rPr>
          <w:rFonts w:ascii="Arial" w:hAnsi="Arial" w:cs="Arial"/>
        </w:rPr>
        <w:t>al cierre 2016</w:t>
      </w:r>
    </w:p>
    <w:p w:rsidR="00C433B7" w:rsidRPr="008B3491" w:rsidRDefault="00C433B7" w:rsidP="00CE666C">
      <w:pPr>
        <w:jc w:val="both"/>
        <w:rPr>
          <w:rFonts w:ascii="Arial" w:hAnsi="Arial" w:cs="Arial"/>
        </w:rPr>
      </w:pPr>
      <w:r w:rsidRPr="00335156">
        <w:rPr>
          <w:rFonts w:ascii="Arial" w:hAnsi="Arial" w:cs="Arial"/>
        </w:rPr>
        <w:t> </w:t>
      </w:r>
    </w:p>
    <w:p w:rsidR="00C433B7" w:rsidRDefault="00C433B7" w:rsidP="00C433B7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B946D4">
        <w:rPr>
          <w:rFonts w:ascii="Arial" w:hAnsi="Arial" w:cs="Arial"/>
        </w:rPr>
        <w:t>Puntos varios</w:t>
      </w:r>
    </w:p>
    <w:p w:rsidR="00CC0BB1" w:rsidRPr="00A00264" w:rsidRDefault="00CC0BB1" w:rsidP="00A00264">
      <w:pPr>
        <w:rPr>
          <w:rFonts w:ascii="Arial" w:hAnsi="Arial" w:cs="Arial"/>
        </w:rPr>
      </w:pPr>
    </w:p>
    <w:p w:rsidR="00E124AB" w:rsidRDefault="00E124AB" w:rsidP="00400CAF">
      <w:pPr>
        <w:pStyle w:val="Prrafodelista"/>
        <w:numPr>
          <w:ilvl w:val="0"/>
          <w:numId w:val="5"/>
        </w:numPr>
        <w:ind w:left="1069"/>
        <w:rPr>
          <w:rFonts w:ascii="Arial" w:hAnsi="Arial" w:cs="Arial"/>
        </w:rPr>
      </w:pPr>
      <w:r>
        <w:rPr>
          <w:rFonts w:ascii="Arial" w:hAnsi="Arial" w:cs="Arial"/>
        </w:rPr>
        <w:t xml:space="preserve">Propuesta realización de la sesión de Junta Directiva del martes 18 </w:t>
      </w:r>
      <w:r w:rsidR="008E6372">
        <w:rPr>
          <w:rFonts w:ascii="Arial" w:hAnsi="Arial" w:cs="Arial"/>
        </w:rPr>
        <w:t>de julio</w:t>
      </w:r>
      <w:r>
        <w:rPr>
          <w:rFonts w:ascii="Arial" w:hAnsi="Arial" w:cs="Arial"/>
        </w:rPr>
        <w:t xml:space="preserve"> en Los Santos</w:t>
      </w:r>
    </w:p>
    <w:p w:rsidR="00F3366C" w:rsidRPr="00F3366C" w:rsidRDefault="00F3366C" w:rsidP="00F3366C">
      <w:pPr>
        <w:pStyle w:val="Prrafodelista"/>
        <w:rPr>
          <w:rFonts w:ascii="Arial" w:hAnsi="Arial" w:cs="Arial"/>
        </w:rPr>
      </w:pPr>
    </w:p>
    <w:p w:rsidR="00F3366C" w:rsidRPr="003944CC" w:rsidRDefault="00F3366C" w:rsidP="00400CAF">
      <w:pPr>
        <w:pStyle w:val="Prrafodelista"/>
        <w:numPr>
          <w:ilvl w:val="0"/>
          <w:numId w:val="5"/>
        </w:numPr>
        <w:ind w:left="1069"/>
        <w:rPr>
          <w:rFonts w:ascii="Arial" w:hAnsi="Arial" w:cs="Arial"/>
        </w:rPr>
      </w:pPr>
      <w:r>
        <w:rPr>
          <w:rFonts w:ascii="Arial" w:hAnsi="Arial" w:cs="Arial"/>
        </w:rPr>
        <w:t xml:space="preserve">Convenio </w:t>
      </w:r>
      <w:r w:rsidR="002E3692">
        <w:rPr>
          <w:rFonts w:ascii="Arial" w:hAnsi="Arial" w:cs="Arial"/>
        </w:rPr>
        <w:t>Fonafifo-</w:t>
      </w:r>
      <w:r>
        <w:rPr>
          <w:rFonts w:ascii="Arial" w:hAnsi="Arial" w:cs="Arial"/>
        </w:rPr>
        <w:t>ESPH</w:t>
      </w:r>
    </w:p>
    <w:sectPr w:rsidR="00F3366C" w:rsidRPr="003944CC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E7" w:rsidRDefault="004B3AE7" w:rsidP="00355233">
      <w:r>
        <w:separator/>
      </w:r>
    </w:p>
  </w:endnote>
  <w:endnote w:type="continuationSeparator" w:id="0">
    <w:p w:rsidR="004B3AE7" w:rsidRDefault="004B3AE7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E7" w:rsidRDefault="004B3AE7" w:rsidP="00355233">
      <w:r>
        <w:separator/>
      </w:r>
    </w:p>
  </w:footnote>
  <w:footnote w:type="continuationSeparator" w:id="0">
    <w:p w:rsidR="004B3AE7" w:rsidRDefault="004B3AE7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443"/>
    <w:multiLevelType w:val="hybridMultilevel"/>
    <w:tmpl w:val="41002CE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01F5"/>
    <w:multiLevelType w:val="hybridMultilevel"/>
    <w:tmpl w:val="7468161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170E9"/>
    <w:multiLevelType w:val="hybridMultilevel"/>
    <w:tmpl w:val="B41C47A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934E2B"/>
    <w:multiLevelType w:val="hybridMultilevel"/>
    <w:tmpl w:val="256C2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39C3"/>
    <w:rsid w:val="000040F1"/>
    <w:rsid w:val="000058EC"/>
    <w:rsid w:val="0000594B"/>
    <w:rsid w:val="00011B65"/>
    <w:rsid w:val="00017889"/>
    <w:rsid w:val="000205D3"/>
    <w:rsid w:val="000205D5"/>
    <w:rsid w:val="00022A9D"/>
    <w:rsid w:val="000248EF"/>
    <w:rsid w:val="00024DCF"/>
    <w:rsid w:val="00024FFD"/>
    <w:rsid w:val="00026CF9"/>
    <w:rsid w:val="00026E4F"/>
    <w:rsid w:val="000276CC"/>
    <w:rsid w:val="00027FEE"/>
    <w:rsid w:val="000306B0"/>
    <w:rsid w:val="0003084F"/>
    <w:rsid w:val="00035249"/>
    <w:rsid w:val="000356AA"/>
    <w:rsid w:val="0003716A"/>
    <w:rsid w:val="0003741B"/>
    <w:rsid w:val="00040866"/>
    <w:rsid w:val="0004235E"/>
    <w:rsid w:val="00042DC3"/>
    <w:rsid w:val="000434DB"/>
    <w:rsid w:val="00044498"/>
    <w:rsid w:val="00044D31"/>
    <w:rsid w:val="00045624"/>
    <w:rsid w:val="00045FFE"/>
    <w:rsid w:val="00047AF9"/>
    <w:rsid w:val="00047EDC"/>
    <w:rsid w:val="000510B5"/>
    <w:rsid w:val="00052D6E"/>
    <w:rsid w:val="00053DF1"/>
    <w:rsid w:val="00054A0A"/>
    <w:rsid w:val="00061196"/>
    <w:rsid w:val="00061A4B"/>
    <w:rsid w:val="00062216"/>
    <w:rsid w:val="00062321"/>
    <w:rsid w:val="00062B87"/>
    <w:rsid w:val="0006496A"/>
    <w:rsid w:val="0006573A"/>
    <w:rsid w:val="00065D42"/>
    <w:rsid w:val="0006630D"/>
    <w:rsid w:val="00066EE3"/>
    <w:rsid w:val="0007013D"/>
    <w:rsid w:val="00070168"/>
    <w:rsid w:val="00070D7B"/>
    <w:rsid w:val="00074557"/>
    <w:rsid w:val="00081CB4"/>
    <w:rsid w:val="0008518E"/>
    <w:rsid w:val="0008606F"/>
    <w:rsid w:val="00087284"/>
    <w:rsid w:val="00087D97"/>
    <w:rsid w:val="00090BA3"/>
    <w:rsid w:val="000946B2"/>
    <w:rsid w:val="00095DBC"/>
    <w:rsid w:val="00096575"/>
    <w:rsid w:val="00096AC8"/>
    <w:rsid w:val="00097413"/>
    <w:rsid w:val="000978B7"/>
    <w:rsid w:val="000A1BFE"/>
    <w:rsid w:val="000A2DBB"/>
    <w:rsid w:val="000A355E"/>
    <w:rsid w:val="000A44DD"/>
    <w:rsid w:val="000A6114"/>
    <w:rsid w:val="000A61BB"/>
    <w:rsid w:val="000B2929"/>
    <w:rsid w:val="000B2A97"/>
    <w:rsid w:val="000B399A"/>
    <w:rsid w:val="000B3B75"/>
    <w:rsid w:val="000B42A2"/>
    <w:rsid w:val="000B5E03"/>
    <w:rsid w:val="000B770F"/>
    <w:rsid w:val="000C1B66"/>
    <w:rsid w:val="000C272F"/>
    <w:rsid w:val="000C3113"/>
    <w:rsid w:val="000C4C24"/>
    <w:rsid w:val="000C5C26"/>
    <w:rsid w:val="000C6594"/>
    <w:rsid w:val="000C6B66"/>
    <w:rsid w:val="000C7C05"/>
    <w:rsid w:val="000C7CB9"/>
    <w:rsid w:val="000C7FB5"/>
    <w:rsid w:val="000D07BE"/>
    <w:rsid w:val="000D0924"/>
    <w:rsid w:val="000D3B90"/>
    <w:rsid w:val="000D4197"/>
    <w:rsid w:val="000E0A41"/>
    <w:rsid w:val="000E13E9"/>
    <w:rsid w:val="000E2E81"/>
    <w:rsid w:val="000E32A9"/>
    <w:rsid w:val="000E3DC4"/>
    <w:rsid w:val="000E7756"/>
    <w:rsid w:val="000F0232"/>
    <w:rsid w:val="000F02D3"/>
    <w:rsid w:val="000F05F4"/>
    <w:rsid w:val="000F0C2D"/>
    <w:rsid w:val="000F0E58"/>
    <w:rsid w:val="000F15A6"/>
    <w:rsid w:val="000F1C0B"/>
    <w:rsid w:val="000F2A86"/>
    <w:rsid w:val="000F2CFC"/>
    <w:rsid w:val="000F3280"/>
    <w:rsid w:val="000F34E7"/>
    <w:rsid w:val="000F3A2D"/>
    <w:rsid w:val="000F40CA"/>
    <w:rsid w:val="000F4E7A"/>
    <w:rsid w:val="000F5BD8"/>
    <w:rsid w:val="000F6DEE"/>
    <w:rsid w:val="001000D0"/>
    <w:rsid w:val="00103123"/>
    <w:rsid w:val="00105C0D"/>
    <w:rsid w:val="00105E22"/>
    <w:rsid w:val="00110690"/>
    <w:rsid w:val="001120F4"/>
    <w:rsid w:val="00112E2F"/>
    <w:rsid w:val="00114592"/>
    <w:rsid w:val="001146E7"/>
    <w:rsid w:val="0011472E"/>
    <w:rsid w:val="00120CDB"/>
    <w:rsid w:val="001216C8"/>
    <w:rsid w:val="00122354"/>
    <w:rsid w:val="00123414"/>
    <w:rsid w:val="00124544"/>
    <w:rsid w:val="00124F07"/>
    <w:rsid w:val="0012596F"/>
    <w:rsid w:val="00126966"/>
    <w:rsid w:val="00126ED2"/>
    <w:rsid w:val="00130691"/>
    <w:rsid w:val="00131A66"/>
    <w:rsid w:val="0013236C"/>
    <w:rsid w:val="00132E83"/>
    <w:rsid w:val="00134A66"/>
    <w:rsid w:val="00136AA2"/>
    <w:rsid w:val="00137B93"/>
    <w:rsid w:val="00141843"/>
    <w:rsid w:val="0014710F"/>
    <w:rsid w:val="00147957"/>
    <w:rsid w:val="00147F21"/>
    <w:rsid w:val="001509E6"/>
    <w:rsid w:val="00151049"/>
    <w:rsid w:val="0015393C"/>
    <w:rsid w:val="00153BA2"/>
    <w:rsid w:val="00153D35"/>
    <w:rsid w:val="00157FC9"/>
    <w:rsid w:val="00160A0D"/>
    <w:rsid w:val="0016249B"/>
    <w:rsid w:val="0016290D"/>
    <w:rsid w:val="00162AB1"/>
    <w:rsid w:val="00162D80"/>
    <w:rsid w:val="0016400A"/>
    <w:rsid w:val="001641CC"/>
    <w:rsid w:val="00164B96"/>
    <w:rsid w:val="00166062"/>
    <w:rsid w:val="00166182"/>
    <w:rsid w:val="0016689E"/>
    <w:rsid w:val="00167289"/>
    <w:rsid w:val="0017190D"/>
    <w:rsid w:val="0017271A"/>
    <w:rsid w:val="001754C8"/>
    <w:rsid w:val="00175A0F"/>
    <w:rsid w:val="00175C98"/>
    <w:rsid w:val="001764F8"/>
    <w:rsid w:val="001772B7"/>
    <w:rsid w:val="001804CD"/>
    <w:rsid w:val="001814F4"/>
    <w:rsid w:val="00181A8B"/>
    <w:rsid w:val="001838EC"/>
    <w:rsid w:val="00185166"/>
    <w:rsid w:val="00185600"/>
    <w:rsid w:val="001859DF"/>
    <w:rsid w:val="00185E9D"/>
    <w:rsid w:val="00186FE9"/>
    <w:rsid w:val="001877D1"/>
    <w:rsid w:val="001909D5"/>
    <w:rsid w:val="00193911"/>
    <w:rsid w:val="00194A9C"/>
    <w:rsid w:val="00196900"/>
    <w:rsid w:val="00196E7B"/>
    <w:rsid w:val="001A1109"/>
    <w:rsid w:val="001A167C"/>
    <w:rsid w:val="001A33E2"/>
    <w:rsid w:val="001A52AF"/>
    <w:rsid w:val="001A6D39"/>
    <w:rsid w:val="001B03E2"/>
    <w:rsid w:val="001B045E"/>
    <w:rsid w:val="001B1BDB"/>
    <w:rsid w:val="001B43D2"/>
    <w:rsid w:val="001B48A8"/>
    <w:rsid w:val="001B4E46"/>
    <w:rsid w:val="001B4E6D"/>
    <w:rsid w:val="001B601F"/>
    <w:rsid w:val="001B7839"/>
    <w:rsid w:val="001B79DE"/>
    <w:rsid w:val="001C04A1"/>
    <w:rsid w:val="001C148E"/>
    <w:rsid w:val="001C18DA"/>
    <w:rsid w:val="001C2AB6"/>
    <w:rsid w:val="001C364B"/>
    <w:rsid w:val="001C6F6B"/>
    <w:rsid w:val="001D02C9"/>
    <w:rsid w:val="001D03F5"/>
    <w:rsid w:val="001D177D"/>
    <w:rsid w:val="001D2E4D"/>
    <w:rsid w:val="001D751F"/>
    <w:rsid w:val="001E02EE"/>
    <w:rsid w:val="001E21CB"/>
    <w:rsid w:val="001E5F9D"/>
    <w:rsid w:val="001E711C"/>
    <w:rsid w:val="001E7AC0"/>
    <w:rsid w:val="001F23C8"/>
    <w:rsid w:val="002002A7"/>
    <w:rsid w:val="00201E02"/>
    <w:rsid w:val="00201E0D"/>
    <w:rsid w:val="00202DA6"/>
    <w:rsid w:val="00203820"/>
    <w:rsid w:val="00203AB2"/>
    <w:rsid w:val="0020408E"/>
    <w:rsid w:val="00204786"/>
    <w:rsid w:val="00205196"/>
    <w:rsid w:val="00205888"/>
    <w:rsid w:val="0020608A"/>
    <w:rsid w:val="0020621E"/>
    <w:rsid w:val="00211F0C"/>
    <w:rsid w:val="00215E70"/>
    <w:rsid w:val="002177EF"/>
    <w:rsid w:val="0022086F"/>
    <w:rsid w:val="00221E8F"/>
    <w:rsid w:val="0022273F"/>
    <w:rsid w:val="00222AFB"/>
    <w:rsid w:val="00222E25"/>
    <w:rsid w:val="00223C7A"/>
    <w:rsid w:val="00226AA1"/>
    <w:rsid w:val="002278EB"/>
    <w:rsid w:val="00235EF0"/>
    <w:rsid w:val="00236FCB"/>
    <w:rsid w:val="002402B4"/>
    <w:rsid w:val="00245664"/>
    <w:rsid w:val="00245990"/>
    <w:rsid w:val="00246E60"/>
    <w:rsid w:val="002503DF"/>
    <w:rsid w:val="00250577"/>
    <w:rsid w:val="00250C68"/>
    <w:rsid w:val="00251237"/>
    <w:rsid w:val="00251C16"/>
    <w:rsid w:val="00253A0B"/>
    <w:rsid w:val="00261396"/>
    <w:rsid w:val="00262809"/>
    <w:rsid w:val="002642FF"/>
    <w:rsid w:val="002662C6"/>
    <w:rsid w:val="002663C9"/>
    <w:rsid w:val="00266650"/>
    <w:rsid w:val="00270839"/>
    <w:rsid w:val="00272F39"/>
    <w:rsid w:val="00274417"/>
    <w:rsid w:val="00275DCC"/>
    <w:rsid w:val="0027643E"/>
    <w:rsid w:val="002769AE"/>
    <w:rsid w:val="00276FDF"/>
    <w:rsid w:val="00281367"/>
    <w:rsid w:val="00281AD4"/>
    <w:rsid w:val="00282BB2"/>
    <w:rsid w:val="002866B5"/>
    <w:rsid w:val="002917C1"/>
    <w:rsid w:val="00292676"/>
    <w:rsid w:val="00294632"/>
    <w:rsid w:val="00294C26"/>
    <w:rsid w:val="00294CAB"/>
    <w:rsid w:val="00295465"/>
    <w:rsid w:val="00296FAD"/>
    <w:rsid w:val="002973DF"/>
    <w:rsid w:val="00297C68"/>
    <w:rsid w:val="002A1310"/>
    <w:rsid w:val="002A32AF"/>
    <w:rsid w:val="002A3CF4"/>
    <w:rsid w:val="002A42C6"/>
    <w:rsid w:val="002A4927"/>
    <w:rsid w:val="002A6E2A"/>
    <w:rsid w:val="002B2FDF"/>
    <w:rsid w:val="002B4E99"/>
    <w:rsid w:val="002B5E21"/>
    <w:rsid w:val="002B76AB"/>
    <w:rsid w:val="002B7C4A"/>
    <w:rsid w:val="002C0FCE"/>
    <w:rsid w:val="002C14DD"/>
    <w:rsid w:val="002C15A2"/>
    <w:rsid w:val="002C4404"/>
    <w:rsid w:val="002D0361"/>
    <w:rsid w:val="002D03D0"/>
    <w:rsid w:val="002D0B72"/>
    <w:rsid w:val="002D15E9"/>
    <w:rsid w:val="002D3020"/>
    <w:rsid w:val="002D3165"/>
    <w:rsid w:val="002D3DB1"/>
    <w:rsid w:val="002D4B1C"/>
    <w:rsid w:val="002D566F"/>
    <w:rsid w:val="002D737A"/>
    <w:rsid w:val="002D7942"/>
    <w:rsid w:val="002D7948"/>
    <w:rsid w:val="002D7AB1"/>
    <w:rsid w:val="002D7DD7"/>
    <w:rsid w:val="002E3692"/>
    <w:rsid w:val="002E395E"/>
    <w:rsid w:val="002E3D37"/>
    <w:rsid w:val="002E4B18"/>
    <w:rsid w:val="002E5D2F"/>
    <w:rsid w:val="002E6D11"/>
    <w:rsid w:val="002E7605"/>
    <w:rsid w:val="002E7B11"/>
    <w:rsid w:val="002F0BC6"/>
    <w:rsid w:val="002F208D"/>
    <w:rsid w:val="002F276A"/>
    <w:rsid w:val="002F2859"/>
    <w:rsid w:val="002F2FFF"/>
    <w:rsid w:val="002F3F9B"/>
    <w:rsid w:val="002F582B"/>
    <w:rsid w:val="002F6448"/>
    <w:rsid w:val="00301E99"/>
    <w:rsid w:val="00306B99"/>
    <w:rsid w:val="00310CCD"/>
    <w:rsid w:val="00311EA4"/>
    <w:rsid w:val="00312ECC"/>
    <w:rsid w:val="0031328D"/>
    <w:rsid w:val="003132DA"/>
    <w:rsid w:val="00314191"/>
    <w:rsid w:val="003145CE"/>
    <w:rsid w:val="00314EA2"/>
    <w:rsid w:val="00317911"/>
    <w:rsid w:val="00317CE8"/>
    <w:rsid w:val="00320B44"/>
    <w:rsid w:val="003215BC"/>
    <w:rsid w:val="00324711"/>
    <w:rsid w:val="003257A4"/>
    <w:rsid w:val="00326AC8"/>
    <w:rsid w:val="00330705"/>
    <w:rsid w:val="0033453C"/>
    <w:rsid w:val="00335156"/>
    <w:rsid w:val="003356DE"/>
    <w:rsid w:val="00336E08"/>
    <w:rsid w:val="00337585"/>
    <w:rsid w:val="00337CEB"/>
    <w:rsid w:val="00337E8E"/>
    <w:rsid w:val="00340CED"/>
    <w:rsid w:val="00342B23"/>
    <w:rsid w:val="0034390E"/>
    <w:rsid w:val="0034418B"/>
    <w:rsid w:val="003445DD"/>
    <w:rsid w:val="00346ADB"/>
    <w:rsid w:val="00347919"/>
    <w:rsid w:val="003509CF"/>
    <w:rsid w:val="00351307"/>
    <w:rsid w:val="00351588"/>
    <w:rsid w:val="0035355A"/>
    <w:rsid w:val="003546DB"/>
    <w:rsid w:val="00354848"/>
    <w:rsid w:val="00354CFA"/>
    <w:rsid w:val="00354FC0"/>
    <w:rsid w:val="00355233"/>
    <w:rsid w:val="003578D8"/>
    <w:rsid w:val="003601C8"/>
    <w:rsid w:val="00361744"/>
    <w:rsid w:val="003619BC"/>
    <w:rsid w:val="00361DF5"/>
    <w:rsid w:val="00362348"/>
    <w:rsid w:val="00362714"/>
    <w:rsid w:val="00364838"/>
    <w:rsid w:val="00364922"/>
    <w:rsid w:val="00365D38"/>
    <w:rsid w:val="00367833"/>
    <w:rsid w:val="003710F6"/>
    <w:rsid w:val="00371101"/>
    <w:rsid w:val="00371AE4"/>
    <w:rsid w:val="00372760"/>
    <w:rsid w:val="003730B9"/>
    <w:rsid w:val="00375C70"/>
    <w:rsid w:val="0037746A"/>
    <w:rsid w:val="003777B7"/>
    <w:rsid w:val="003805BD"/>
    <w:rsid w:val="00380E0D"/>
    <w:rsid w:val="0038180E"/>
    <w:rsid w:val="00383A97"/>
    <w:rsid w:val="00384535"/>
    <w:rsid w:val="00384650"/>
    <w:rsid w:val="00384920"/>
    <w:rsid w:val="00385E8C"/>
    <w:rsid w:val="003860C2"/>
    <w:rsid w:val="00387E64"/>
    <w:rsid w:val="00387EE9"/>
    <w:rsid w:val="00390329"/>
    <w:rsid w:val="003905F6"/>
    <w:rsid w:val="00391590"/>
    <w:rsid w:val="003915CC"/>
    <w:rsid w:val="00391FC6"/>
    <w:rsid w:val="0039239A"/>
    <w:rsid w:val="003944CC"/>
    <w:rsid w:val="00397568"/>
    <w:rsid w:val="003A0ED3"/>
    <w:rsid w:val="003A1819"/>
    <w:rsid w:val="003A2629"/>
    <w:rsid w:val="003A322E"/>
    <w:rsid w:val="003A5EFB"/>
    <w:rsid w:val="003A60D6"/>
    <w:rsid w:val="003A6AD5"/>
    <w:rsid w:val="003A7069"/>
    <w:rsid w:val="003A77E3"/>
    <w:rsid w:val="003B3B85"/>
    <w:rsid w:val="003B4FAA"/>
    <w:rsid w:val="003B57FC"/>
    <w:rsid w:val="003B5D9F"/>
    <w:rsid w:val="003C0173"/>
    <w:rsid w:val="003C37C2"/>
    <w:rsid w:val="003C5156"/>
    <w:rsid w:val="003C53EE"/>
    <w:rsid w:val="003C5F32"/>
    <w:rsid w:val="003C63CE"/>
    <w:rsid w:val="003C77DA"/>
    <w:rsid w:val="003D03A1"/>
    <w:rsid w:val="003D065D"/>
    <w:rsid w:val="003D2996"/>
    <w:rsid w:val="003D3548"/>
    <w:rsid w:val="003D5C65"/>
    <w:rsid w:val="003D6C85"/>
    <w:rsid w:val="003D7365"/>
    <w:rsid w:val="003E1F9B"/>
    <w:rsid w:val="003E24B0"/>
    <w:rsid w:val="003E4741"/>
    <w:rsid w:val="003E7C3F"/>
    <w:rsid w:val="003E7CDB"/>
    <w:rsid w:val="003F0069"/>
    <w:rsid w:val="003F208E"/>
    <w:rsid w:val="003F5452"/>
    <w:rsid w:val="003F5A11"/>
    <w:rsid w:val="003F5A52"/>
    <w:rsid w:val="003F7042"/>
    <w:rsid w:val="0040041A"/>
    <w:rsid w:val="00400B6D"/>
    <w:rsid w:val="00401223"/>
    <w:rsid w:val="004024A6"/>
    <w:rsid w:val="004044C0"/>
    <w:rsid w:val="004109D0"/>
    <w:rsid w:val="00410C28"/>
    <w:rsid w:val="00412DC5"/>
    <w:rsid w:val="00413994"/>
    <w:rsid w:val="00413DC7"/>
    <w:rsid w:val="00414918"/>
    <w:rsid w:val="00416A94"/>
    <w:rsid w:val="00420A86"/>
    <w:rsid w:val="00420D40"/>
    <w:rsid w:val="004218D8"/>
    <w:rsid w:val="00421A62"/>
    <w:rsid w:val="00421AF7"/>
    <w:rsid w:val="0042366C"/>
    <w:rsid w:val="00423A3A"/>
    <w:rsid w:val="00425265"/>
    <w:rsid w:val="004273DF"/>
    <w:rsid w:val="004302F4"/>
    <w:rsid w:val="004320E7"/>
    <w:rsid w:val="00432B11"/>
    <w:rsid w:val="00433791"/>
    <w:rsid w:val="004338B0"/>
    <w:rsid w:val="0043491F"/>
    <w:rsid w:val="00434D4D"/>
    <w:rsid w:val="00436E4B"/>
    <w:rsid w:val="00436E80"/>
    <w:rsid w:val="00440A5D"/>
    <w:rsid w:val="00440E31"/>
    <w:rsid w:val="0044308C"/>
    <w:rsid w:val="0044637F"/>
    <w:rsid w:val="004477D4"/>
    <w:rsid w:val="004516DA"/>
    <w:rsid w:val="00451C0C"/>
    <w:rsid w:val="0045206A"/>
    <w:rsid w:val="004534AD"/>
    <w:rsid w:val="004541D6"/>
    <w:rsid w:val="0045602C"/>
    <w:rsid w:val="004609DA"/>
    <w:rsid w:val="0046216F"/>
    <w:rsid w:val="00463C5F"/>
    <w:rsid w:val="004646F2"/>
    <w:rsid w:val="00466F70"/>
    <w:rsid w:val="0047035A"/>
    <w:rsid w:val="004710CC"/>
    <w:rsid w:val="004717EB"/>
    <w:rsid w:val="00471EAC"/>
    <w:rsid w:val="00473646"/>
    <w:rsid w:val="00474F31"/>
    <w:rsid w:val="004767F5"/>
    <w:rsid w:val="004804D2"/>
    <w:rsid w:val="004805E0"/>
    <w:rsid w:val="00480FEB"/>
    <w:rsid w:val="0048379E"/>
    <w:rsid w:val="004853DF"/>
    <w:rsid w:val="00485672"/>
    <w:rsid w:val="0048654F"/>
    <w:rsid w:val="00486819"/>
    <w:rsid w:val="00486922"/>
    <w:rsid w:val="00486F77"/>
    <w:rsid w:val="00490446"/>
    <w:rsid w:val="00490761"/>
    <w:rsid w:val="0049127F"/>
    <w:rsid w:val="00492570"/>
    <w:rsid w:val="00495662"/>
    <w:rsid w:val="00497260"/>
    <w:rsid w:val="004A09D5"/>
    <w:rsid w:val="004A0DF2"/>
    <w:rsid w:val="004A2704"/>
    <w:rsid w:val="004A29B5"/>
    <w:rsid w:val="004A2B25"/>
    <w:rsid w:val="004A4855"/>
    <w:rsid w:val="004A4E53"/>
    <w:rsid w:val="004A4FC8"/>
    <w:rsid w:val="004A5290"/>
    <w:rsid w:val="004A66FA"/>
    <w:rsid w:val="004A786B"/>
    <w:rsid w:val="004B0561"/>
    <w:rsid w:val="004B312B"/>
    <w:rsid w:val="004B3730"/>
    <w:rsid w:val="004B3885"/>
    <w:rsid w:val="004B3AE7"/>
    <w:rsid w:val="004B3D2F"/>
    <w:rsid w:val="004B3D64"/>
    <w:rsid w:val="004B4CCF"/>
    <w:rsid w:val="004C08A3"/>
    <w:rsid w:val="004C0A8F"/>
    <w:rsid w:val="004C1DB7"/>
    <w:rsid w:val="004C1DF1"/>
    <w:rsid w:val="004C3008"/>
    <w:rsid w:val="004C3129"/>
    <w:rsid w:val="004C31CB"/>
    <w:rsid w:val="004C51EB"/>
    <w:rsid w:val="004C6EF5"/>
    <w:rsid w:val="004D01FE"/>
    <w:rsid w:val="004D267F"/>
    <w:rsid w:val="004D3148"/>
    <w:rsid w:val="004D323D"/>
    <w:rsid w:val="004D3973"/>
    <w:rsid w:val="004D6A3B"/>
    <w:rsid w:val="004E0241"/>
    <w:rsid w:val="004E0E76"/>
    <w:rsid w:val="004E3F4A"/>
    <w:rsid w:val="004E471E"/>
    <w:rsid w:val="004E7D5F"/>
    <w:rsid w:val="004F0CD3"/>
    <w:rsid w:val="004F0EB4"/>
    <w:rsid w:val="004F16C0"/>
    <w:rsid w:val="004F28CE"/>
    <w:rsid w:val="004F4A18"/>
    <w:rsid w:val="004F524A"/>
    <w:rsid w:val="004F553B"/>
    <w:rsid w:val="004F6B0B"/>
    <w:rsid w:val="00500DB9"/>
    <w:rsid w:val="00502C4B"/>
    <w:rsid w:val="0050349B"/>
    <w:rsid w:val="00505551"/>
    <w:rsid w:val="00505A70"/>
    <w:rsid w:val="0051030D"/>
    <w:rsid w:val="00510487"/>
    <w:rsid w:val="0051134B"/>
    <w:rsid w:val="00511B0B"/>
    <w:rsid w:val="00511CCF"/>
    <w:rsid w:val="00513049"/>
    <w:rsid w:val="00514E54"/>
    <w:rsid w:val="00516F47"/>
    <w:rsid w:val="00517B77"/>
    <w:rsid w:val="0052036F"/>
    <w:rsid w:val="005215CB"/>
    <w:rsid w:val="00522D24"/>
    <w:rsid w:val="005231B9"/>
    <w:rsid w:val="005250F9"/>
    <w:rsid w:val="0052594F"/>
    <w:rsid w:val="00530056"/>
    <w:rsid w:val="0053012B"/>
    <w:rsid w:val="00531355"/>
    <w:rsid w:val="005322A3"/>
    <w:rsid w:val="005337EA"/>
    <w:rsid w:val="005338D2"/>
    <w:rsid w:val="00533B80"/>
    <w:rsid w:val="0053562A"/>
    <w:rsid w:val="00536A87"/>
    <w:rsid w:val="00536E15"/>
    <w:rsid w:val="00547171"/>
    <w:rsid w:val="005474BA"/>
    <w:rsid w:val="00550A0F"/>
    <w:rsid w:val="00551367"/>
    <w:rsid w:val="005514E5"/>
    <w:rsid w:val="00552A32"/>
    <w:rsid w:val="00553389"/>
    <w:rsid w:val="00555FEB"/>
    <w:rsid w:val="00556D9F"/>
    <w:rsid w:val="005575D0"/>
    <w:rsid w:val="00560E22"/>
    <w:rsid w:val="00565D27"/>
    <w:rsid w:val="00571448"/>
    <w:rsid w:val="00572A22"/>
    <w:rsid w:val="00572A9B"/>
    <w:rsid w:val="005733D6"/>
    <w:rsid w:val="00573483"/>
    <w:rsid w:val="0057481E"/>
    <w:rsid w:val="005762C1"/>
    <w:rsid w:val="00576CB4"/>
    <w:rsid w:val="00580116"/>
    <w:rsid w:val="0058165E"/>
    <w:rsid w:val="005823D1"/>
    <w:rsid w:val="005823E5"/>
    <w:rsid w:val="00583947"/>
    <w:rsid w:val="0059115A"/>
    <w:rsid w:val="00592B00"/>
    <w:rsid w:val="005932F9"/>
    <w:rsid w:val="005935C9"/>
    <w:rsid w:val="00593622"/>
    <w:rsid w:val="00593EEC"/>
    <w:rsid w:val="00594E76"/>
    <w:rsid w:val="00596E74"/>
    <w:rsid w:val="00597BA1"/>
    <w:rsid w:val="00597E32"/>
    <w:rsid w:val="00597EBD"/>
    <w:rsid w:val="005A184F"/>
    <w:rsid w:val="005A4419"/>
    <w:rsid w:val="005A487E"/>
    <w:rsid w:val="005A5C2A"/>
    <w:rsid w:val="005A6182"/>
    <w:rsid w:val="005B0AC9"/>
    <w:rsid w:val="005B1155"/>
    <w:rsid w:val="005B14A8"/>
    <w:rsid w:val="005B18B7"/>
    <w:rsid w:val="005B3B13"/>
    <w:rsid w:val="005B3CF4"/>
    <w:rsid w:val="005B4632"/>
    <w:rsid w:val="005B5280"/>
    <w:rsid w:val="005B6394"/>
    <w:rsid w:val="005B76F7"/>
    <w:rsid w:val="005C1894"/>
    <w:rsid w:val="005C1CEA"/>
    <w:rsid w:val="005C1E26"/>
    <w:rsid w:val="005C2E39"/>
    <w:rsid w:val="005C30FB"/>
    <w:rsid w:val="005C47DB"/>
    <w:rsid w:val="005C5F73"/>
    <w:rsid w:val="005C6598"/>
    <w:rsid w:val="005C69D3"/>
    <w:rsid w:val="005D1530"/>
    <w:rsid w:val="005D1C5C"/>
    <w:rsid w:val="005D1D7C"/>
    <w:rsid w:val="005D261D"/>
    <w:rsid w:val="005D32D6"/>
    <w:rsid w:val="005D3AED"/>
    <w:rsid w:val="005D48EB"/>
    <w:rsid w:val="005D4C11"/>
    <w:rsid w:val="005D5E63"/>
    <w:rsid w:val="005D73E3"/>
    <w:rsid w:val="005D76E9"/>
    <w:rsid w:val="005E094B"/>
    <w:rsid w:val="005E0E2C"/>
    <w:rsid w:val="005E2248"/>
    <w:rsid w:val="005E27EC"/>
    <w:rsid w:val="005E3CCC"/>
    <w:rsid w:val="005E584B"/>
    <w:rsid w:val="005E6E3A"/>
    <w:rsid w:val="005E7132"/>
    <w:rsid w:val="005F00B8"/>
    <w:rsid w:val="005F01B2"/>
    <w:rsid w:val="005F1200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06B1A"/>
    <w:rsid w:val="00606B57"/>
    <w:rsid w:val="006108DC"/>
    <w:rsid w:val="006112B3"/>
    <w:rsid w:val="00611538"/>
    <w:rsid w:val="00611809"/>
    <w:rsid w:val="00612CA5"/>
    <w:rsid w:val="00613E30"/>
    <w:rsid w:val="00615971"/>
    <w:rsid w:val="00616F12"/>
    <w:rsid w:val="00616FA6"/>
    <w:rsid w:val="006200ED"/>
    <w:rsid w:val="006205AA"/>
    <w:rsid w:val="00620985"/>
    <w:rsid w:val="0062165F"/>
    <w:rsid w:val="0062537B"/>
    <w:rsid w:val="00627A2D"/>
    <w:rsid w:val="00630CE0"/>
    <w:rsid w:val="00631A83"/>
    <w:rsid w:val="00632839"/>
    <w:rsid w:val="00632929"/>
    <w:rsid w:val="0063422E"/>
    <w:rsid w:val="00634A86"/>
    <w:rsid w:val="00636A75"/>
    <w:rsid w:val="00636E86"/>
    <w:rsid w:val="006422FE"/>
    <w:rsid w:val="00642589"/>
    <w:rsid w:val="006427FD"/>
    <w:rsid w:val="00644CC7"/>
    <w:rsid w:val="00644D1D"/>
    <w:rsid w:val="00644EE0"/>
    <w:rsid w:val="006462ED"/>
    <w:rsid w:val="0064642D"/>
    <w:rsid w:val="00646D9E"/>
    <w:rsid w:val="00647275"/>
    <w:rsid w:val="00647316"/>
    <w:rsid w:val="00647862"/>
    <w:rsid w:val="00650721"/>
    <w:rsid w:val="006544C1"/>
    <w:rsid w:val="00657A9D"/>
    <w:rsid w:val="006624C9"/>
    <w:rsid w:val="00662D3B"/>
    <w:rsid w:val="00662ECF"/>
    <w:rsid w:val="00663B9C"/>
    <w:rsid w:val="00665F4F"/>
    <w:rsid w:val="0066765B"/>
    <w:rsid w:val="00670774"/>
    <w:rsid w:val="006709BC"/>
    <w:rsid w:val="006719A3"/>
    <w:rsid w:val="00672F81"/>
    <w:rsid w:val="0067415A"/>
    <w:rsid w:val="00675469"/>
    <w:rsid w:val="0067668F"/>
    <w:rsid w:val="0067766A"/>
    <w:rsid w:val="006849A7"/>
    <w:rsid w:val="0068531B"/>
    <w:rsid w:val="00685A64"/>
    <w:rsid w:val="00685B47"/>
    <w:rsid w:val="006867DB"/>
    <w:rsid w:val="00686907"/>
    <w:rsid w:val="006902C5"/>
    <w:rsid w:val="00690552"/>
    <w:rsid w:val="006907AB"/>
    <w:rsid w:val="0069086A"/>
    <w:rsid w:val="00690EC3"/>
    <w:rsid w:val="00691A58"/>
    <w:rsid w:val="00691E55"/>
    <w:rsid w:val="0069213F"/>
    <w:rsid w:val="00692320"/>
    <w:rsid w:val="00694EFC"/>
    <w:rsid w:val="006966EE"/>
    <w:rsid w:val="00696BD2"/>
    <w:rsid w:val="00696ECA"/>
    <w:rsid w:val="00697FF3"/>
    <w:rsid w:val="006A1E1B"/>
    <w:rsid w:val="006A29CA"/>
    <w:rsid w:val="006A5BFF"/>
    <w:rsid w:val="006A641C"/>
    <w:rsid w:val="006B0EBA"/>
    <w:rsid w:val="006B1111"/>
    <w:rsid w:val="006B239B"/>
    <w:rsid w:val="006B294E"/>
    <w:rsid w:val="006B377A"/>
    <w:rsid w:val="006B38C6"/>
    <w:rsid w:val="006B4C03"/>
    <w:rsid w:val="006B5E9E"/>
    <w:rsid w:val="006B634D"/>
    <w:rsid w:val="006B6746"/>
    <w:rsid w:val="006B7752"/>
    <w:rsid w:val="006B79F8"/>
    <w:rsid w:val="006B7B24"/>
    <w:rsid w:val="006C2322"/>
    <w:rsid w:val="006C2A31"/>
    <w:rsid w:val="006C3505"/>
    <w:rsid w:val="006C4295"/>
    <w:rsid w:val="006C5687"/>
    <w:rsid w:val="006C5E36"/>
    <w:rsid w:val="006C6764"/>
    <w:rsid w:val="006C7A7D"/>
    <w:rsid w:val="006C7E8E"/>
    <w:rsid w:val="006D3682"/>
    <w:rsid w:val="006D63BA"/>
    <w:rsid w:val="006D7FAF"/>
    <w:rsid w:val="006E0D74"/>
    <w:rsid w:val="006E4DF3"/>
    <w:rsid w:val="006F1CCE"/>
    <w:rsid w:val="006F63B4"/>
    <w:rsid w:val="006F6C07"/>
    <w:rsid w:val="006F77F0"/>
    <w:rsid w:val="006F7ED7"/>
    <w:rsid w:val="00700EAB"/>
    <w:rsid w:val="00701B24"/>
    <w:rsid w:val="007028BD"/>
    <w:rsid w:val="00703D8B"/>
    <w:rsid w:val="00704374"/>
    <w:rsid w:val="0070474F"/>
    <w:rsid w:val="00704F62"/>
    <w:rsid w:val="00706046"/>
    <w:rsid w:val="0070654E"/>
    <w:rsid w:val="00707C75"/>
    <w:rsid w:val="00710076"/>
    <w:rsid w:val="007112C7"/>
    <w:rsid w:val="007114A0"/>
    <w:rsid w:val="00711B9E"/>
    <w:rsid w:val="0072108B"/>
    <w:rsid w:val="00721F0E"/>
    <w:rsid w:val="007227A5"/>
    <w:rsid w:val="00722DBB"/>
    <w:rsid w:val="00726248"/>
    <w:rsid w:val="007267D2"/>
    <w:rsid w:val="00726BD9"/>
    <w:rsid w:val="00727D75"/>
    <w:rsid w:val="00730156"/>
    <w:rsid w:val="00730B72"/>
    <w:rsid w:val="00730BF5"/>
    <w:rsid w:val="0073336B"/>
    <w:rsid w:val="007336C1"/>
    <w:rsid w:val="00734E5C"/>
    <w:rsid w:val="007361C5"/>
    <w:rsid w:val="00737CB5"/>
    <w:rsid w:val="00737DA8"/>
    <w:rsid w:val="00740882"/>
    <w:rsid w:val="0074427C"/>
    <w:rsid w:val="007449EA"/>
    <w:rsid w:val="007458B9"/>
    <w:rsid w:val="007475FA"/>
    <w:rsid w:val="00747B88"/>
    <w:rsid w:val="007500D5"/>
    <w:rsid w:val="0075029F"/>
    <w:rsid w:val="00750970"/>
    <w:rsid w:val="0075475F"/>
    <w:rsid w:val="00755F57"/>
    <w:rsid w:val="00756E63"/>
    <w:rsid w:val="00757FCA"/>
    <w:rsid w:val="007628FE"/>
    <w:rsid w:val="0076334F"/>
    <w:rsid w:val="00763E01"/>
    <w:rsid w:val="007648A2"/>
    <w:rsid w:val="00765136"/>
    <w:rsid w:val="00765557"/>
    <w:rsid w:val="00765B8B"/>
    <w:rsid w:val="00765F4D"/>
    <w:rsid w:val="00765F65"/>
    <w:rsid w:val="007662FF"/>
    <w:rsid w:val="00766731"/>
    <w:rsid w:val="00767696"/>
    <w:rsid w:val="007679BF"/>
    <w:rsid w:val="00767EB4"/>
    <w:rsid w:val="007711D8"/>
    <w:rsid w:val="0077137E"/>
    <w:rsid w:val="00774AF5"/>
    <w:rsid w:val="00775115"/>
    <w:rsid w:val="007763E3"/>
    <w:rsid w:val="00776993"/>
    <w:rsid w:val="0077744B"/>
    <w:rsid w:val="00780867"/>
    <w:rsid w:val="00780981"/>
    <w:rsid w:val="007815D2"/>
    <w:rsid w:val="00781857"/>
    <w:rsid w:val="007831BE"/>
    <w:rsid w:val="007851EC"/>
    <w:rsid w:val="0078553F"/>
    <w:rsid w:val="00785C25"/>
    <w:rsid w:val="00787B05"/>
    <w:rsid w:val="00790DC7"/>
    <w:rsid w:val="007916F5"/>
    <w:rsid w:val="007924C9"/>
    <w:rsid w:val="007929EC"/>
    <w:rsid w:val="00793810"/>
    <w:rsid w:val="00794363"/>
    <w:rsid w:val="007A0BBE"/>
    <w:rsid w:val="007A3205"/>
    <w:rsid w:val="007A3B64"/>
    <w:rsid w:val="007A4091"/>
    <w:rsid w:val="007A6D7A"/>
    <w:rsid w:val="007A7F82"/>
    <w:rsid w:val="007B0687"/>
    <w:rsid w:val="007B1AD7"/>
    <w:rsid w:val="007B1FBD"/>
    <w:rsid w:val="007B52C1"/>
    <w:rsid w:val="007B6D38"/>
    <w:rsid w:val="007B7854"/>
    <w:rsid w:val="007C038E"/>
    <w:rsid w:val="007C1354"/>
    <w:rsid w:val="007C2C94"/>
    <w:rsid w:val="007C4347"/>
    <w:rsid w:val="007C6F3A"/>
    <w:rsid w:val="007D4572"/>
    <w:rsid w:val="007D5509"/>
    <w:rsid w:val="007D5679"/>
    <w:rsid w:val="007D5E53"/>
    <w:rsid w:val="007D5EBD"/>
    <w:rsid w:val="007D632A"/>
    <w:rsid w:val="007E0127"/>
    <w:rsid w:val="007E04E0"/>
    <w:rsid w:val="007E11C9"/>
    <w:rsid w:val="007E166D"/>
    <w:rsid w:val="007E17E4"/>
    <w:rsid w:val="007E2694"/>
    <w:rsid w:val="007E27B1"/>
    <w:rsid w:val="007E55CE"/>
    <w:rsid w:val="007E6900"/>
    <w:rsid w:val="007E6EE4"/>
    <w:rsid w:val="007E750C"/>
    <w:rsid w:val="007F1EE8"/>
    <w:rsid w:val="007F211B"/>
    <w:rsid w:val="007F2CA0"/>
    <w:rsid w:val="007F494A"/>
    <w:rsid w:val="007F72E3"/>
    <w:rsid w:val="007F7B1A"/>
    <w:rsid w:val="007F7EC9"/>
    <w:rsid w:val="00800AD1"/>
    <w:rsid w:val="008018D7"/>
    <w:rsid w:val="00802019"/>
    <w:rsid w:val="00802220"/>
    <w:rsid w:val="00803795"/>
    <w:rsid w:val="008037F4"/>
    <w:rsid w:val="0080749A"/>
    <w:rsid w:val="00810D94"/>
    <w:rsid w:val="008117DD"/>
    <w:rsid w:val="00812AFB"/>
    <w:rsid w:val="00812EBE"/>
    <w:rsid w:val="008166E0"/>
    <w:rsid w:val="00817FD2"/>
    <w:rsid w:val="0082169D"/>
    <w:rsid w:val="0082275F"/>
    <w:rsid w:val="008229F1"/>
    <w:rsid w:val="00823990"/>
    <w:rsid w:val="00823CC8"/>
    <w:rsid w:val="00824C29"/>
    <w:rsid w:val="00825426"/>
    <w:rsid w:val="008316DA"/>
    <w:rsid w:val="00831985"/>
    <w:rsid w:val="00831A1E"/>
    <w:rsid w:val="008359FB"/>
    <w:rsid w:val="00836CE5"/>
    <w:rsid w:val="00840C16"/>
    <w:rsid w:val="008431A8"/>
    <w:rsid w:val="00844F78"/>
    <w:rsid w:val="0085040E"/>
    <w:rsid w:val="008509F4"/>
    <w:rsid w:val="00850D87"/>
    <w:rsid w:val="0085117D"/>
    <w:rsid w:val="00851B4C"/>
    <w:rsid w:val="00851F34"/>
    <w:rsid w:val="00853E84"/>
    <w:rsid w:val="00854081"/>
    <w:rsid w:val="0085472C"/>
    <w:rsid w:val="00855CA8"/>
    <w:rsid w:val="00855FC8"/>
    <w:rsid w:val="00857D2D"/>
    <w:rsid w:val="00860365"/>
    <w:rsid w:val="008603B0"/>
    <w:rsid w:val="00860C5C"/>
    <w:rsid w:val="0086152B"/>
    <w:rsid w:val="00862A09"/>
    <w:rsid w:val="00862E4F"/>
    <w:rsid w:val="00863B89"/>
    <w:rsid w:val="00864A55"/>
    <w:rsid w:val="0086679A"/>
    <w:rsid w:val="00870417"/>
    <w:rsid w:val="00870562"/>
    <w:rsid w:val="00871E90"/>
    <w:rsid w:val="0087235A"/>
    <w:rsid w:val="008732B5"/>
    <w:rsid w:val="00873509"/>
    <w:rsid w:val="00873730"/>
    <w:rsid w:val="008737EE"/>
    <w:rsid w:val="00874CC2"/>
    <w:rsid w:val="00875FF0"/>
    <w:rsid w:val="00877FD3"/>
    <w:rsid w:val="008810EB"/>
    <w:rsid w:val="008848D0"/>
    <w:rsid w:val="00885AAA"/>
    <w:rsid w:val="00885B0E"/>
    <w:rsid w:val="0089027E"/>
    <w:rsid w:val="008A014F"/>
    <w:rsid w:val="008A062A"/>
    <w:rsid w:val="008A12C5"/>
    <w:rsid w:val="008A3493"/>
    <w:rsid w:val="008A4972"/>
    <w:rsid w:val="008A4E28"/>
    <w:rsid w:val="008A5E6E"/>
    <w:rsid w:val="008A6172"/>
    <w:rsid w:val="008B053D"/>
    <w:rsid w:val="008B3491"/>
    <w:rsid w:val="008B3D02"/>
    <w:rsid w:val="008B3D10"/>
    <w:rsid w:val="008B4E44"/>
    <w:rsid w:val="008B55B0"/>
    <w:rsid w:val="008B61D3"/>
    <w:rsid w:val="008B723E"/>
    <w:rsid w:val="008B7F13"/>
    <w:rsid w:val="008C0357"/>
    <w:rsid w:val="008C1F6E"/>
    <w:rsid w:val="008C5030"/>
    <w:rsid w:val="008C694D"/>
    <w:rsid w:val="008D30C7"/>
    <w:rsid w:val="008D3AC4"/>
    <w:rsid w:val="008D7371"/>
    <w:rsid w:val="008D752B"/>
    <w:rsid w:val="008D775E"/>
    <w:rsid w:val="008E0261"/>
    <w:rsid w:val="008E03F4"/>
    <w:rsid w:val="008E48E9"/>
    <w:rsid w:val="008E54AB"/>
    <w:rsid w:val="008E6221"/>
    <w:rsid w:val="008E6372"/>
    <w:rsid w:val="008E6E36"/>
    <w:rsid w:val="008F1C43"/>
    <w:rsid w:val="008F1E18"/>
    <w:rsid w:val="008F3FB2"/>
    <w:rsid w:val="008F5100"/>
    <w:rsid w:val="008F585F"/>
    <w:rsid w:val="008F7320"/>
    <w:rsid w:val="008F76A3"/>
    <w:rsid w:val="00900C78"/>
    <w:rsid w:val="0090531F"/>
    <w:rsid w:val="0090660A"/>
    <w:rsid w:val="00907657"/>
    <w:rsid w:val="009100B2"/>
    <w:rsid w:val="00910FB6"/>
    <w:rsid w:val="0091414A"/>
    <w:rsid w:val="009145BB"/>
    <w:rsid w:val="00914F8B"/>
    <w:rsid w:val="00921351"/>
    <w:rsid w:val="00923243"/>
    <w:rsid w:val="009234F6"/>
    <w:rsid w:val="00923E85"/>
    <w:rsid w:val="00924FD4"/>
    <w:rsid w:val="00925F0A"/>
    <w:rsid w:val="009267E6"/>
    <w:rsid w:val="009267F4"/>
    <w:rsid w:val="00926D15"/>
    <w:rsid w:val="0092710E"/>
    <w:rsid w:val="0092792D"/>
    <w:rsid w:val="00931EF7"/>
    <w:rsid w:val="00932466"/>
    <w:rsid w:val="00932BA7"/>
    <w:rsid w:val="009347E4"/>
    <w:rsid w:val="00935C52"/>
    <w:rsid w:val="0093624D"/>
    <w:rsid w:val="00937843"/>
    <w:rsid w:val="00941872"/>
    <w:rsid w:val="00942B5A"/>
    <w:rsid w:val="0094328B"/>
    <w:rsid w:val="009438BF"/>
    <w:rsid w:val="009442BC"/>
    <w:rsid w:val="00944B01"/>
    <w:rsid w:val="009451C3"/>
    <w:rsid w:val="009452A7"/>
    <w:rsid w:val="009456E9"/>
    <w:rsid w:val="00946021"/>
    <w:rsid w:val="00946757"/>
    <w:rsid w:val="00946C33"/>
    <w:rsid w:val="0095007C"/>
    <w:rsid w:val="00953649"/>
    <w:rsid w:val="0095386B"/>
    <w:rsid w:val="00954CCD"/>
    <w:rsid w:val="00954DB3"/>
    <w:rsid w:val="00954E62"/>
    <w:rsid w:val="009562DF"/>
    <w:rsid w:val="009572A0"/>
    <w:rsid w:val="00957368"/>
    <w:rsid w:val="00957988"/>
    <w:rsid w:val="00957A72"/>
    <w:rsid w:val="00960E4B"/>
    <w:rsid w:val="0096574B"/>
    <w:rsid w:val="00965E3C"/>
    <w:rsid w:val="00966697"/>
    <w:rsid w:val="00966FA3"/>
    <w:rsid w:val="00967982"/>
    <w:rsid w:val="00972CC1"/>
    <w:rsid w:val="00973142"/>
    <w:rsid w:val="0097388F"/>
    <w:rsid w:val="00973D6E"/>
    <w:rsid w:val="00975346"/>
    <w:rsid w:val="00975BD8"/>
    <w:rsid w:val="0097601E"/>
    <w:rsid w:val="00977A30"/>
    <w:rsid w:val="009807B1"/>
    <w:rsid w:val="00981DCC"/>
    <w:rsid w:val="00984D5F"/>
    <w:rsid w:val="00985249"/>
    <w:rsid w:val="00993953"/>
    <w:rsid w:val="00994E64"/>
    <w:rsid w:val="009956BC"/>
    <w:rsid w:val="00996D61"/>
    <w:rsid w:val="009976B7"/>
    <w:rsid w:val="00997CC6"/>
    <w:rsid w:val="009A0B89"/>
    <w:rsid w:val="009A2E77"/>
    <w:rsid w:val="009A33A7"/>
    <w:rsid w:val="009A4675"/>
    <w:rsid w:val="009A5DEB"/>
    <w:rsid w:val="009A7934"/>
    <w:rsid w:val="009A7F7A"/>
    <w:rsid w:val="009B0895"/>
    <w:rsid w:val="009B2199"/>
    <w:rsid w:val="009B385C"/>
    <w:rsid w:val="009B525A"/>
    <w:rsid w:val="009B59FF"/>
    <w:rsid w:val="009B5E19"/>
    <w:rsid w:val="009B6E51"/>
    <w:rsid w:val="009C39E0"/>
    <w:rsid w:val="009C3AA3"/>
    <w:rsid w:val="009C4430"/>
    <w:rsid w:val="009C47C0"/>
    <w:rsid w:val="009C5887"/>
    <w:rsid w:val="009C5A0E"/>
    <w:rsid w:val="009C5C5B"/>
    <w:rsid w:val="009D0F9D"/>
    <w:rsid w:val="009D11F5"/>
    <w:rsid w:val="009D1370"/>
    <w:rsid w:val="009D1843"/>
    <w:rsid w:val="009D1FA3"/>
    <w:rsid w:val="009D25DB"/>
    <w:rsid w:val="009D28AD"/>
    <w:rsid w:val="009D3EC7"/>
    <w:rsid w:val="009D58F1"/>
    <w:rsid w:val="009D5977"/>
    <w:rsid w:val="009D6042"/>
    <w:rsid w:val="009D7CBE"/>
    <w:rsid w:val="009E08FA"/>
    <w:rsid w:val="009E67EB"/>
    <w:rsid w:val="009F0B6C"/>
    <w:rsid w:val="009F13D7"/>
    <w:rsid w:val="009F251E"/>
    <w:rsid w:val="009F4403"/>
    <w:rsid w:val="009F5067"/>
    <w:rsid w:val="009F5B5B"/>
    <w:rsid w:val="009F5BD6"/>
    <w:rsid w:val="009F70D0"/>
    <w:rsid w:val="009F7293"/>
    <w:rsid w:val="00A00264"/>
    <w:rsid w:val="00A005AD"/>
    <w:rsid w:val="00A024C5"/>
    <w:rsid w:val="00A0450E"/>
    <w:rsid w:val="00A0704E"/>
    <w:rsid w:val="00A07DBE"/>
    <w:rsid w:val="00A10F55"/>
    <w:rsid w:val="00A117EC"/>
    <w:rsid w:val="00A12666"/>
    <w:rsid w:val="00A12AB1"/>
    <w:rsid w:val="00A13A60"/>
    <w:rsid w:val="00A1493A"/>
    <w:rsid w:val="00A14A43"/>
    <w:rsid w:val="00A15E06"/>
    <w:rsid w:val="00A1689D"/>
    <w:rsid w:val="00A17F7B"/>
    <w:rsid w:val="00A208DA"/>
    <w:rsid w:val="00A22DB2"/>
    <w:rsid w:val="00A2377C"/>
    <w:rsid w:val="00A240D8"/>
    <w:rsid w:val="00A2427A"/>
    <w:rsid w:val="00A2556B"/>
    <w:rsid w:val="00A27154"/>
    <w:rsid w:val="00A313E8"/>
    <w:rsid w:val="00A31433"/>
    <w:rsid w:val="00A31777"/>
    <w:rsid w:val="00A32110"/>
    <w:rsid w:val="00A32DBD"/>
    <w:rsid w:val="00A33976"/>
    <w:rsid w:val="00A33AB2"/>
    <w:rsid w:val="00A34EBA"/>
    <w:rsid w:val="00A359C9"/>
    <w:rsid w:val="00A37454"/>
    <w:rsid w:val="00A40794"/>
    <w:rsid w:val="00A4091F"/>
    <w:rsid w:val="00A40E09"/>
    <w:rsid w:val="00A41A4F"/>
    <w:rsid w:val="00A41D5D"/>
    <w:rsid w:val="00A4215B"/>
    <w:rsid w:val="00A426A5"/>
    <w:rsid w:val="00A4338E"/>
    <w:rsid w:val="00A4379E"/>
    <w:rsid w:val="00A43D66"/>
    <w:rsid w:val="00A4472E"/>
    <w:rsid w:val="00A46D1A"/>
    <w:rsid w:val="00A47226"/>
    <w:rsid w:val="00A502A8"/>
    <w:rsid w:val="00A503FF"/>
    <w:rsid w:val="00A50C9E"/>
    <w:rsid w:val="00A513DA"/>
    <w:rsid w:val="00A51BAE"/>
    <w:rsid w:val="00A528BD"/>
    <w:rsid w:val="00A53742"/>
    <w:rsid w:val="00A55498"/>
    <w:rsid w:val="00A55BAE"/>
    <w:rsid w:val="00A568CD"/>
    <w:rsid w:val="00A56ED0"/>
    <w:rsid w:val="00A572AF"/>
    <w:rsid w:val="00A62430"/>
    <w:rsid w:val="00A63F24"/>
    <w:rsid w:val="00A64626"/>
    <w:rsid w:val="00A64B64"/>
    <w:rsid w:val="00A64C2D"/>
    <w:rsid w:val="00A64F73"/>
    <w:rsid w:val="00A66689"/>
    <w:rsid w:val="00A66C78"/>
    <w:rsid w:val="00A678F1"/>
    <w:rsid w:val="00A67EEF"/>
    <w:rsid w:val="00A7449E"/>
    <w:rsid w:val="00A75259"/>
    <w:rsid w:val="00A7747D"/>
    <w:rsid w:val="00A7760C"/>
    <w:rsid w:val="00A80D4E"/>
    <w:rsid w:val="00A81E7A"/>
    <w:rsid w:val="00A82C28"/>
    <w:rsid w:val="00A83390"/>
    <w:rsid w:val="00A83634"/>
    <w:rsid w:val="00A8492B"/>
    <w:rsid w:val="00A84AF0"/>
    <w:rsid w:val="00A85396"/>
    <w:rsid w:val="00A8578C"/>
    <w:rsid w:val="00A87609"/>
    <w:rsid w:val="00A9138E"/>
    <w:rsid w:val="00A91A95"/>
    <w:rsid w:val="00A9424B"/>
    <w:rsid w:val="00A95945"/>
    <w:rsid w:val="00A95FFA"/>
    <w:rsid w:val="00AA07C5"/>
    <w:rsid w:val="00AA1400"/>
    <w:rsid w:val="00AA3F20"/>
    <w:rsid w:val="00AA56A7"/>
    <w:rsid w:val="00AA6610"/>
    <w:rsid w:val="00AB1041"/>
    <w:rsid w:val="00AB509B"/>
    <w:rsid w:val="00AB5838"/>
    <w:rsid w:val="00AB612B"/>
    <w:rsid w:val="00AB655B"/>
    <w:rsid w:val="00AB6CFC"/>
    <w:rsid w:val="00AC1B1F"/>
    <w:rsid w:val="00AC2ADE"/>
    <w:rsid w:val="00AC2F04"/>
    <w:rsid w:val="00AC3DD4"/>
    <w:rsid w:val="00AC42C1"/>
    <w:rsid w:val="00AC498A"/>
    <w:rsid w:val="00AC4BB9"/>
    <w:rsid w:val="00AD24F1"/>
    <w:rsid w:val="00AD4316"/>
    <w:rsid w:val="00AD453E"/>
    <w:rsid w:val="00AD46D4"/>
    <w:rsid w:val="00AD5DFC"/>
    <w:rsid w:val="00AD7EDF"/>
    <w:rsid w:val="00AE03F5"/>
    <w:rsid w:val="00AE1BCF"/>
    <w:rsid w:val="00AE28DE"/>
    <w:rsid w:val="00AE2909"/>
    <w:rsid w:val="00AE42E7"/>
    <w:rsid w:val="00AE4EF5"/>
    <w:rsid w:val="00AE566F"/>
    <w:rsid w:val="00AE5850"/>
    <w:rsid w:val="00AE69C9"/>
    <w:rsid w:val="00AF0347"/>
    <w:rsid w:val="00AF5547"/>
    <w:rsid w:val="00AF63C8"/>
    <w:rsid w:val="00AF66CB"/>
    <w:rsid w:val="00AF7251"/>
    <w:rsid w:val="00AF755D"/>
    <w:rsid w:val="00B01607"/>
    <w:rsid w:val="00B017AB"/>
    <w:rsid w:val="00B01F07"/>
    <w:rsid w:val="00B021BB"/>
    <w:rsid w:val="00B02708"/>
    <w:rsid w:val="00B04A11"/>
    <w:rsid w:val="00B05F17"/>
    <w:rsid w:val="00B066A7"/>
    <w:rsid w:val="00B06C60"/>
    <w:rsid w:val="00B07C8E"/>
    <w:rsid w:val="00B10507"/>
    <w:rsid w:val="00B13288"/>
    <w:rsid w:val="00B15FCB"/>
    <w:rsid w:val="00B1770C"/>
    <w:rsid w:val="00B17A85"/>
    <w:rsid w:val="00B206DD"/>
    <w:rsid w:val="00B22873"/>
    <w:rsid w:val="00B22ACC"/>
    <w:rsid w:val="00B235E6"/>
    <w:rsid w:val="00B23A71"/>
    <w:rsid w:val="00B24489"/>
    <w:rsid w:val="00B25E7E"/>
    <w:rsid w:val="00B25E9E"/>
    <w:rsid w:val="00B268B6"/>
    <w:rsid w:val="00B27276"/>
    <w:rsid w:val="00B328D5"/>
    <w:rsid w:val="00B33E81"/>
    <w:rsid w:val="00B37059"/>
    <w:rsid w:val="00B40943"/>
    <w:rsid w:val="00B40E90"/>
    <w:rsid w:val="00B416E1"/>
    <w:rsid w:val="00B44212"/>
    <w:rsid w:val="00B46780"/>
    <w:rsid w:val="00B47555"/>
    <w:rsid w:val="00B506FA"/>
    <w:rsid w:val="00B509A7"/>
    <w:rsid w:val="00B514FA"/>
    <w:rsid w:val="00B51DAB"/>
    <w:rsid w:val="00B52AF4"/>
    <w:rsid w:val="00B542C1"/>
    <w:rsid w:val="00B546F8"/>
    <w:rsid w:val="00B552F4"/>
    <w:rsid w:val="00B56026"/>
    <w:rsid w:val="00B561F8"/>
    <w:rsid w:val="00B5697A"/>
    <w:rsid w:val="00B56D7A"/>
    <w:rsid w:val="00B6142C"/>
    <w:rsid w:val="00B64C8C"/>
    <w:rsid w:val="00B65ABE"/>
    <w:rsid w:val="00B66156"/>
    <w:rsid w:val="00B66718"/>
    <w:rsid w:val="00B71EB6"/>
    <w:rsid w:val="00B75F07"/>
    <w:rsid w:val="00B77D9E"/>
    <w:rsid w:val="00B80278"/>
    <w:rsid w:val="00B81CFE"/>
    <w:rsid w:val="00B820A7"/>
    <w:rsid w:val="00B838E9"/>
    <w:rsid w:val="00B847FA"/>
    <w:rsid w:val="00B86420"/>
    <w:rsid w:val="00B867CC"/>
    <w:rsid w:val="00B8694A"/>
    <w:rsid w:val="00B9190B"/>
    <w:rsid w:val="00B91BA9"/>
    <w:rsid w:val="00B91F4C"/>
    <w:rsid w:val="00B92051"/>
    <w:rsid w:val="00B92A00"/>
    <w:rsid w:val="00B9455D"/>
    <w:rsid w:val="00B946D4"/>
    <w:rsid w:val="00B94727"/>
    <w:rsid w:val="00B9599E"/>
    <w:rsid w:val="00B967DA"/>
    <w:rsid w:val="00B96C84"/>
    <w:rsid w:val="00B96C8F"/>
    <w:rsid w:val="00B97746"/>
    <w:rsid w:val="00B97951"/>
    <w:rsid w:val="00BA1606"/>
    <w:rsid w:val="00BA2253"/>
    <w:rsid w:val="00BA2F4A"/>
    <w:rsid w:val="00BA620F"/>
    <w:rsid w:val="00BA663C"/>
    <w:rsid w:val="00BB02B2"/>
    <w:rsid w:val="00BB2299"/>
    <w:rsid w:val="00BB3A32"/>
    <w:rsid w:val="00BB58F7"/>
    <w:rsid w:val="00BC145D"/>
    <w:rsid w:val="00BC3932"/>
    <w:rsid w:val="00BC6170"/>
    <w:rsid w:val="00BC71AA"/>
    <w:rsid w:val="00BC741D"/>
    <w:rsid w:val="00BD0871"/>
    <w:rsid w:val="00BD162C"/>
    <w:rsid w:val="00BD1E20"/>
    <w:rsid w:val="00BD312D"/>
    <w:rsid w:val="00BD53AA"/>
    <w:rsid w:val="00BD686F"/>
    <w:rsid w:val="00BE1C05"/>
    <w:rsid w:val="00BE1C9C"/>
    <w:rsid w:val="00BE1E6E"/>
    <w:rsid w:val="00BE3292"/>
    <w:rsid w:val="00BE33A9"/>
    <w:rsid w:val="00BE6BB5"/>
    <w:rsid w:val="00BE78F1"/>
    <w:rsid w:val="00BF1170"/>
    <w:rsid w:val="00BF3C6C"/>
    <w:rsid w:val="00BF5A8D"/>
    <w:rsid w:val="00BF61BD"/>
    <w:rsid w:val="00BF70EF"/>
    <w:rsid w:val="00BF7B2B"/>
    <w:rsid w:val="00BF7D55"/>
    <w:rsid w:val="00C008EF"/>
    <w:rsid w:val="00C00D2F"/>
    <w:rsid w:val="00C00F11"/>
    <w:rsid w:val="00C0142A"/>
    <w:rsid w:val="00C02C6D"/>
    <w:rsid w:val="00C05562"/>
    <w:rsid w:val="00C0654C"/>
    <w:rsid w:val="00C06DC1"/>
    <w:rsid w:val="00C11F34"/>
    <w:rsid w:val="00C12BD7"/>
    <w:rsid w:val="00C1328C"/>
    <w:rsid w:val="00C13CDD"/>
    <w:rsid w:val="00C15AC7"/>
    <w:rsid w:val="00C160F4"/>
    <w:rsid w:val="00C1625C"/>
    <w:rsid w:val="00C17A61"/>
    <w:rsid w:val="00C17D00"/>
    <w:rsid w:val="00C22F05"/>
    <w:rsid w:val="00C2402E"/>
    <w:rsid w:val="00C25FD5"/>
    <w:rsid w:val="00C2689F"/>
    <w:rsid w:val="00C26E49"/>
    <w:rsid w:val="00C27233"/>
    <w:rsid w:val="00C31B00"/>
    <w:rsid w:val="00C324AB"/>
    <w:rsid w:val="00C33C26"/>
    <w:rsid w:val="00C340A1"/>
    <w:rsid w:val="00C34460"/>
    <w:rsid w:val="00C34F48"/>
    <w:rsid w:val="00C35028"/>
    <w:rsid w:val="00C3541B"/>
    <w:rsid w:val="00C362DA"/>
    <w:rsid w:val="00C40269"/>
    <w:rsid w:val="00C4059F"/>
    <w:rsid w:val="00C4286B"/>
    <w:rsid w:val="00C433B7"/>
    <w:rsid w:val="00C438BF"/>
    <w:rsid w:val="00C45AA9"/>
    <w:rsid w:val="00C45AF4"/>
    <w:rsid w:val="00C45B7D"/>
    <w:rsid w:val="00C46816"/>
    <w:rsid w:val="00C502DC"/>
    <w:rsid w:val="00C51494"/>
    <w:rsid w:val="00C53275"/>
    <w:rsid w:val="00C54E0E"/>
    <w:rsid w:val="00C5535A"/>
    <w:rsid w:val="00C5563E"/>
    <w:rsid w:val="00C558CA"/>
    <w:rsid w:val="00C55AA7"/>
    <w:rsid w:val="00C55F0C"/>
    <w:rsid w:val="00C56878"/>
    <w:rsid w:val="00C56E70"/>
    <w:rsid w:val="00C57DB1"/>
    <w:rsid w:val="00C6240F"/>
    <w:rsid w:val="00C62E63"/>
    <w:rsid w:val="00C634F9"/>
    <w:rsid w:val="00C63C52"/>
    <w:rsid w:val="00C64E1D"/>
    <w:rsid w:val="00C65180"/>
    <w:rsid w:val="00C652A3"/>
    <w:rsid w:val="00C655AF"/>
    <w:rsid w:val="00C66224"/>
    <w:rsid w:val="00C664FE"/>
    <w:rsid w:val="00C6754C"/>
    <w:rsid w:val="00C70A3B"/>
    <w:rsid w:val="00C70C57"/>
    <w:rsid w:val="00C70FDB"/>
    <w:rsid w:val="00C72817"/>
    <w:rsid w:val="00C755D1"/>
    <w:rsid w:val="00C76674"/>
    <w:rsid w:val="00C77BC4"/>
    <w:rsid w:val="00C801EB"/>
    <w:rsid w:val="00C813FA"/>
    <w:rsid w:val="00C81581"/>
    <w:rsid w:val="00C81D9E"/>
    <w:rsid w:val="00C838FA"/>
    <w:rsid w:val="00C84764"/>
    <w:rsid w:val="00C870F0"/>
    <w:rsid w:val="00C872C3"/>
    <w:rsid w:val="00C9195C"/>
    <w:rsid w:val="00C91D58"/>
    <w:rsid w:val="00C9246F"/>
    <w:rsid w:val="00C93582"/>
    <w:rsid w:val="00C95A6C"/>
    <w:rsid w:val="00C95E9A"/>
    <w:rsid w:val="00CA180E"/>
    <w:rsid w:val="00CA1C94"/>
    <w:rsid w:val="00CA34D1"/>
    <w:rsid w:val="00CA55C9"/>
    <w:rsid w:val="00CA5DDB"/>
    <w:rsid w:val="00CA7B5C"/>
    <w:rsid w:val="00CB2A7E"/>
    <w:rsid w:val="00CB367E"/>
    <w:rsid w:val="00CB5E04"/>
    <w:rsid w:val="00CB65AD"/>
    <w:rsid w:val="00CB74C6"/>
    <w:rsid w:val="00CC0594"/>
    <w:rsid w:val="00CC0BB1"/>
    <w:rsid w:val="00CC13DF"/>
    <w:rsid w:val="00CC2545"/>
    <w:rsid w:val="00CC2870"/>
    <w:rsid w:val="00CC2FCE"/>
    <w:rsid w:val="00CC34BB"/>
    <w:rsid w:val="00CC3500"/>
    <w:rsid w:val="00CC3677"/>
    <w:rsid w:val="00CC3A38"/>
    <w:rsid w:val="00CC4131"/>
    <w:rsid w:val="00CC419D"/>
    <w:rsid w:val="00CC4BFD"/>
    <w:rsid w:val="00CC7457"/>
    <w:rsid w:val="00CD1ACF"/>
    <w:rsid w:val="00CD53DB"/>
    <w:rsid w:val="00CD5D33"/>
    <w:rsid w:val="00CD616E"/>
    <w:rsid w:val="00CE18F2"/>
    <w:rsid w:val="00CE1D29"/>
    <w:rsid w:val="00CE24C9"/>
    <w:rsid w:val="00CE2A2C"/>
    <w:rsid w:val="00CE4CAB"/>
    <w:rsid w:val="00CE5181"/>
    <w:rsid w:val="00CE5E7B"/>
    <w:rsid w:val="00CE666C"/>
    <w:rsid w:val="00CE6DAC"/>
    <w:rsid w:val="00CE6E24"/>
    <w:rsid w:val="00CE719E"/>
    <w:rsid w:val="00CE727D"/>
    <w:rsid w:val="00CE7882"/>
    <w:rsid w:val="00CF057D"/>
    <w:rsid w:val="00CF3CA2"/>
    <w:rsid w:val="00CF4AF5"/>
    <w:rsid w:val="00CF6E66"/>
    <w:rsid w:val="00CF6EFD"/>
    <w:rsid w:val="00D00BB8"/>
    <w:rsid w:val="00D02270"/>
    <w:rsid w:val="00D03E68"/>
    <w:rsid w:val="00D03F9C"/>
    <w:rsid w:val="00D04529"/>
    <w:rsid w:val="00D04C19"/>
    <w:rsid w:val="00D0502B"/>
    <w:rsid w:val="00D05E23"/>
    <w:rsid w:val="00D06F98"/>
    <w:rsid w:val="00D12586"/>
    <w:rsid w:val="00D1343C"/>
    <w:rsid w:val="00D134B6"/>
    <w:rsid w:val="00D13DC2"/>
    <w:rsid w:val="00D1509E"/>
    <w:rsid w:val="00D1621A"/>
    <w:rsid w:val="00D1639E"/>
    <w:rsid w:val="00D17A27"/>
    <w:rsid w:val="00D21DDF"/>
    <w:rsid w:val="00D226FA"/>
    <w:rsid w:val="00D236A3"/>
    <w:rsid w:val="00D23E93"/>
    <w:rsid w:val="00D256B1"/>
    <w:rsid w:val="00D27036"/>
    <w:rsid w:val="00D339B1"/>
    <w:rsid w:val="00D33C0C"/>
    <w:rsid w:val="00D33DD0"/>
    <w:rsid w:val="00D34613"/>
    <w:rsid w:val="00D35C9B"/>
    <w:rsid w:val="00D401EA"/>
    <w:rsid w:val="00D41474"/>
    <w:rsid w:val="00D42E19"/>
    <w:rsid w:val="00D43427"/>
    <w:rsid w:val="00D43B41"/>
    <w:rsid w:val="00D43E1D"/>
    <w:rsid w:val="00D457EB"/>
    <w:rsid w:val="00D461BD"/>
    <w:rsid w:val="00D46E1E"/>
    <w:rsid w:val="00D51618"/>
    <w:rsid w:val="00D52EA6"/>
    <w:rsid w:val="00D57407"/>
    <w:rsid w:val="00D603A2"/>
    <w:rsid w:val="00D625C5"/>
    <w:rsid w:val="00D66FFC"/>
    <w:rsid w:val="00D679EF"/>
    <w:rsid w:val="00D70207"/>
    <w:rsid w:val="00D708FE"/>
    <w:rsid w:val="00D711CF"/>
    <w:rsid w:val="00D7288A"/>
    <w:rsid w:val="00D73EA9"/>
    <w:rsid w:val="00D75967"/>
    <w:rsid w:val="00D82D32"/>
    <w:rsid w:val="00D83933"/>
    <w:rsid w:val="00D853E7"/>
    <w:rsid w:val="00D86481"/>
    <w:rsid w:val="00D86689"/>
    <w:rsid w:val="00D905A9"/>
    <w:rsid w:val="00D9154D"/>
    <w:rsid w:val="00D915CD"/>
    <w:rsid w:val="00D93A55"/>
    <w:rsid w:val="00D93B9A"/>
    <w:rsid w:val="00D94616"/>
    <w:rsid w:val="00D94A4B"/>
    <w:rsid w:val="00DA047C"/>
    <w:rsid w:val="00DA2FEA"/>
    <w:rsid w:val="00DA36E9"/>
    <w:rsid w:val="00DA3FC9"/>
    <w:rsid w:val="00DA6126"/>
    <w:rsid w:val="00DA6791"/>
    <w:rsid w:val="00DB0530"/>
    <w:rsid w:val="00DB0E76"/>
    <w:rsid w:val="00DB1A7B"/>
    <w:rsid w:val="00DB2095"/>
    <w:rsid w:val="00DB24C7"/>
    <w:rsid w:val="00DB37B6"/>
    <w:rsid w:val="00DB3CB0"/>
    <w:rsid w:val="00DB4403"/>
    <w:rsid w:val="00DB4715"/>
    <w:rsid w:val="00DB4992"/>
    <w:rsid w:val="00DB51A9"/>
    <w:rsid w:val="00DB573B"/>
    <w:rsid w:val="00DB5907"/>
    <w:rsid w:val="00DB721F"/>
    <w:rsid w:val="00DB7309"/>
    <w:rsid w:val="00DC065E"/>
    <w:rsid w:val="00DC235F"/>
    <w:rsid w:val="00DC25DA"/>
    <w:rsid w:val="00DC30FB"/>
    <w:rsid w:val="00DC3145"/>
    <w:rsid w:val="00DC484B"/>
    <w:rsid w:val="00DC4DD5"/>
    <w:rsid w:val="00DC531C"/>
    <w:rsid w:val="00DC680F"/>
    <w:rsid w:val="00DD1574"/>
    <w:rsid w:val="00DD26F6"/>
    <w:rsid w:val="00DD545F"/>
    <w:rsid w:val="00DD58CB"/>
    <w:rsid w:val="00DD5AC4"/>
    <w:rsid w:val="00DD60FA"/>
    <w:rsid w:val="00DD67AA"/>
    <w:rsid w:val="00DD6A5B"/>
    <w:rsid w:val="00DD6E8C"/>
    <w:rsid w:val="00DD778E"/>
    <w:rsid w:val="00DE0026"/>
    <w:rsid w:val="00DE0FED"/>
    <w:rsid w:val="00DE1CAC"/>
    <w:rsid w:val="00DE453F"/>
    <w:rsid w:val="00DE5A54"/>
    <w:rsid w:val="00DE7001"/>
    <w:rsid w:val="00DE7077"/>
    <w:rsid w:val="00DE7788"/>
    <w:rsid w:val="00DE78A3"/>
    <w:rsid w:val="00DF005A"/>
    <w:rsid w:val="00DF02B4"/>
    <w:rsid w:val="00DF136C"/>
    <w:rsid w:val="00DF2707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14BB"/>
    <w:rsid w:val="00E0216A"/>
    <w:rsid w:val="00E02B06"/>
    <w:rsid w:val="00E02F24"/>
    <w:rsid w:val="00E035CB"/>
    <w:rsid w:val="00E03C98"/>
    <w:rsid w:val="00E04632"/>
    <w:rsid w:val="00E1164C"/>
    <w:rsid w:val="00E11993"/>
    <w:rsid w:val="00E11F04"/>
    <w:rsid w:val="00E11F36"/>
    <w:rsid w:val="00E12287"/>
    <w:rsid w:val="00E124AB"/>
    <w:rsid w:val="00E125AB"/>
    <w:rsid w:val="00E12639"/>
    <w:rsid w:val="00E1365E"/>
    <w:rsid w:val="00E14824"/>
    <w:rsid w:val="00E148D1"/>
    <w:rsid w:val="00E14FA1"/>
    <w:rsid w:val="00E16377"/>
    <w:rsid w:val="00E17905"/>
    <w:rsid w:val="00E220B1"/>
    <w:rsid w:val="00E22CA3"/>
    <w:rsid w:val="00E24369"/>
    <w:rsid w:val="00E2437D"/>
    <w:rsid w:val="00E25389"/>
    <w:rsid w:val="00E2570A"/>
    <w:rsid w:val="00E26727"/>
    <w:rsid w:val="00E32615"/>
    <w:rsid w:val="00E360CA"/>
    <w:rsid w:val="00E37DA0"/>
    <w:rsid w:val="00E406A7"/>
    <w:rsid w:val="00E40FBF"/>
    <w:rsid w:val="00E4260A"/>
    <w:rsid w:val="00E439AD"/>
    <w:rsid w:val="00E44EA2"/>
    <w:rsid w:val="00E45125"/>
    <w:rsid w:val="00E45C7E"/>
    <w:rsid w:val="00E46BDD"/>
    <w:rsid w:val="00E5171A"/>
    <w:rsid w:val="00E51B89"/>
    <w:rsid w:val="00E53F8B"/>
    <w:rsid w:val="00E54238"/>
    <w:rsid w:val="00E57D22"/>
    <w:rsid w:val="00E6044F"/>
    <w:rsid w:val="00E611AE"/>
    <w:rsid w:val="00E61B64"/>
    <w:rsid w:val="00E62956"/>
    <w:rsid w:val="00E6389A"/>
    <w:rsid w:val="00E63B56"/>
    <w:rsid w:val="00E65F4C"/>
    <w:rsid w:val="00E66DD5"/>
    <w:rsid w:val="00E70C43"/>
    <w:rsid w:val="00E70CEE"/>
    <w:rsid w:val="00E722E6"/>
    <w:rsid w:val="00E72F69"/>
    <w:rsid w:val="00E74B34"/>
    <w:rsid w:val="00E7545C"/>
    <w:rsid w:val="00E75C66"/>
    <w:rsid w:val="00E80FC2"/>
    <w:rsid w:val="00E827CD"/>
    <w:rsid w:val="00E83862"/>
    <w:rsid w:val="00E8447B"/>
    <w:rsid w:val="00E869B4"/>
    <w:rsid w:val="00E9069A"/>
    <w:rsid w:val="00E90FBE"/>
    <w:rsid w:val="00E9209E"/>
    <w:rsid w:val="00E92CD6"/>
    <w:rsid w:val="00E93337"/>
    <w:rsid w:val="00E93860"/>
    <w:rsid w:val="00E94624"/>
    <w:rsid w:val="00E94CB4"/>
    <w:rsid w:val="00E9534F"/>
    <w:rsid w:val="00E957B8"/>
    <w:rsid w:val="00E96653"/>
    <w:rsid w:val="00E97AAB"/>
    <w:rsid w:val="00EA0C9E"/>
    <w:rsid w:val="00EA0F5C"/>
    <w:rsid w:val="00EA1BBA"/>
    <w:rsid w:val="00EA21F1"/>
    <w:rsid w:val="00EA2313"/>
    <w:rsid w:val="00EA294B"/>
    <w:rsid w:val="00EA52F0"/>
    <w:rsid w:val="00EA5BC5"/>
    <w:rsid w:val="00EA7077"/>
    <w:rsid w:val="00EA7AB6"/>
    <w:rsid w:val="00EB1F12"/>
    <w:rsid w:val="00EB33D3"/>
    <w:rsid w:val="00EB393D"/>
    <w:rsid w:val="00EB3F2D"/>
    <w:rsid w:val="00EB436C"/>
    <w:rsid w:val="00EB5CF2"/>
    <w:rsid w:val="00EB70E7"/>
    <w:rsid w:val="00EC3076"/>
    <w:rsid w:val="00EC3502"/>
    <w:rsid w:val="00EC47F4"/>
    <w:rsid w:val="00EC6773"/>
    <w:rsid w:val="00EC6F84"/>
    <w:rsid w:val="00EC7219"/>
    <w:rsid w:val="00ED3885"/>
    <w:rsid w:val="00ED4429"/>
    <w:rsid w:val="00ED617E"/>
    <w:rsid w:val="00EE02D8"/>
    <w:rsid w:val="00EE0F24"/>
    <w:rsid w:val="00EE4594"/>
    <w:rsid w:val="00EE5C04"/>
    <w:rsid w:val="00EE6FD5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2272"/>
    <w:rsid w:val="00F03685"/>
    <w:rsid w:val="00F049E9"/>
    <w:rsid w:val="00F06126"/>
    <w:rsid w:val="00F06D85"/>
    <w:rsid w:val="00F06E0D"/>
    <w:rsid w:val="00F075D5"/>
    <w:rsid w:val="00F07A74"/>
    <w:rsid w:val="00F126BB"/>
    <w:rsid w:val="00F12CF3"/>
    <w:rsid w:val="00F13EA3"/>
    <w:rsid w:val="00F15A36"/>
    <w:rsid w:val="00F21209"/>
    <w:rsid w:val="00F2223F"/>
    <w:rsid w:val="00F23810"/>
    <w:rsid w:val="00F23884"/>
    <w:rsid w:val="00F2432A"/>
    <w:rsid w:val="00F24640"/>
    <w:rsid w:val="00F270A3"/>
    <w:rsid w:val="00F27B3A"/>
    <w:rsid w:val="00F301B9"/>
    <w:rsid w:val="00F30292"/>
    <w:rsid w:val="00F30320"/>
    <w:rsid w:val="00F3248E"/>
    <w:rsid w:val="00F3366C"/>
    <w:rsid w:val="00F37413"/>
    <w:rsid w:val="00F378FE"/>
    <w:rsid w:val="00F40624"/>
    <w:rsid w:val="00F41C39"/>
    <w:rsid w:val="00F46BE7"/>
    <w:rsid w:val="00F471ED"/>
    <w:rsid w:val="00F50797"/>
    <w:rsid w:val="00F50DB7"/>
    <w:rsid w:val="00F52251"/>
    <w:rsid w:val="00F528E6"/>
    <w:rsid w:val="00F52B98"/>
    <w:rsid w:val="00F54C0F"/>
    <w:rsid w:val="00F54FFF"/>
    <w:rsid w:val="00F55BDC"/>
    <w:rsid w:val="00F56333"/>
    <w:rsid w:val="00F57547"/>
    <w:rsid w:val="00F61197"/>
    <w:rsid w:val="00F65C05"/>
    <w:rsid w:val="00F7079D"/>
    <w:rsid w:val="00F70E5D"/>
    <w:rsid w:val="00F717F4"/>
    <w:rsid w:val="00F7217F"/>
    <w:rsid w:val="00F72D41"/>
    <w:rsid w:val="00F73D51"/>
    <w:rsid w:val="00F8027D"/>
    <w:rsid w:val="00F8028C"/>
    <w:rsid w:val="00F80353"/>
    <w:rsid w:val="00F803A5"/>
    <w:rsid w:val="00F803CB"/>
    <w:rsid w:val="00F8110B"/>
    <w:rsid w:val="00F812E3"/>
    <w:rsid w:val="00F81A38"/>
    <w:rsid w:val="00F86AC3"/>
    <w:rsid w:val="00F9087B"/>
    <w:rsid w:val="00F921F9"/>
    <w:rsid w:val="00F94BB0"/>
    <w:rsid w:val="00F955A2"/>
    <w:rsid w:val="00F969D5"/>
    <w:rsid w:val="00FA18A9"/>
    <w:rsid w:val="00FA2A82"/>
    <w:rsid w:val="00FA4290"/>
    <w:rsid w:val="00FA43A0"/>
    <w:rsid w:val="00FA4D1D"/>
    <w:rsid w:val="00FA7BEE"/>
    <w:rsid w:val="00FB1725"/>
    <w:rsid w:val="00FB1FB6"/>
    <w:rsid w:val="00FB30D6"/>
    <w:rsid w:val="00FB5BC6"/>
    <w:rsid w:val="00FB6730"/>
    <w:rsid w:val="00FC0C85"/>
    <w:rsid w:val="00FC20AB"/>
    <w:rsid w:val="00FC22FC"/>
    <w:rsid w:val="00FC240E"/>
    <w:rsid w:val="00FC330D"/>
    <w:rsid w:val="00FC47E3"/>
    <w:rsid w:val="00FD072C"/>
    <w:rsid w:val="00FD2D92"/>
    <w:rsid w:val="00FD2DB7"/>
    <w:rsid w:val="00FD34CE"/>
    <w:rsid w:val="00FD3836"/>
    <w:rsid w:val="00FD4081"/>
    <w:rsid w:val="00FD4655"/>
    <w:rsid w:val="00FD5BA8"/>
    <w:rsid w:val="00FD668E"/>
    <w:rsid w:val="00FD723A"/>
    <w:rsid w:val="00FD7268"/>
    <w:rsid w:val="00FD7CE8"/>
    <w:rsid w:val="00FE0431"/>
    <w:rsid w:val="00FE0802"/>
    <w:rsid w:val="00FE0E18"/>
    <w:rsid w:val="00FE2A7E"/>
    <w:rsid w:val="00FE2A97"/>
    <w:rsid w:val="00FE2CD9"/>
    <w:rsid w:val="00FE30CE"/>
    <w:rsid w:val="00FE4D3D"/>
    <w:rsid w:val="00FE5A15"/>
    <w:rsid w:val="00FE6042"/>
    <w:rsid w:val="00FE677E"/>
    <w:rsid w:val="00FE762B"/>
    <w:rsid w:val="00FF09AA"/>
    <w:rsid w:val="00FF1E08"/>
    <w:rsid w:val="00FF3088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3905"/>
  <w15:docId w15:val="{7410E320-42D0-465A-B20E-F9713ED6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2642F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Textoennegrita">
    <w:name w:val="Strong"/>
    <w:basedOn w:val="Fuentedeprrafopredeter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  <w:style w:type="character" w:customStyle="1" w:styleId="highlight">
    <w:name w:val="highlight"/>
    <w:basedOn w:val="Fuentedeprrafopredeter"/>
    <w:rsid w:val="005E3CCC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12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12B"/>
    <w:rPr>
      <w:rFonts w:ascii="Times New Roman" w:eastAsia="SimSun" w:hAnsi="Times New Roman" w:cs="Times New Roman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312B"/>
    <w:rPr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E1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c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A9F3-6333-48A5-BC75-64979E52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</cp:lastModifiedBy>
  <cp:revision>288</cp:revision>
  <cp:lastPrinted>2017-05-02T14:31:00Z</cp:lastPrinted>
  <dcterms:created xsi:type="dcterms:W3CDTF">2016-08-11T17:15:00Z</dcterms:created>
  <dcterms:modified xsi:type="dcterms:W3CDTF">2017-06-21T17:58:00Z</dcterms:modified>
</cp:coreProperties>
</file>