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1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2028"/>
        <w:gridCol w:w="2203"/>
        <w:gridCol w:w="2451"/>
        <w:gridCol w:w="2101"/>
        <w:gridCol w:w="2978"/>
        <w:gridCol w:w="2277"/>
        <w:gridCol w:w="2802"/>
        <w:gridCol w:w="2101"/>
        <w:gridCol w:w="2451"/>
      </w:tblGrid>
      <w:tr w:rsidR="00683782" w:rsidRPr="00ED662B" w:rsidTr="00D129A3">
        <w:trPr>
          <w:trHeight w:val="992"/>
        </w:trPr>
        <w:tc>
          <w:tcPr>
            <w:tcW w:w="1742" w:type="dxa"/>
            <w:shd w:val="clear" w:color="9999FF" w:fill="76933C"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AÑO</w:t>
            </w:r>
          </w:p>
        </w:tc>
        <w:tc>
          <w:tcPr>
            <w:tcW w:w="2028" w:type="dxa"/>
            <w:shd w:val="clear" w:color="9999FF" w:fill="76933C"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 xml:space="preserve">CAF   </w:t>
            </w:r>
          </w:p>
        </w:tc>
        <w:tc>
          <w:tcPr>
            <w:tcW w:w="2203" w:type="dxa"/>
            <w:shd w:val="clear" w:color="9999FF" w:fill="76933C"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 xml:space="preserve">PSA (Presupuesto FONAFIFO)  </w:t>
            </w:r>
          </w:p>
        </w:tc>
        <w:tc>
          <w:tcPr>
            <w:tcW w:w="2451" w:type="dxa"/>
            <w:shd w:val="clear" w:color="9999FF" w:fill="76933C"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PSA   Ecomercados</w:t>
            </w:r>
          </w:p>
        </w:tc>
        <w:tc>
          <w:tcPr>
            <w:tcW w:w="2101" w:type="dxa"/>
            <w:shd w:val="clear" w:color="9999FF" w:fill="76933C"/>
            <w:vAlign w:val="center"/>
            <w:hideMark/>
          </w:tcPr>
          <w:p w:rsidR="00683782" w:rsidRPr="00ED662B" w:rsidRDefault="003262B5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PSA ( Presupuesto</w:t>
            </w:r>
            <w:r w:rsidR="00683782"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 xml:space="preserve"> KfW)</w:t>
            </w:r>
          </w:p>
        </w:tc>
        <w:tc>
          <w:tcPr>
            <w:tcW w:w="2978" w:type="dxa"/>
            <w:shd w:val="clear" w:color="9999FF" w:fill="76933C"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PSA (CNFL)</w:t>
            </w:r>
          </w:p>
        </w:tc>
        <w:tc>
          <w:tcPr>
            <w:tcW w:w="2277" w:type="dxa"/>
            <w:shd w:val="clear" w:color="9999FF" w:fill="76933C"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PSA (Convenio con Florida Ice and Farm)</w:t>
            </w:r>
          </w:p>
        </w:tc>
        <w:tc>
          <w:tcPr>
            <w:tcW w:w="2802" w:type="dxa"/>
            <w:shd w:val="clear" w:color="9999FF" w:fill="76933C"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PSA (Convenios con Empresas  Hidroeléctricas)</w:t>
            </w:r>
          </w:p>
        </w:tc>
        <w:tc>
          <w:tcPr>
            <w:tcW w:w="2101" w:type="dxa"/>
            <w:shd w:val="clear" w:color="9999FF" w:fill="76933C"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PSA (CSA)</w:t>
            </w:r>
          </w:p>
        </w:tc>
        <w:tc>
          <w:tcPr>
            <w:tcW w:w="2451" w:type="dxa"/>
            <w:shd w:val="clear" w:color="9999FF" w:fill="76933C"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TOTAL</w:t>
            </w:r>
          </w:p>
        </w:tc>
      </w:tr>
      <w:tr w:rsidR="00683782" w:rsidRPr="00ED662B" w:rsidTr="004625EE">
        <w:trPr>
          <w:trHeight w:val="447"/>
        </w:trPr>
        <w:tc>
          <w:tcPr>
            <w:tcW w:w="1742" w:type="dxa"/>
            <w:shd w:val="clear" w:color="9999FF" w:fill="FFFFFF"/>
            <w:noWrap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1995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1,614,000,000.00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97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77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802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1,614,000,000.00</w:t>
            </w:r>
          </w:p>
        </w:tc>
      </w:tr>
      <w:tr w:rsidR="00683782" w:rsidRPr="00ED662B" w:rsidTr="004625EE">
        <w:trPr>
          <w:trHeight w:val="413"/>
        </w:trPr>
        <w:tc>
          <w:tcPr>
            <w:tcW w:w="1742" w:type="dxa"/>
            <w:shd w:val="clear" w:color="9999FF" w:fill="FFFFFF"/>
            <w:noWrap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1996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1,651,000,000.00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97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77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802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1,651,000,000.00</w:t>
            </w:r>
          </w:p>
        </w:tc>
      </w:tr>
      <w:tr w:rsidR="00683782" w:rsidRPr="00ED662B" w:rsidTr="004625EE">
        <w:trPr>
          <w:trHeight w:val="419"/>
        </w:trPr>
        <w:tc>
          <w:tcPr>
            <w:tcW w:w="1742" w:type="dxa"/>
            <w:shd w:val="clear" w:color="9999FF" w:fill="FFFFFF"/>
            <w:noWrap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1997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1,789,000,000.00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97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77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802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1,789,000,000.00</w:t>
            </w:r>
          </w:p>
        </w:tc>
      </w:tr>
      <w:tr w:rsidR="00683782" w:rsidRPr="00ED662B" w:rsidTr="004625EE">
        <w:trPr>
          <w:trHeight w:val="396"/>
        </w:trPr>
        <w:tc>
          <w:tcPr>
            <w:tcW w:w="1742" w:type="dxa"/>
            <w:shd w:val="clear" w:color="9999FF" w:fill="FFFFFF"/>
            <w:noWrap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1998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2,381,000,000.00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1,269,000,000.00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97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77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802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1,986,377.96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3,651,986,377.96</w:t>
            </w:r>
          </w:p>
        </w:tc>
      </w:tr>
      <w:tr w:rsidR="00683782" w:rsidRPr="00ED662B" w:rsidTr="00ED662B">
        <w:trPr>
          <w:trHeight w:val="591"/>
        </w:trPr>
        <w:tc>
          <w:tcPr>
            <w:tcW w:w="1742" w:type="dxa"/>
            <w:shd w:val="clear" w:color="9999FF" w:fill="FFFFFF"/>
            <w:noWrap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1999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1,590,000,000.00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2,406,000,000.00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97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77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802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2,104,979.69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3,998,104,979.69</w:t>
            </w:r>
          </w:p>
        </w:tc>
      </w:tr>
      <w:tr w:rsidR="00683782" w:rsidRPr="00ED662B" w:rsidTr="004625EE">
        <w:trPr>
          <w:trHeight w:val="523"/>
        </w:trPr>
        <w:tc>
          <w:tcPr>
            <w:tcW w:w="1742" w:type="dxa"/>
            <w:shd w:val="clear" w:color="9999FF" w:fill="FFFFFF"/>
            <w:noWrap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2000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1,373,300,000.00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2,098,250,000.00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97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77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802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3,471,550,000.00</w:t>
            </w:r>
          </w:p>
        </w:tc>
      </w:tr>
      <w:tr w:rsidR="00683782" w:rsidRPr="00ED662B" w:rsidTr="004625EE">
        <w:trPr>
          <w:trHeight w:val="429"/>
        </w:trPr>
        <w:tc>
          <w:tcPr>
            <w:tcW w:w="1742" w:type="dxa"/>
            <w:shd w:val="clear" w:color="9999FF" w:fill="FFFFFF"/>
            <w:noWrap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2001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1,250,960,000.00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2,345,127,500.00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655,400,000.00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97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75,825,407.16</w:t>
            </w:r>
          </w:p>
        </w:tc>
        <w:tc>
          <w:tcPr>
            <w:tcW w:w="2277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1,514,655.80</w:t>
            </w:r>
          </w:p>
        </w:tc>
        <w:tc>
          <w:tcPr>
            <w:tcW w:w="2802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9,141,254.81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4,337,968,817.77</w:t>
            </w:r>
          </w:p>
        </w:tc>
      </w:tr>
      <w:tr w:rsidR="00683782" w:rsidRPr="00ED662B" w:rsidTr="00ED662B">
        <w:trPr>
          <w:trHeight w:val="597"/>
        </w:trPr>
        <w:tc>
          <w:tcPr>
            <w:tcW w:w="1742" w:type="dxa"/>
            <w:shd w:val="clear" w:color="9999FF" w:fill="FFFFFF"/>
            <w:noWrap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2002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1,243,000,000.00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3,066,900,000.00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2,946,690,575.93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97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78,328,727.45</w:t>
            </w:r>
          </w:p>
        </w:tc>
        <w:tc>
          <w:tcPr>
            <w:tcW w:w="2277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17,269,528.02</w:t>
            </w:r>
          </w:p>
        </w:tc>
        <w:tc>
          <w:tcPr>
            <w:tcW w:w="2802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6,416,614.71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7,358,605,446.11</w:t>
            </w:r>
          </w:p>
        </w:tc>
      </w:tr>
      <w:tr w:rsidR="00683782" w:rsidRPr="00ED662B" w:rsidTr="004625EE">
        <w:trPr>
          <w:trHeight w:val="517"/>
        </w:trPr>
        <w:tc>
          <w:tcPr>
            <w:tcW w:w="1742" w:type="dxa"/>
            <w:shd w:val="clear" w:color="9999FF" w:fill="FFFFFF"/>
            <w:noWrap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2003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1,000,000,000.00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1,399,300,000.00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2,960,722,972.59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1,714,503,195.25</w:t>
            </w:r>
          </w:p>
        </w:tc>
        <w:tc>
          <w:tcPr>
            <w:tcW w:w="297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153,510,162.75</w:t>
            </w:r>
          </w:p>
        </w:tc>
        <w:tc>
          <w:tcPr>
            <w:tcW w:w="2277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15,949,857.11</w:t>
            </w:r>
          </w:p>
        </w:tc>
        <w:tc>
          <w:tcPr>
            <w:tcW w:w="2802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19,772,806.02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7,263,758,993.72</w:t>
            </w:r>
          </w:p>
        </w:tc>
      </w:tr>
      <w:tr w:rsidR="00683782" w:rsidRPr="00ED662B" w:rsidTr="004625EE">
        <w:trPr>
          <w:trHeight w:val="425"/>
        </w:trPr>
        <w:tc>
          <w:tcPr>
            <w:tcW w:w="1742" w:type="dxa"/>
            <w:shd w:val="clear" w:color="9999FF" w:fill="FFFFFF"/>
            <w:noWrap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2004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1,080,000,000.00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1,511,200,000.00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3,536,000,000.00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810,942,757.00</w:t>
            </w:r>
          </w:p>
        </w:tc>
        <w:tc>
          <w:tcPr>
            <w:tcW w:w="297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154,885,509.29</w:t>
            </w:r>
          </w:p>
        </w:tc>
        <w:tc>
          <w:tcPr>
            <w:tcW w:w="2277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802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1,713,588.00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7,094,741,854.29</w:t>
            </w:r>
          </w:p>
        </w:tc>
      </w:tr>
      <w:tr w:rsidR="00683782" w:rsidRPr="00ED662B" w:rsidTr="004625EE">
        <w:trPr>
          <w:trHeight w:val="544"/>
        </w:trPr>
        <w:tc>
          <w:tcPr>
            <w:tcW w:w="1742" w:type="dxa"/>
            <w:shd w:val="clear" w:color="9999FF" w:fill="FFFFFF"/>
            <w:noWrap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200,000,000.00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1,511,200,000.00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3,436,921,762.39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1,008,873,797.56</w:t>
            </w:r>
          </w:p>
        </w:tc>
        <w:tc>
          <w:tcPr>
            <w:tcW w:w="297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191,351,928.80</w:t>
            </w:r>
          </w:p>
        </w:tc>
        <w:tc>
          <w:tcPr>
            <w:tcW w:w="2277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17,068,700.89</w:t>
            </w:r>
          </w:p>
        </w:tc>
        <w:tc>
          <w:tcPr>
            <w:tcW w:w="2802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16,971,550.50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6,382,387,740.14</w:t>
            </w:r>
          </w:p>
        </w:tc>
      </w:tr>
      <w:tr w:rsidR="00683782" w:rsidRPr="00ED662B" w:rsidTr="004625EE">
        <w:trPr>
          <w:trHeight w:val="425"/>
        </w:trPr>
        <w:tc>
          <w:tcPr>
            <w:tcW w:w="1742" w:type="dxa"/>
            <w:shd w:val="clear" w:color="9999FF" w:fill="FFFFFF"/>
            <w:noWrap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5,600,000,000.00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2,813,182,608.00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850,298,210.00</w:t>
            </w:r>
          </w:p>
        </w:tc>
        <w:tc>
          <w:tcPr>
            <w:tcW w:w="297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214,640,961.37</w:t>
            </w:r>
          </w:p>
        </w:tc>
        <w:tc>
          <w:tcPr>
            <w:tcW w:w="2277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20,868,700.89</w:t>
            </w:r>
          </w:p>
        </w:tc>
        <w:tc>
          <w:tcPr>
            <w:tcW w:w="2802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21,020,007.05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9,520,010,487.31</w:t>
            </w:r>
          </w:p>
        </w:tc>
      </w:tr>
      <w:tr w:rsidR="00683782" w:rsidRPr="00ED662B" w:rsidTr="004625EE">
        <w:trPr>
          <w:trHeight w:val="403"/>
        </w:trPr>
        <w:tc>
          <w:tcPr>
            <w:tcW w:w="1742" w:type="dxa"/>
            <w:shd w:val="clear" w:color="9999FF" w:fill="FFFFFF"/>
            <w:noWrap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6,160,000,000.00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661,309,033.00</w:t>
            </w:r>
          </w:p>
        </w:tc>
        <w:tc>
          <w:tcPr>
            <w:tcW w:w="297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204,825,344.00</w:t>
            </w:r>
          </w:p>
        </w:tc>
        <w:tc>
          <w:tcPr>
            <w:tcW w:w="2277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1,493,446.00</w:t>
            </w:r>
          </w:p>
        </w:tc>
        <w:tc>
          <w:tcPr>
            <w:tcW w:w="2802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49,608,026.00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7,077,235,849.00</w:t>
            </w:r>
          </w:p>
        </w:tc>
      </w:tr>
      <w:tr w:rsidR="00683782" w:rsidRPr="00ED662B" w:rsidTr="004625EE">
        <w:trPr>
          <w:trHeight w:val="423"/>
        </w:trPr>
        <w:tc>
          <w:tcPr>
            <w:tcW w:w="1742" w:type="dxa"/>
            <w:shd w:val="clear" w:color="9999FF" w:fill="FFFFFF"/>
            <w:noWrap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6,529,600,000.00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500,624,764.00</w:t>
            </w:r>
          </w:p>
        </w:tc>
        <w:tc>
          <w:tcPr>
            <w:tcW w:w="297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178,861,384.00</w:t>
            </w:r>
          </w:p>
        </w:tc>
        <w:tc>
          <w:tcPr>
            <w:tcW w:w="2277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802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20,891,214.00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49,499,486.00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7,279,476,848.00</w:t>
            </w:r>
          </w:p>
        </w:tc>
      </w:tr>
      <w:tr w:rsidR="00683782" w:rsidRPr="00ED662B" w:rsidTr="004625EE">
        <w:trPr>
          <w:trHeight w:val="401"/>
        </w:trPr>
        <w:tc>
          <w:tcPr>
            <w:tcW w:w="1742" w:type="dxa"/>
            <w:shd w:val="clear" w:color="9999FF" w:fill="FFFFFF"/>
            <w:noWrap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6,921,400,000.00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3,117,771,000.00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219,988,832.00</w:t>
            </w:r>
          </w:p>
        </w:tc>
        <w:tc>
          <w:tcPr>
            <w:tcW w:w="297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218,152,008.00</w:t>
            </w:r>
          </w:p>
        </w:tc>
        <w:tc>
          <w:tcPr>
            <w:tcW w:w="2277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802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38,448,124.00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115,800,570.00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10,631,560,534.00</w:t>
            </w:r>
          </w:p>
        </w:tc>
      </w:tr>
      <w:tr w:rsidR="00683782" w:rsidRPr="00ED662B" w:rsidTr="00D129A3">
        <w:trPr>
          <w:trHeight w:val="419"/>
        </w:trPr>
        <w:tc>
          <w:tcPr>
            <w:tcW w:w="1742" w:type="dxa"/>
            <w:shd w:val="clear" w:color="9999FF" w:fill="FFFFFF"/>
            <w:noWrap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11,218,900,000.00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4,024,772,256.00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97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92,700,000.00</w:t>
            </w:r>
          </w:p>
        </w:tc>
        <w:tc>
          <w:tcPr>
            <w:tcW w:w="2277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802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10,000,000.00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50,000,000.00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15,396,372,256.00</w:t>
            </w:r>
          </w:p>
        </w:tc>
      </w:tr>
      <w:tr w:rsidR="00683782" w:rsidRPr="00ED662B" w:rsidTr="004625EE">
        <w:trPr>
          <w:trHeight w:val="413"/>
        </w:trPr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10,111,333,493.00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5,800,000,000.00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158,668,168.00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362,273,680.00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15,000,000.00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5,000,000.00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16,452,275,341.00</w:t>
            </w:r>
          </w:p>
        </w:tc>
      </w:tr>
      <w:tr w:rsidR="00683782" w:rsidRPr="00ED662B" w:rsidTr="004625EE">
        <w:trPr>
          <w:trHeight w:val="561"/>
        </w:trPr>
        <w:tc>
          <w:tcPr>
            <w:tcW w:w="1742" w:type="dxa"/>
            <w:shd w:val="clear" w:color="9999FF" w:fill="FFFFFF"/>
            <w:noWrap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11,352,542,525.00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2,815,542,153.00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97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61,788,428.00</w:t>
            </w:r>
          </w:p>
        </w:tc>
        <w:tc>
          <w:tcPr>
            <w:tcW w:w="2277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802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14,229,873,106.00</w:t>
            </w:r>
          </w:p>
        </w:tc>
      </w:tr>
      <w:tr w:rsidR="00683782" w:rsidRPr="00ED662B" w:rsidTr="00D129A3">
        <w:trPr>
          <w:trHeight w:val="567"/>
        </w:trPr>
        <w:tc>
          <w:tcPr>
            <w:tcW w:w="1742" w:type="dxa"/>
            <w:shd w:val="clear" w:color="9999FF" w:fill="FFFFFF"/>
            <w:noWrap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10,683,159,845.00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5,972,895,536.00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97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87,571,762.00</w:t>
            </w:r>
          </w:p>
        </w:tc>
        <w:tc>
          <w:tcPr>
            <w:tcW w:w="2277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802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130,465,488.00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16,874,092,631.00</w:t>
            </w:r>
          </w:p>
        </w:tc>
      </w:tr>
      <w:tr w:rsidR="00683782" w:rsidRPr="00ED662B" w:rsidTr="00D129A3">
        <w:trPr>
          <w:trHeight w:val="561"/>
        </w:trPr>
        <w:tc>
          <w:tcPr>
            <w:tcW w:w="1742" w:type="dxa"/>
            <w:shd w:val="clear" w:color="9999FF" w:fill="FFFFFF"/>
            <w:noWrap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11,234,132,061.00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97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77,078,960.00</w:t>
            </w:r>
          </w:p>
        </w:tc>
        <w:tc>
          <w:tcPr>
            <w:tcW w:w="2277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802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115,545,970.00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11,426,756,991.00</w:t>
            </w:r>
          </w:p>
        </w:tc>
      </w:tr>
      <w:tr w:rsidR="00683782" w:rsidRPr="00ED662B" w:rsidTr="00D129A3">
        <w:trPr>
          <w:trHeight w:val="413"/>
        </w:trPr>
        <w:tc>
          <w:tcPr>
            <w:tcW w:w="1742" w:type="dxa"/>
            <w:shd w:val="clear" w:color="9999FF" w:fill="FFFFFF"/>
            <w:noWrap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lastRenderedPageBreak/>
              <w:t>2015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14,267,890,659.00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174,749,787.00</w:t>
            </w:r>
          </w:p>
        </w:tc>
        <w:tc>
          <w:tcPr>
            <w:tcW w:w="2277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802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106,300,335.00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14,548,940,781.00</w:t>
            </w:r>
          </w:p>
        </w:tc>
      </w:tr>
      <w:tr w:rsidR="00683782" w:rsidRPr="00ED662B" w:rsidTr="00D129A3">
        <w:trPr>
          <w:trHeight w:val="561"/>
        </w:trPr>
        <w:tc>
          <w:tcPr>
            <w:tcW w:w="1742" w:type="dxa"/>
            <w:shd w:val="clear" w:color="9999FF" w:fill="FFFFFF"/>
            <w:noWrap/>
            <w:vAlign w:val="center"/>
            <w:hideMark/>
          </w:tcPr>
          <w:p w:rsidR="00683782" w:rsidRPr="00ED662B" w:rsidRDefault="00683782" w:rsidP="006837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13,963,317,210.00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14,600,854.00</w:t>
            </w:r>
          </w:p>
        </w:tc>
        <w:tc>
          <w:tcPr>
            <w:tcW w:w="2277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802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165,858,972.00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683782" w:rsidRPr="00ED662B" w:rsidRDefault="00683782" w:rsidP="003835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14,143,777,036.00</w:t>
            </w:r>
          </w:p>
        </w:tc>
      </w:tr>
      <w:tr w:rsidR="00383521" w:rsidRPr="00ED662B" w:rsidTr="00D129A3">
        <w:trPr>
          <w:trHeight w:val="413"/>
        </w:trPr>
        <w:tc>
          <w:tcPr>
            <w:tcW w:w="1742" w:type="dxa"/>
            <w:shd w:val="clear" w:color="9999FF" w:fill="FFFFFF"/>
            <w:noWrap/>
            <w:vAlign w:val="center"/>
          </w:tcPr>
          <w:p w:rsidR="00383521" w:rsidRPr="00ED662B" w:rsidRDefault="00383521" w:rsidP="003835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028" w:type="dxa"/>
            <w:shd w:val="clear" w:color="000000" w:fill="FFFFFF"/>
            <w:noWrap/>
            <w:vAlign w:val="center"/>
          </w:tcPr>
          <w:p w:rsidR="00383521" w:rsidRPr="00ED662B" w:rsidRDefault="00383521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03" w:type="dxa"/>
            <w:shd w:val="clear" w:color="000000" w:fill="FFFFFF"/>
            <w:noWrap/>
            <w:vAlign w:val="center"/>
          </w:tcPr>
          <w:p w:rsidR="00383521" w:rsidRPr="00ED662B" w:rsidRDefault="00973564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16,435,795,080.00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</w:tcPr>
          <w:p w:rsidR="00383521" w:rsidRPr="00ED662B" w:rsidRDefault="008E4A61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01" w:type="dxa"/>
            <w:shd w:val="clear" w:color="000000" w:fill="FFFFFF"/>
            <w:noWrap/>
            <w:vAlign w:val="center"/>
          </w:tcPr>
          <w:p w:rsidR="00383521" w:rsidRPr="00ED662B" w:rsidRDefault="008E4A61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978" w:type="dxa"/>
            <w:shd w:val="clear" w:color="auto" w:fill="auto"/>
            <w:noWrap/>
            <w:vAlign w:val="bottom"/>
          </w:tcPr>
          <w:p w:rsidR="00383521" w:rsidRPr="00ED662B" w:rsidRDefault="00973564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9,258,765.00</w:t>
            </w:r>
          </w:p>
        </w:tc>
        <w:tc>
          <w:tcPr>
            <w:tcW w:w="2277" w:type="dxa"/>
            <w:shd w:val="clear" w:color="000000" w:fill="FFFFFF"/>
            <w:noWrap/>
            <w:vAlign w:val="center"/>
          </w:tcPr>
          <w:p w:rsidR="00383521" w:rsidRPr="00ED662B" w:rsidRDefault="008E4A61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802" w:type="dxa"/>
            <w:shd w:val="clear" w:color="000000" w:fill="FFFFFF"/>
            <w:noWrap/>
            <w:vAlign w:val="center"/>
          </w:tcPr>
          <w:p w:rsidR="00383521" w:rsidRPr="00ED662B" w:rsidRDefault="008E4A61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383521" w:rsidRPr="00ED662B" w:rsidRDefault="00973564" w:rsidP="0038352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sz w:val="24"/>
                <w:szCs w:val="24"/>
                <w:lang w:val="es-CR" w:eastAsia="es-CR"/>
              </w:rPr>
              <w:t>2,232,161.00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</w:tcPr>
          <w:p w:rsidR="00383521" w:rsidRPr="00ED662B" w:rsidRDefault="00973564" w:rsidP="003835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16,447,286,006.00</w:t>
            </w:r>
          </w:p>
        </w:tc>
      </w:tr>
      <w:tr w:rsidR="00904C13" w:rsidRPr="00ED662B" w:rsidTr="00D129A3">
        <w:trPr>
          <w:trHeight w:val="561"/>
        </w:trPr>
        <w:tc>
          <w:tcPr>
            <w:tcW w:w="1742" w:type="dxa"/>
            <w:shd w:val="clear" w:color="9999FF" w:fill="FFFFFF"/>
            <w:noWrap/>
            <w:vAlign w:val="center"/>
          </w:tcPr>
          <w:p w:rsidR="00904C13" w:rsidRPr="00ED662B" w:rsidRDefault="00904C13" w:rsidP="00904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028" w:type="dxa"/>
            <w:shd w:val="clear" w:color="000000" w:fill="FFFFFF"/>
            <w:noWrap/>
            <w:vAlign w:val="center"/>
          </w:tcPr>
          <w:p w:rsidR="00904C13" w:rsidRPr="00ED662B" w:rsidRDefault="00904C13" w:rsidP="00904C1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03" w:type="dxa"/>
            <w:shd w:val="clear" w:color="000000" w:fill="FFFFFF"/>
            <w:noWrap/>
            <w:vAlign w:val="center"/>
          </w:tcPr>
          <w:p w:rsidR="00904C13" w:rsidRPr="004625EE" w:rsidRDefault="00904C13" w:rsidP="00904C1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4625EE">
              <w:rPr>
                <w:rFonts w:eastAsia="Times New Roman" w:cs="Arial"/>
                <w:sz w:val="24"/>
                <w:szCs w:val="24"/>
                <w:lang w:val="es-CR" w:eastAsia="es-CR"/>
              </w:rPr>
              <w:t>16,802,042,985.00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</w:tcPr>
          <w:p w:rsidR="00904C13" w:rsidRPr="0039687A" w:rsidRDefault="00904C13" w:rsidP="00904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39687A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  <w:tc>
          <w:tcPr>
            <w:tcW w:w="2101" w:type="dxa"/>
            <w:shd w:val="clear" w:color="000000" w:fill="FFFFFF"/>
            <w:noWrap/>
            <w:vAlign w:val="center"/>
          </w:tcPr>
          <w:p w:rsidR="00904C13" w:rsidRPr="0039687A" w:rsidRDefault="00904C13" w:rsidP="00904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39687A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  <w:tc>
          <w:tcPr>
            <w:tcW w:w="2978" w:type="dxa"/>
            <w:shd w:val="clear" w:color="auto" w:fill="auto"/>
            <w:noWrap/>
            <w:vAlign w:val="bottom"/>
          </w:tcPr>
          <w:p w:rsidR="00904C13" w:rsidRPr="004625EE" w:rsidRDefault="00904C13" w:rsidP="00904C1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4625EE">
              <w:rPr>
                <w:rFonts w:eastAsia="Times New Roman" w:cs="Arial"/>
                <w:sz w:val="24"/>
                <w:szCs w:val="24"/>
                <w:lang w:val="es-CR" w:eastAsia="es-CR"/>
              </w:rPr>
              <w:t>1,520,184.00</w:t>
            </w:r>
          </w:p>
        </w:tc>
        <w:tc>
          <w:tcPr>
            <w:tcW w:w="2277" w:type="dxa"/>
            <w:shd w:val="clear" w:color="000000" w:fill="FFFFFF"/>
            <w:noWrap/>
            <w:vAlign w:val="center"/>
          </w:tcPr>
          <w:p w:rsidR="00904C13" w:rsidRPr="0039687A" w:rsidRDefault="00904C13" w:rsidP="00904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39687A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  <w:tc>
          <w:tcPr>
            <w:tcW w:w="2802" w:type="dxa"/>
            <w:shd w:val="clear" w:color="000000" w:fill="FFFFFF"/>
            <w:noWrap/>
            <w:vAlign w:val="center"/>
          </w:tcPr>
          <w:p w:rsidR="00904C13" w:rsidRPr="00ED662B" w:rsidRDefault="00904C13" w:rsidP="00904C1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904C13" w:rsidRPr="004625EE" w:rsidRDefault="00904C13" w:rsidP="00904C1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4625EE">
              <w:rPr>
                <w:rFonts w:eastAsia="Times New Roman" w:cs="Arial"/>
                <w:sz w:val="24"/>
                <w:szCs w:val="24"/>
                <w:lang w:val="es-CR" w:eastAsia="es-CR"/>
              </w:rPr>
              <w:t>582,582.00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</w:tcPr>
          <w:p w:rsidR="00904C13" w:rsidRPr="0039687A" w:rsidRDefault="00904C13" w:rsidP="00904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39687A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16,804,145,751.00</w:t>
            </w:r>
          </w:p>
        </w:tc>
      </w:tr>
      <w:tr w:rsidR="00904C13" w:rsidRPr="00ED662B" w:rsidTr="00D129A3">
        <w:trPr>
          <w:trHeight w:val="413"/>
        </w:trPr>
        <w:tc>
          <w:tcPr>
            <w:tcW w:w="1742" w:type="dxa"/>
            <w:shd w:val="clear" w:color="9999FF" w:fill="FFFFFF"/>
            <w:noWrap/>
            <w:vAlign w:val="center"/>
          </w:tcPr>
          <w:p w:rsidR="00904C13" w:rsidRDefault="00904C13" w:rsidP="00904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028" w:type="dxa"/>
            <w:shd w:val="clear" w:color="000000" w:fill="FFFFFF"/>
            <w:noWrap/>
            <w:vAlign w:val="center"/>
          </w:tcPr>
          <w:p w:rsidR="00904C13" w:rsidRDefault="00904C13" w:rsidP="00904C1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03" w:type="dxa"/>
            <w:shd w:val="clear" w:color="000000" w:fill="FFFFFF"/>
            <w:noWrap/>
            <w:vAlign w:val="center"/>
          </w:tcPr>
          <w:p w:rsidR="00904C13" w:rsidRPr="004625EE" w:rsidRDefault="00904C13" w:rsidP="004625E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4625EE">
              <w:rPr>
                <w:rFonts w:eastAsia="Times New Roman" w:cs="Arial"/>
                <w:sz w:val="24"/>
                <w:szCs w:val="24"/>
                <w:lang w:val="es-CR" w:eastAsia="es-CR"/>
              </w:rPr>
              <w:t>16,203,506,867.00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</w:tcPr>
          <w:p w:rsidR="00904C13" w:rsidRDefault="00904C13" w:rsidP="00904C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01" w:type="dxa"/>
            <w:shd w:val="clear" w:color="000000" w:fill="FFFFFF"/>
            <w:noWrap/>
            <w:vAlign w:val="center"/>
          </w:tcPr>
          <w:p w:rsidR="00904C13" w:rsidRDefault="00904C13" w:rsidP="00904C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78" w:type="dxa"/>
            <w:shd w:val="clear" w:color="auto" w:fill="auto"/>
            <w:noWrap/>
            <w:vAlign w:val="bottom"/>
          </w:tcPr>
          <w:p w:rsidR="00904C13" w:rsidRPr="004625EE" w:rsidRDefault="00904C13" w:rsidP="004625E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4625EE">
              <w:rPr>
                <w:rFonts w:eastAsia="Times New Roman" w:cs="Arial"/>
                <w:sz w:val="24"/>
                <w:szCs w:val="24"/>
                <w:lang w:val="es-CR" w:eastAsia="es-CR"/>
              </w:rPr>
              <w:t>13,851,924.00</w:t>
            </w:r>
          </w:p>
        </w:tc>
        <w:tc>
          <w:tcPr>
            <w:tcW w:w="2277" w:type="dxa"/>
            <w:shd w:val="clear" w:color="000000" w:fill="FFFFFF"/>
            <w:noWrap/>
            <w:vAlign w:val="center"/>
          </w:tcPr>
          <w:p w:rsidR="00904C13" w:rsidRDefault="00904C13" w:rsidP="00904C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02" w:type="dxa"/>
            <w:shd w:val="clear" w:color="000000" w:fill="FFFFFF"/>
            <w:noWrap/>
            <w:vAlign w:val="center"/>
          </w:tcPr>
          <w:p w:rsidR="00904C13" w:rsidRPr="00ED662B" w:rsidRDefault="00904C13" w:rsidP="00904C1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4625EE">
              <w:rPr>
                <w:rFonts w:eastAsia="Times New Roman" w:cs="Arial"/>
                <w:sz w:val="24"/>
                <w:szCs w:val="24"/>
                <w:lang w:val="es-CR" w:eastAsia="es-CR"/>
              </w:rPr>
              <w:t>28,111,540.00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904C13" w:rsidRPr="004625EE" w:rsidRDefault="00904C13" w:rsidP="00904C13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4625EE">
              <w:rPr>
                <w:rFonts w:eastAsia="Times New Roman" w:cs="Arial"/>
                <w:sz w:val="24"/>
                <w:szCs w:val="24"/>
                <w:lang w:val="es-CR" w:eastAsia="es-CR"/>
              </w:rPr>
              <w:t>54,003,500.00</w:t>
            </w:r>
          </w:p>
        </w:tc>
        <w:tc>
          <w:tcPr>
            <w:tcW w:w="2451" w:type="dxa"/>
            <w:shd w:val="clear" w:color="000000" w:fill="FFFFFF"/>
            <w:noWrap/>
            <w:vAlign w:val="center"/>
          </w:tcPr>
          <w:p w:rsidR="00904C13" w:rsidRDefault="00904C13" w:rsidP="00904C1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16,299,473,831.00</w:t>
            </w:r>
          </w:p>
        </w:tc>
      </w:tr>
      <w:tr w:rsidR="00904C13" w:rsidRPr="00ED662B" w:rsidTr="00ED662B">
        <w:trPr>
          <w:trHeight w:val="970"/>
        </w:trPr>
        <w:tc>
          <w:tcPr>
            <w:tcW w:w="1742" w:type="dxa"/>
            <w:shd w:val="clear" w:color="9999FF" w:fill="76933C"/>
            <w:vAlign w:val="center"/>
            <w:hideMark/>
          </w:tcPr>
          <w:p w:rsidR="00904C13" w:rsidRPr="00ED662B" w:rsidRDefault="00904C13" w:rsidP="00904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2028" w:type="dxa"/>
            <w:shd w:val="clear" w:color="9999FF" w:fill="76933C"/>
            <w:vAlign w:val="center"/>
            <w:hideMark/>
          </w:tcPr>
          <w:p w:rsidR="00904C13" w:rsidRPr="00ED662B" w:rsidRDefault="00904C13" w:rsidP="00904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15,172,260,000.00</w:t>
            </w:r>
          </w:p>
        </w:tc>
        <w:tc>
          <w:tcPr>
            <w:tcW w:w="2203" w:type="dxa"/>
            <w:shd w:val="clear" w:color="9999FF" w:fill="76933C"/>
            <w:vAlign w:val="center"/>
            <w:hideMark/>
          </w:tcPr>
          <w:p w:rsidR="00904C13" w:rsidRPr="00ED662B" w:rsidRDefault="00904C13" w:rsidP="00904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904C13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173,090,598,225.00</w:t>
            </w:r>
          </w:p>
        </w:tc>
        <w:tc>
          <w:tcPr>
            <w:tcW w:w="2451" w:type="dxa"/>
            <w:shd w:val="clear" w:color="9999FF" w:fill="76933C"/>
            <w:vAlign w:val="center"/>
            <w:hideMark/>
          </w:tcPr>
          <w:p w:rsidR="00904C13" w:rsidRPr="00ED662B" w:rsidRDefault="00904C13" w:rsidP="00904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38,079,898,863.91</w:t>
            </w:r>
          </w:p>
        </w:tc>
        <w:tc>
          <w:tcPr>
            <w:tcW w:w="2101" w:type="dxa"/>
            <w:shd w:val="clear" w:color="9999FF" w:fill="76933C"/>
            <w:vAlign w:val="center"/>
            <w:hideMark/>
          </w:tcPr>
          <w:p w:rsidR="00904C13" w:rsidRPr="00ED662B" w:rsidRDefault="00904C13" w:rsidP="00904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5,925,208,756.81</w:t>
            </w:r>
          </w:p>
        </w:tc>
        <w:tc>
          <w:tcPr>
            <w:tcW w:w="2978" w:type="dxa"/>
            <w:shd w:val="clear" w:color="9999FF" w:fill="76933C"/>
            <w:vAlign w:val="center"/>
            <w:hideMark/>
          </w:tcPr>
          <w:p w:rsidR="00904C13" w:rsidRPr="00ED662B" w:rsidRDefault="00904C13" w:rsidP="00904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904C13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2,365,775,776.82</w:t>
            </w:r>
          </w:p>
        </w:tc>
        <w:tc>
          <w:tcPr>
            <w:tcW w:w="2277" w:type="dxa"/>
            <w:shd w:val="clear" w:color="9999FF" w:fill="76933C"/>
            <w:vAlign w:val="center"/>
            <w:hideMark/>
          </w:tcPr>
          <w:p w:rsidR="00904C13" w:rsidRPr="00ED662B" w:rsidRDefault="00904C13" w:rsidP="00904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D662B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74,164,888.71</w:t>
            </w:r>
          </w:p>
        </w:tc>
        <w:tc>
          <w:tcPr>
            <w:tcW w:w="2802" w:type="dxa"/>
            <w:shd w:val="clear" w:color="9999FF" w:fill="76933C"/>
            <w:vAlign w:val="center"/>
            <w:hideMark/>
          </w:tcPr>
          <w:p w:rsidR="00904C13" w:rsidRPr="00ED662B" w:rsidRDefault="00904C13" w:rsidP="00904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904C13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241,186,082.74</w:t>
            </w:r>
          </w:p>
        </w:tc>
        <w:tc>
          <w:tcPr>
            <w:tcW w:w="2101" w:type="dxa"/>
            <w:shd w:val="clear" w:color="9999FF" w:fill="76933C"/>
            <w:vAlign w:val="center"/>
            <w:hideMark/>
          </w:tcPr>
          <w:p w:rsidR="00904C13" w:rsidRPr="00ED662B" w:rsidRDefault="00904C13" w:rsidP="00904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904C13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795,289,064.00</w:t>
            </w:r>
          </w:p>
        </w:tc>
        <w:tc>
          <w:tcPr>
            <w:tcW w:w="2451" w:type="dxa"/>
            <w:shd w:val="clear" w:color="9999FF" w:fill="76933C"/>
            <w:vAlign w:val="center"/>
            <w:hideMark/>
          </w:tcPr>
          <w:p w:rsidR="00904C13" w:rsidRPr="00ED662B" w:rsidRDefault="00904C13" w:rsidP="00904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904C13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235,744,381,657.99</w:t>
            </w:r>
          </w:p>
        </w:tc>
      </w:tr>
    </w:tbl>
    <w:p w:rsidR="00ED662B" w:rsidRDefault="00ED662B" w:rsidP="00FD45F1">
      <w:pPr>
        <w:spacing w:after="0" w:line="240" w:lineRule="auto"/>
        <w:rPr>
          <w:rFonts w:eastAsia="Times New Roman" w:cstheme="minorHAnsi"/>
          <w:i/>
          <w:iCs/>
          <w:sz w:val="20"/>
          <w:lang w:val="es-ES" w:eastAsia="es-ES"/>
        </w:rPr>
      </w:pPr>
    </w:p>
    <w:p w:rsidR="005C2922" w:rsidRPr="00ED662B" w:rsidRDefault="008913FD" w:rsidP="00FD45F1">
      <w:pPr>
        <w:spacing w:after="0" w:line="240" w:lineRule="auto"/>
        <w:rPr>
          <w:rFonts w:ascii="Times New Roman" w:hAnsi="Times New Roman" w:cs="Times New Roman"/>
          <w:sz w:val="32"/>
          <w:szCs w:val="28"/>
          <w:lang w:val="es-ES"/>
        </w:rPr>
      </w:pPr>
      <w:r w:rsidRPr="00ED662B">
        <w:rPr>
          <w:rFonts w:eastAsia="Times New Roman" w:cstheme="minorHAnsi"/>
          <w:i/>
          <w:iCs/>
          <w:sz w:val="20"/>
          <w:lang w:val="es-ES" w:eastAsia="es-ES"/>
        </w:rPr>
        <w:t>Fuente: Departamento Financiero Contable/ Unidad de Presupuesto, Fonafifo</w:t>
      </w:r>
      <w:r w:rsidR="000A2A7D">
        <w:rPr>
          <w:rFonts w:eastAsia="Times New Roman" w:cstheme="minorHAnsi"/>
          <w:i/>
          <w:iCs/>
          <w:sz w:val="20"/>
          <w:lang w:val="es-ES" w:eastAsia="es-ES"/>
        </w:rPr>
        <w:t>.</w:t>
      </w:r>
      <w:bookmarkStart w:id="0" w:name="_GoBack"/>
      <w:bookmarkEnd w:id="0"/>
    </w:p>
    <w:sectPr w:rsidR="005C2922" w:rsidRPr="00ED662B" w:rsidSect="006C2622">
      <w:headerReference w:type="default" r:id="rId7"/>
      <w:footerReference w:type="default" r:id="rId8"/>
      <w:pgSz w:w="24480" w:h="15840" w:orient="landscape" w:code="3"/>
      <w:pgMar w:top="254" w:right="851" w:bottom="1440" w:left="851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8D" w:rsidRDefault="0005758D" w:rsidP="009C04B1">
      <w:pPr>
        <w:spacing w:after="0" w:line="240" w:lineRule="auto"/>
      </w:pPr>
      <w:r>
        <w:separator/>
      </w:r>
    </w:p>
  </w:endnote>
  <w:endnote w:type="continuationSeparator" w:id="0">
    <w:p w:rsidR="0005758D" w:rsidRDefault="0005758D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3069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0721A" w:rsidRDefault="00B0721A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A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A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B0721A" w:rsidRDefault="00B0721A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</w:p>
          <w:p w:rsidR="00B0721A" w:rsidRDefault="0005758D">
            <w:pPr>
              <w:pStyle w:val="Piedepgina"/>
              <w:jc w:val="center"/>
            </w:pPr>
          </w:p>
        </w:sdtContent>
      </w:sdt>
    </w:sdtContent>
  </w:sdt>
  <w:p w:rsidR="00883FBD" w:rsidRDefault="00883F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8D" w:rsidRDefault="0005758D" w:rsidP="009C04B1">
      <w:pPr>
        <w:spacing w:after="0" w:line="240" w:lineRule="auto"/>
      </w:pPr>
      <w:r>
        <w:separator/>
      </w:r>
    </w:p>
  </w:footnote>
  <w:footnote w:type="continuationSeparator" w:id="0">
    <w:p w:rsidR="0005758D" w:rsidRDefault="0005758D" w:rsidP="009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BD" w:rsidRDefault="00ED662B" w:rsidP="00120AB4">
    <w:pPr>
      <w:pStyle w:val="Encabezado"/>
      <w:rPr>
        <w:lang w:val="es-ES"/>
      </w:rPr>
    </w:pPr>
    <w:r>
      <w:rPr>
        <w:noProof/>
        <w:lang w:val="es-CR" w:eastAsia="es-C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-270510</wp:posOffset>
          </wp:positionV>
          <wp:extent cx="15544800" cy="1272540"/>
          <wp:effectExtent l="0" t="0" r="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0" cy="127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622" w:rsidRDefault="006C2622" w:rsidP="00120AB4">
    <w:pPr>
      <w:pStyle w:val="Encabezado"/>
      <w:rPr>
        <w:lang w:val="es-ES"/>
      </w:rPr>
    </w:pPr>
  </w:p>
  <w:p w:rsidR="006C2622" w:rsidRDefault="006C2622" w:rsidP="00120AB4">
    <w:pPr>
      <w:pStyle w:val="Encabezado"/>
      <w:rPr>
        <w:lang w:val="es-ES"/>
      </w:rPr>
    </w:pPr>
  </w:p>
  <w:p w:rsidR="00ED662B" w:rsidRDefault="00ED662B" w:rsidP="006C2622">
    <w:pPr>
      <w:jc w:val="center"/>
      <w:rPr>
        <w:b/>
        <w:sz w:val="40"/>
        <w:u w:val="single"/>
        <w:lang w:val="es-ES"/>
      </w:rPr>
    </w:pPr>
  </w:p>
  <w:p w:rsidR="006C2622" w:rsidRDefault="006C2622" w:rsidP="00ED662B">
    <w:pPr>
      <w:spacing w:after="0"/>
      <w:jc w:val="center"/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>Asignación presupuestaria para CAF y PSA por fuente de f</w:t>
    </w:r>
    <w:r w:rsidR="00ED662B">
      <w:rPr>
        <w:b/>
        <w:sz w:val="40"/>
        <w:u w:val="single"/>
        <w:lang w:val="es-ES"/>
      </w:rPr>
      <w:t xml:space="preserve">inanciamiento </w:t>
    </w:r>
    <w:r>
      <w:rPr>
        <w:b/>
        <w:sz w:val="40"/>
        <w:u w:val="single"/>
        <w:lang w:val="es-ES"/>
      </w:rPr>
      <w:t>del Programa de Pago por Servicios Ambientales, en colones</w:t>
    </w:r>
    <w:r w:rsidR="003262B5">
      <w:rPr>
        <w:b/>
        <w:sz w:val="40"/>
        <w:u w:val="single"/>
        <w:lang w:val="es-ES"/>
      </w:rPr>
      <w:t>, período 1995-2019.</w:t>
    </w:r>
  </w:p>
  <w:p w:rsidR="006C2622" w:rsidRDefault="006C2622" w:rsidP="00ED662B">
    <w:pPr>
      <w:pStyle w:val="Encabezado"/>
      <w:jc w:val="center"/>
      <w:rPr>
        <w:sz w:val="20"/>
        <w:szCs w:val="20"/>
        <w:lang w:val="es-ES"/>
      </w:rPr>
    </w:pPr>
    <w:r>
      <w:rPr>
        <w:sz w:val="20"/>
        <w:szCs w:val="20"/>
        <w:lang w:val="es-ES"/>
      </w:rPr>
      <w:t>Fec</w:t>
    </w:r>
    <w:r w:rsidR="003262B5">
      <w:rPr>
        <w:sz w:val="20"/>
        <w:szCs w:val="20"/>
        <w:lang w:val="es-ES"/>
      </w:rPr>
      <w:t>ha de corte: 20 de febrero del 2019.</w:t>
    </w:r>
  </w:p>
  <w:p w:rsidR="00ED662B" w:rsidRPr="00F47C7D" w:rsidRDefault="00ED662B" w:rsidP="00ED662B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40E2"/>
    <w:multiLevelType w:val="hybridMultilevel"/>
    <w:tmpl w:val="6554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03C8"/>
    <w:multiLevelType w:val="hybridMultilevel"/>
    <w:tmpl w:val="F26A5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294D"/>
    <w:multiLevelType w:val="hybridMultilevel"/>
    <w:tmpl w:val="7248B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71EC"/>
    <w:multiLevelType w:val="hybridMultilevel"/>
    <w:tmpl w:val="1B666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224CB"/>
    <w:multiLevelType w:val="hybridMultilevel"/>
    <w:tmpl w:val="BEAEA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1EDA"/>
    <w:multiLevelType w:val="hybridMultilevel"/>
    <w:tmpl w:val="3D380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F3C57"/>
    <w:multiLevelType w:val="hybridMultilevel"/>
    <w:tmpl w:val="132E1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46B02"/>
    <w:multiLevelType w:val="hybridMultilevel"/>
    <w:tmpl w:val="23F82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3357B"/>
    <w:multiLevelType w:val="hybridMultilevel"/>
    <w:tmpl w:val="46C68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931C2"/>
    <w:multiLevelType w:val="hybridMultilevel"/>
    <w:tmpl w:val="6EA8B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D5EA4"/>
    <w:multiLevelType w:val="hybridMultilevel"/>
    <w:tmpl w:val="8788F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C611D"/>
    <w:multiLevelType w:val="hybridMultilevel"/>
    <w:tmpl w:val="8C1C8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81EFD"/>
    <w:multiLevelType w:val="hybridMultilevel"/>
    <w:tmpl w:val="1DFCA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53978"/>
    <w:multiLevelType w:val="hybridMultilevel"/>
    <w:tmpl w:val="159C5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C08A0"/>
    <w:multiLevelType w:val="hybridMultilevel"/>
    <w:tmpl w:val="D3FE4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CE"/>
    <w:rsid w:val="000229F6"/>
    <w:rsid w:val="00026509"/>
    <w:rsid w:val="00033601"/>
    <w:rsid w:val="0005758D"/>
    <w:rsid w:val="00083040"/>
    <w:rsid w:val="0009333E"/>
    <w:rsid w:val="000A2A7D"/>
    <w:rsid w:val="000B1AF0"/>
    <w:rsid w:val="000E5D6C"/>
    <w:rsid w:val="000E6E32"/>
    <w:rsid w:val="00116423"/>
    <w:rsid w:val="00120AB4"/>
    <w:rsid w:val="00145439"/>
    <w:rsid w:val="00152919"/>
    <w:rsid w:val="001608A7"/>
    <w:rsid w:val="0016142C"/>
    <w:rsid w:val="002123A2"/>
    <w:rsid w:val="00221532"/>
    <w:rsid w:val="002C3277"/>
    <w:rsid w:val="003119C7"/>
    <w:rsid w:val="00314CCB"/>
    <w:rsid w:val="003255FB"/>
    <w:rsid w:val="003262B5"/>
    <w:rsid w:val="00357CF1"/>
    <w:rsid w:val="00365AB1"/>
    <w:rsid w:val="00383521"/>
    <w:rsid w:val="00390B1C"/>
    <w:rsid w:val="003C6476"/>
    <w:rsid w:val="003E69E4"/>
    <w:rsid w:val="003F08B3"/>
    <w:rsid w:val="00403E17"/>
    <w:rsid w:val="00423090"/>
    <w:rsid w:val="004246FC"/>
    <w:rsid w:val="004625EE"/>
    <w:rsid w:val="00464892"/>
    <w:rsid w:val="00464A94"/>
    <w:rsid w:val="0047091B"/>
    <w:rsid w:val="00484BC1"/>
    <w:rsid w:val="004B786D"/>
    <w:rsid w:val="004C4762"/>
    <w:rsid w:val="00547306"/>
    <w:rsid w:val="00561FE6"/>
    <w:rsid w:val="00567350"/>
    <w:rsid w:val="005A4232"/>
    <w:rsid w:val="005B6F5B"/>
    <w:rsid w:val="005C2922"/>
    <w:rsid w:val="005D3C2C"/>
    <w:rsid w:val="00656252"/>
    <w:rsid w:val="006726BA"/>
    <w:rsid w:val="00683782"/>
    <w:rsid w:val="006C2622"/>
    <w:rsid w:val="006D2575"/>
    <w:rsid w:val="007012B7"/>
    <w:rsid w:val="007120E6"/>
    <w:rsid w:val="007A18D1"/>
    <w:rsid w:val="007B4BD4"/>
    <w:rsid w:val="007C0299"/>
    <w:rsid w:val="007F47CD"/>
    <w:rsid w:val="00807F4F"/>
    <w:rsid w:val="00866657"/>
    <w:rsid w:val="00883FBD"/>
    <w:rsid w:val="008913FD"/>
    <w:rsid w:val="008C6463"/>
    <w:rsid w:val="008E4A61"/>
    <w:rsid w:val="008F0050"/>
    <w:rsid w:val="00901E0E"/>
    <w:rsid w:val="00904C13"/>
    <w:rsid w:val="00927E5B"/>
    <w:rsid w:val="00973564"/>
    <w:rsid w:val="00990740"/>
    <w:rsid w:val="009C04B1"/>
    <w:rsid w:val="009E5268"/>
    <w:rsid w:val="009F2C7E"/>
    <w:rsid w:val="00A4761A"/>
    <w:rsid w:val="00A523C9"/>
    <w:rsid w:val="00A564F3"/>
    <w:rsid w:val="00AC3B4A"/>
    <w:rsid w:val="00AE5AAF"/>
    <w:rsid w:val="00AE5B8A"/>
    <w:rsid w:val="00B00359"/>
    <w:rsid w:val="00B0721A"/>
    <w:rsid w:val="00BB0F4C"/>
    <w:rsid w:val="00BB6B85"/>
    <w:rsid w:val="00BF278B"/>
    <w:rsid w:val="00C614AF"/>
    <w:rsid w:val="00CC7628"/>
    <w:rsid w:val="00D129A3"/>
    <w:rsid w:val="00D62720"/>
    <w:rsid w:val="00D63CE7"/>
    <w:rsid w:val="00D70945"/>
    <w:rsid w:val="00D731E5"/>
    <w:rsid w:val="00D97FA6"/>
    <w:rsid w:val="00DB569F"/>
    <w:rsid w:val="00DD7794"/>
    <w:rsid w:val="00DF78B2"/>
    <w:rsid w:val="00E434CE"/>
    <w:rsid w:val="00E521E1"/>
    <w:rsid w:val="00ED662B"/>
    <w:rsid w:val="00EF16FC"/>
    <w:rsid w:val="00EF49DE"/>
    <w:rsid w:val="00EF7E49"/>
    <w:rsid w:val="00F47C7D"/>
    <w:rsid w:val="00F614AE"/>
    <w:rsid w:val="00F76D4B"/>
    <w:rsid w:val="00FA3303"/>
    <w:rsid w:val="00FD45F1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04DAD4"/>
  <w15:docId w15:val="{3924CEE9-9851-47A7-9C1F-87163696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  <w:style w:type="paragraph" w:customStyle="1" w:styleId="Default">
    <w:name w:val="Default"/>
    <w:rsid w:val="00DB569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Ana Lucrecia Guillén Jiménez</cp:lastModifiedBy>
  <cp:revision>21</cp:revision>
  <cp:lastPrinted>2017-08-09T15:51:00Z</cp:lastPrinted>
  <dcterms:created xsi:type="dcterms:W3CDTF">2015-07-14T15:13:00Z</dcterms:created>
  <dcterms:modified xsi:type="dcterms:W3CDTF">2019-03-18T15:52:00Z</dcterms:modified>
</cp:coreProperties>
</file>