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69"/>
        <w:gridCol w:w="3143"/>
      </w:tblGrid>
      <w:tr w:rsidR="00CC0D73" w:rsidRPr="00CC0D73" w:rsidTr="00CC0D73">
        <w:trPr>
          <w:trHeight w:val="367"/>
        </w:trPr>
        <w:tc>
          <w:tcPr>
            <w:tcW w:w="10363" w:type="dxa"/>
            <w:gridSpan w:val="4"/>
            <w:shd w:val="clear" w:color="000000" w:fill="76923C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32"/>
                <w:szCs w:val="24"/>
                <w:lang w:val="es-CR" w:eastAsia="es-CR"/>
              </w:rPr>
              <w:t>DECRETO EJECUTIVO N° 39083-MINAE, 2015</w:t>
            </w:r>
          </w:p>
        </w:tc>
      </w:tr>
      <w:tr w:rsidR="003621D5" w:rsidRPr="00CC0D73" w:rsidTr="00CC0D73">
        <w:trPr>
          <w:trHeight w:val="537"/>
        </w:trPr>
        <w:tc>
          <w:tcPr>
            <w:tcW w:w="2709" w:type="dxa"/>
            <w:shd w:val="clear" w:color="auto" w:fill="auto"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(COLONES)**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929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641,939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DE RÁPIDO CRECIMIENTO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641,939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DE MEDIANO CRECIMIENTO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756,258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DE ESPECIES EN VÍAS DE EXTINCIÓN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1,134,388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3621D5" w:rsidRPr="00CC0D73" w:rsidTr="00CC0D73">
        <w:trPr>
          <w:trHeight w:val="179"/>
        </w:trPr>
        <w:tc>
          <w:tcPr>
            <w:tcW w:w="2709" w:type="dxa"/>
            <w:vMerge/>
            <w:vAlign w:val="center"/>
            <w:hideMark/>
          </w:tcPr>
          <w:p w:rsidR="003621D5" w:rsidRPr="00CC0D73" w:rsidRDefault="003621D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3621D5" w:rsidRPr="00CC0D73" w:rsidRDefault="003621D5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132,815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170,003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33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212,504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108,908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EN VACÍOS DE CONSERVACIÓN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199,223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271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lastRenderedPageBreak/>
              <w:t>SISTEMAS AGROFORESTALES CON CAFÉ*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929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29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 ÁREAS  SILVESTRES PROTEGIDAS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170,003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POTREROS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108,908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315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ESPECIES EN VÍAS DE EXTINCIÓN*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1,376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ÁRBOLES EN CAFETALES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350 dólares (excepción)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3621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3621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3621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CC0D73" w:rsidRPr="00CC0D73" w:rsidTr="00CC0D73">
        <w:trPr>
          <w:trHeight w:val="17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C0D73" w:rsidRPr="00CC0D73" w:rsidRDefault="00CC0D73" w:rsidP="003621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CC0D73" w:rsidRPr="00CC0D73" w:rsidRDefault="00CC0D73" w:rsidP="003621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</w:tbl>
    <w:p w:rsidR="00195C44" w:rsidRPr="00CC0D73" w:rsidRDefault="003621D5" w:rsidP="00562545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>Fuente: Departamento de Gestión de Servicios Ambientales</w:t>
      </w:r>
    </w:p>
    <w:p w:rsidR="003621D5" w:rsidRPr="00CC0D73" w:rsidRDefault="003621D5" w:rsidP="00562545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>*: El monto es por árbol, el resto de las modalidades el monto es por hectárea</w:t>
      </w:r>
    </w:p>
    <w:p w:rsidR="003621D5" w:rsidRPr="00CC0D73" w:rsidRDefault="003621D5" w:rsidP="00562545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>**: El monto a pagar a partir del segundo año se indexarán para cada uno de los</w:t>
      </w:r>
    </w:p>
    <w:p w:rsidR="003621D5" w:rsidRPr="00CC0D73" w:rsidRDefault="003621D5" w:rsidP="00562545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>porcentajes de pago con el Índice de Precios al Consumidor establecido por el Banco Central de Costa Rica</w:t>
      </w:r>
    </w:p>
    <w:p w:rsidR="00195C44" w:rsidRDefault="00195C44" w:rsidP="00562545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val="es-CR" w:eastAsia="es-CR"/>
        </w:rPr>
      </w:pPr>
    </w:p>
    <w:p w:rsidR="00CC0D73" w:rsidRDefault="00CC0D73">
      <w:pP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val="es-CR" w:eastAsia="es-CR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val="es-CR" w:eastAsia="es-CR"/>
        </w:rPr>
        <w:br w:type="page"/>
      </w:r>
    </w:p>
    <w:tbl>
      <w:tblPr>
        <w:tblW w:w="103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32"/>
      </w:tblGrid>
      <w:tr w:rsidR="00CC0D73" w:rsidRPr="00CC0D73" w:rsidTr="00C74A0D">
        <w:trPr>
          <w:trHeight w:val="28"/>
        </w:trPr>
        <w:tc>
          <w:tcPr>
            <w:tcW w:w="10377" w:type="dxa"/>
            <w:gridSpan w:val="4"/>
            <w:shd w:val="clear" w:color="000000" w:fill="76923C"/>
            <w:vAlign w:val="center"/>
            <w:hideMark/>
          </w:tcPr>
          <w:p w:rsidR="00CC0D73" w:rsidRPr="00CC0D73" w:rsidRDefault="00CC0D73" w:rsidP="00C74A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32"/>
                <w:szCs w:val="24"/>
                <w:lang w:val="es-CR" w:eastAsia="es-CR"/>
              </w:rPr>
              <w:lastRenderedPageBreak/>
              <w:t>DECRETO EJECUTIVO N° 38323-MINAE, 2014</w:t>
            </w:r>
          </w:p>
        </w:tc>
      </w:tr>
      <w:tr w:rsidR="00195C44" w:rsidRPr="00CC0D73" w:rsidTr="00CC0D73">
        <w:trPr>
          <w:trHeight w:val="40"/>
        </w:trPr>
        <w:tc>
          <w:tcPr>
            <w:tcW w:w="2709" w:type="dxa"/>
            <w:shd w:val="clear" w:color="auto" w:fill="auto"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(COLONES)**</w:t>
            </w:r>
          </w:p>
        </w:tc>
      </w:tr>
      <w:tr w:rsidR="00195C44" w:rsidRPr="00CC0D73" w:rsidTr="00CC0D73">
        <w:trPr>
          <w:trHeight w:val="1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656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494,900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494,900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126,250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9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9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12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161,600</w:t>
            </w:r>
          </w:p>
        </w:tc>
      </w:tr>
      <w:tr w:rsidR="00195C44" w:rsidRPr="00CC0D73" w:rsidTr="00CC0D73">
        <w:trPr>
          <w:trHeight w:val="7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9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9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202,000</w:t>
            </w:r>
          </w:p>
        </w:tc>
      </w:tr>
      <w:tr w:rsidR="00195C44" w:rsidRPr="00CC0D73" w:rsidTr="00CC0D73">
        <w:trPr>
          <w:trHeight w:val="11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 ESPECIES EN VÍAS DE EXTINCIÓN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742,350</w:t>
            </w:r>
          </w:p>
        </w:tc>
      </w:tr>
      <w:tr w:rsidR="00195C44" w:rsidRPr="00CC0D73" w:rsidTr="00CC0D73">
        <w:trPr>
          <w:trHeight w:val="5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103,525</w:t>
            </w:r>
          </w:p>
        </w:tc>
      </w:tr>
      <w:tr w:rsidR="00195C44" w:rsidRPr="00CC0D73" w:rsidTr="00CC0D73">
        <w:trPr>
          <w:trHeight w:val="7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EN VACÍOS DE CONSERVACIÓN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189,375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1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CAFÉ*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656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 ÁREAS  SILVESTRES PROTEGIDAS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161,600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POTREROS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103,525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1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2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37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ESPECIES EN VÍAS DE EXTINCIÓN*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985</w:t>
            </w:r>
          </w:p>
        </w:tc>
      </w:tr>
      <w:tr w:rsidR="00195C44" w:rsidRPr="00CC0D73" w:rsidTr="00CC0D73">
        <w:trPr>
          <w:trHeight w:val="413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95C44" w:rsidRPr="00CC0D73" w:rsidRDefault="00195C44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ÁRBOLES EN CAFETALES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350</w:t>
            </w: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195C44" w:rsidRPr="00CC0D73" w:rsidTr="00CC0D73">
        <w:trPr>
          <w:trHeight w:val="8"/>
        </w:trPr>
        <w:tc>
          <w:tcPr>
            <w:tcW w:w="2709" w:type="dxa"/>
            <w:vMerge/>
            <w:vAlign w:val="center"/>
            <w:hideMark/>
          </w:tcPr>
          <w:p w:rsidR="00195C44" w:rsidRPr="00CC0D73" w:rsidRDefault="00195C44" w:rsidP="00C74A0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:rsidR="00195C44" w:rsidRPr="00CC0D73" w:rsidRDefault="00195C44" w:rsidP="00C74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195C44" w:rsidRPr="00CC0D73" w:rsidRDefault="00195C44" w:rsidP="00195C44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>Fuente: Departamento de Gestión de Servicios Ambientales, Fonafifo</w:t>
      </w:r>
    </w:p>
    <w:p w:rsidR="00195C44" w:rsidRPr="00CC0D73" w:rsidRDefault="00195C44" w:rsidP="00195C44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>*: El monto es por árbol, el resto de las modalidades el monto es por hectárea</w:t>
      </w:r>
    </w:p>
    <w:p w:rsidR="00195C44" w:rsidRPr="00CC0D73" w:rsidRDefault="00195C44" w:rsidP="00562545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>**: El monto a pagar a partir del segundo año se</w:t>
      </w:r>
      <w:r w:rsidR="009749A1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 xml:space="preserve"> indexarán para cada uno de los</w:t>
      </w:r>
      <w:bookmarkStart w:id="0" w:name="_GoBack"/>
      <w:bookmarkEnd w:id="0"/>
      <w:r w:rsidRPr="00CC0D73">
        <w:rPr>
          <w:rFonts w:ascii="Calibri" w:eastAsia="Times New Roman" w:hAnsi="Calibri" w:cs="Times New Roman"/>
          <w:i/>
          <w:iCs/>
          <w:color w:val="000000"/>
          <w:sz w:val="20"/>
          <w:szCs w:val="18"/>
          <w:lang w:val="es-CR" w:eastAsia="es-CR"/>
        </w:rPr>
        <w:t xml:space="preserve"> porcentajes de pago con el índice de precios al consumidor establecido por el Banco Central</w:t>
      </w:r>
    </w:p>
    <w:p w:rsidR="00CC0D73" w:rsidRDefault="00CC0D7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br w:type="page"/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CC0D73" w:rsidRPr="00562545" w:rsidTr="00CC0D73">
        <w:trPr>
          <w:trHeight w:val="170"/>
        </w:trPr>
        <w:tc>
          <w:tcPr>
            <w:tcW w:w="10363" w:type="dxa"/>
            <w:gridSpan w:val="4"/>
            <w:shd w:val="clear" w:color="000000" w:fill="76923C"/>
            <w:noWrap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36935-MINAET, 2012</w:t>
            </w:r>
          </w:p>
        </w:tc>
      </w:tr>
      <w:tr w:rsidR="00CC0D73" w:rsidRPr="00562545" w:rsidTr="00CC0D73">
        <w:trPr>
          <w:trHeight w:val="170"/>
        </w:trPr>
        <w:tc>
          <w:tcPr>
            <w:tcW w:w="10363" w:type="dxa"/>
            <w:gridSpan w:val="4"/>
            <w:shd w:val="clear" w:color="000000" w:fill="76923C"/>
            <w:noWrap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37660-MINAE, 2013</w:t>
            </w:r>
          </w:p>
        </w:tc>
      </w:tr>
      <w:tr w:rsidR="00562545" w:rsidRPr="00CC0D73" w:rsidTr="00CC0D73">
        <w:trPr>
          <w:trHeight w:val="596"/>
        </w:trPr>
        <w:tc>
          <w:tcPr>
            <w:tcW w:w="2709" w:type="dxa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(DÓLARES)***</w:t>
            </w:r>
          </w:p>
        </w:tc>
      </w:tr>
      <w:tr w:rsidR="00562545" w:rsidRPr="00562545" w:rsidTr="00CC0D73">
        <w:trPr>
          <w:trHeight w:val="273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1.3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980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5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980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277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297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29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640</w:t>
            </w:r>
          </w:p>
        </w:tc>
      </w:tr>
      <w:tr w:rsidR="00562545" w:rsidRPr="00562545" w:rsidTr="00CC0D73">
        <w:trPr>
          <w:trHeight w:val="275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296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43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800</w:t>
            </w:r>
          </w:p>
        </w:tc>
      </w:tr>
      <w:tr w:rsidR="00562545" w:rsidRPr="00562545" w:rsidTr="00CC0D73">
        <w:trPr>
          <w:trHeight w:val="277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287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 xml:space="preserve">REFORESTACIÓN ESPECIES EN VÍAS DE </w:t>
            </w: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lastRenderedPageBreak/>
              <w:t>EXTINCIÓN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lastRenderedPageBreak/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1470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410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7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PROYECTO MDL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640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EN VACÍOS DE CONSERVACIÓN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750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CAFÉ*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1.3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 ÁREAS  SILVESTRES PROTEGIDAS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640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POTREROS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410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SISTEMAS AGROFORESTALES CON ESPECIES EN VÍAS DE EXTINCIÓN*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65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1.95</w:t>
            </w:r>
          </w:p>
        </w:tc>
      </w:tr>
      <w:tr w:rsidR="00562545" w:rsidRPr="00562545" w:rsidTr="00CC0D73">
        <w:trPr>
          <w:trHeight w:val="279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REFORESTACIÓN ÁREAS DE PROTECCIÓN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980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SISTEMAS AGROFORESTALES CONVENIO EPR*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40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2.6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ÁRBOLES EN CAFETALES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350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62545" w:rsidRPr="00562545" w:rsidRDefault="00562545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SISTEMAS AGROFORESTALES CONVENIO CORFOGA*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65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1.3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562545" w:rsidRPr="00562545" w:rsidRDefault="00562545" w:rsidP="00562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62545" w:rsidRPr="00562545" w:rsidRDefault="00562545" w:rsidP="00562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562545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</w:tr>
    </w:tbl>
    <w:p w:rsidR="00562545" w:rsidRPr="00CC0D73" w:rsidRDefault="00562545" w:rsidP="00E434CE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Fuente: Departamento de Gestión de Servicios Ambientales, Fonafifo</w:t>
      </w:r>
    </w:p>
    <w:p w:rsidR="00371953" w:rsidRPr="00CC0D73" w:rsidRDefault="00562545" w:rsidP="00E434CE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***: Se paga en colones según tipo de cambio del dólar en día que se genera la Orden de Pago</w:t>
      </w:r>
    </w:p>
    <w:p w:rsidR="00CC0D73" w:rsidRDefault="00CC0D73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CC0D73" w:rsidRPr="00562545" w:rsidTr="00CC0D73">
        <w:trPr>
          <w:trHeight w:val="20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35159-MINAET, 2009</w:t>
            </w:r>
          </w:p>
        </w:tc>
      </w:tr>
      <w:tr w:rsidR="00CC0D73" w:rsidRPr="00562545" w:rsidTr="00CC0D73">
        <w:trPr>
          <w:trHeight w:val="20"/>
        </w:trPr>
        <w:tc>
          <w:tcPr>
            <w:tcW w:w="1036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35762-MINAET, 2010</w:t>
            </w:r>
          </w:p>
        </w:tc>
      </w:tr>
      <w:tr w:rsidR="00CC0D73" w:rsidRPr="00562545" w:rsidTr="00CC0D73">
        <w:trPr>
          <w:trHeight w:val="2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36516-MINAET, 2011</w:t>
            </w:r>
          </w:p>
        </w:tc>
      </w:tr>
      <w:tr w:rsidR="00562545" w:rsidRPr="00CC0D73" w:rsidTr="00CC0D73">
        <w:trPr>
          <w:trHeight w:val="5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(DÓLARES)***</w:t>
            </w:r>
          </w:p>
        </w:tc>
      </w:tr>
      <w:tr w:rsidR="00562545" w:rsidRPr="00562545" w:rsidTr="00CC0D73">
        <w:trPr>
          <w:trHeight w:val="34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1.3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980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6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980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250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18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562545" w:rsidRPr="00562545" w:rsidTr="00CC0D73">
        <w:trPr>
          <w:trHeight w:val="2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400</w:t>
            </w:r>
          </w:p>
        </w:tc>
      </w:tr>
      <w:tr w:rsidR="00562545" w:rsidRPr="00562545" w:rsidTr="00CC0D73">
        <w:trPr>
          <w:trHeight w:val="2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ESPECIES EN VÍAS DE EXTINCIÓN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1470</w:t>
            </w:r>
          </w:p>
        </w:tc>
      </w:tr>
      <w:tr w:rsidR="00562545" w:rsidRPr="00562545" w:rsidTr="00CC0D73">
        <w:trPr>
          <w:trHeight w:val="34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205</w:t>
            </w:r>
          </w:p>
        </w:tc>
      </w:tr>
      <w:tr w:rsidR="00562545" w:rsidRPr="00562545" w:rsidTr="00CC0D73">
        <w:trPr>
          <w:trHeight w:val="29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PROYECTO MDL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3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lastRenderedPageBreak/>
              <w:t>PROTECCIÓN EN VACÍOS DE CONSERVACIÓN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375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CAFÉ*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1.3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 ÁREAS  SILVESTRES PROTEGIDAS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17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POTREROS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205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ESPECIES EN VÍAS DE EXTINCIÓN*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1.95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AREAS DE PROTECCION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980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45" w:rsidRPr="00CC0D73" w:rsidRDefault="00562545" w:rsidP="00CC0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CONVENIO EPR*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2.6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562545" w:rsidRPr="00562545" w:rsidTr="00CC0D73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45" w:rsidRPr="00CC0D73" w:rsidRDefault="00562545" w:rsidP="005625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45" w:rsidRPr="00CC0D73" w:rsidRDefault="00562545" w:rsidP="005625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</w:tbl>
    <w:p w:rsidR="009802EA" w:rsidRPr="00CC0D73" w:rsidRDefault="009802EA" w:rsidP="009802EA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Fuente: Departamento de Gestión de Servicios Ambientales, Fonafifo</w:t>
      </w:r>
    </w:p>
    <w:p w:rsidR="009802EA" w:rsidRPr="00CC0D73" w:rsidRDefault="009802EA" w:rsidP="009802EA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***: Se paga en colones según tipo de cambio del dólar en día que se genera la Orden de Pago</w:t>
      </w:r>
    </w:p>
    <w:p w:rsidR="00CC0D73" w:rsidRDefault="00CC0D73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CC0D73" w:rsidRPr="009802EA" w:rsidTr="00CC0D73">
        <w:trPr>
          <w:trHeight w:val="20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76923C"/>
            <w:noWrap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33852-MINAE, 2007</w:t>
            </w:r>
          </w:p>
        </w:tc>
      </w:tr>
      <w:tr w:rsidR="00CC0D73" w:rsidRPr="009802EA" w:rsidTr="00CC0D73">
        <w:trPr>
          <w:trHeight w:val="20"/>
        </w:trPr>
        <w:tc>
          <w:tcPr>
            <w:tcW w:w="103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23C"/>
            <w:noWrap/>
            <w:vAlign w:val="center"/>
            <w:hideMark/>
          </w:tcPr>
          <w:p w:rsidR="00CC0D73" w:rsidRPr="00CC0D73" w:rsidRDefault="00CC0D73" w:rsidP="00CC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34371-MINAE, 2008</w:t>
            </w:r>
          </w:p>
        </w:tc>
      </w:tr>
      <w:tr w:rsidR="009802EA" w:rsidRPr="00CC0D73" w:rsidTr="00CC0D73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(DÓLARES)***</w:t>
            </w:r>
          </w:p>
        </w:tc>
      </w:tr>
      <w:tr w:rsidR="009802EA" w:rsidRPr="009802EA" w:rsidTr="00CC0D73">
        <w:trPr>
          <w:trHeight w:val="26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1.3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6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9802EA" w:rsidRPr="009802EA" w:rsidTr="00CC0D73">
        <w:trPr>
          <w:trHeight w:val="28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15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ESPECIES EN VÍAS DE EXTINCIÓN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802EA" w:rsidRPr="009802EA" w:rsidTr="00CC0D73">
        <w:trPr>
          <w:trHeight w:val="30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802EA" w:rsidRPr="009802EA" w:rsidTr="00CC0D73">
        <w:trPr>
          <w:trHeight w:val="1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19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PROYECTO MDL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205</w:t>
            </w:r>
          </w:p>
        </w:tc>
      </w:tr>
      <w:tr w:rsidR="009802EA" w:rsidRPr="009802EA" w:rsidTr="00CC0D73">
        <w:trPr>
          <w:trHeight w:val="27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802EA" w:rsidRPr="009802EA" w:rsidTr="00CC0D73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2EA" w:rsidRPr="00CC0D73" w:rsidRDefault="009802EA" w:rsidP="009802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EA" w:rsidRPr="00CC0D73" w:rsidRDefault="009802EA" w:rsidP="009802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D7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</w:tbl>
    <w:p w:rsidR="009802EA" w:rsidRPr="00CC0D73" w:rsidRDefault="009802EA" w:rsidP="009802EA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Fuente: Departamento de Gestión de Servicios Ambientales, Fonafifo</w:t>
      </w:r>
    </w:p>
    <w:p w:rsidR="009802EA" w:rsidRPr="00CC0D73" w:rsidRDefault="009802EA" w:rsidP="009802EA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D73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***: Se paga en colones según tipo de cambio del dólar en día que se genera la Orden de Pago</w:t>
      </w:r>
    </w:p>
    <w:p w:rsidR="00CC0D73" w:rsidRDefault="00CC0D73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900B8C" w:rsidRPr="00900B8C" w:rsidTr="00C74A0D">
        <w:trPr>
          <w:trHeight w:val="454"/>
        </w:trPr>
        <w:tc>
          <w:tcPr>
            <w:tcW w:w="2709" w:type="dxa"/>
            <w:shd w:val="clear" w:color="000000" w:fill="76923C"/>
            <w:noWrap/>
            <w:vAlign w:val="center"/>
            <w:hideMark/>
          </w:tcPr>
          <w:p w:rsidR="00900B8C" w:rsidRPr="00C74A0D" w:rsidRDefault="00C74A0D" w:rsidP="00900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74A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 </w:t>
            </w:r>
          </w:p>
        </w:tc>
        <w:tc>
          <w:tcPr>
            <w:tcW w:w="7654" w:type="dxa"/>
            <w:gridSpan w:val="3"/>
            <w:shd w:val="clear" w:color="000000" w:fill="76923C"/>
            <w:noWrap/>
            <w:vAlign w:val="center"/>
            <w:hideMark/>
          </w:tcPr>
          <w:p w:rsidR="00900B8C" w:rsidRPr="00C74A0D" w:rsidRDefault="00C74A0D" w:rsidP="00900B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74A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32226-MINAE, 2006</w:t>
            </w:r>
          </w:p>
        </w:tc>
      </w:tr>
      <w:tr w:rsidR="00900B8C" w:rsidRPr="00CC0D73" w:rsidTr="00C74A0D">
        <w:trPr>
          <w:trHeight w:val="469"/>
        </w:trPr>
        <w:tc>
          <w:tcPr>
            <w:tcW w:w="2709" w:type="dxa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(DÓLARES)***</w:t>
            </w:r>
          </w:p>
        </w:tc>
      </w:tr>
      <w:tr w:rsidR="00900B8C" w:rsidRPr="00900B8C" w:rsidTr="00C74A0D">
        <w:trPr>
          <w:trHeight w:val="40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1.3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416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00B8C" w:rsidRPr="00900B8C" w:rsidTr="00C74A0D">
        <w:trPr>
          <w:trHeight w:val="281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15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289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229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900B8C" w:rsidRPr="00900B8C" w:rsidTr="00C74A0D">
        <w:trPr>
          <w:trHeight w:val="277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3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ESPECIES EN VÍAS DE EXTINCIÓN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00B8C" w:rsidRPr="00900B8C" w:rsidTr="00C74A0D">
        <w:trPr>
          <w:trHeight w:val="271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53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147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MULTIETAPAS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PROYECTO MDL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410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900B8C" w:rsidRPr="00900B8C" w:rsidTr="00C74A0D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</w:tbl>
    <w:p w:rsidR="00900B8C" w:rsidRPr="00C74A0D" w:rsidRDefault="00900B8C" w:rsidP="00900B8C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74A0D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Fuente: Departamento de Gestión de Servicios Ambientales, Fonafifo</w:t>
      </w:r>
    </w:p>
    <w:p w:rsidR="00900B8C" w:rsidRPr="00C74A0D" w:rsidRDefault="00900B8C" w:rsidP="00900B8C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74A0D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***: Se paga en colones según tipo de cambio del dólar en día que se genera la Orden de Pago</w:t>
      </w:r>
    </w:p>
    <w:p w:rsidR="00C74A0D" w:rsidRDefault="00C74A0D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p w:rsidR="0014726B" w:rsidRDefault="0014726B" w:rsidP="00E434C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C74A0D" w:rsidRPr="00900B8C" w:rsidTr="00C74A0D">
        <w:trPr>
          <w:trHeight w:val="283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C74A0D" w:rsidRPr="00900B8C" w:rsidRDefault="00C74A0D" w:rsidP="00C74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C74A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32226-MINAE, 2005</w:t>
            </w:r>
          </w:p>
        </w:tc>
      </w:tr>
      <w:tr w:rsidR="00900B8C" w:rsidRPr="00C74A0D" w:rsidTr="00C74A0D">
        <w:trPr>
          <w:trHeight w:val="82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8C" w:rsidRPr="00C74A0D" w:rsidRDefault="00900B8C" w:rsidP="00900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(COLONES)****</w:t>
            </w:r>
          </w:p>
        </w:tc>
      </w:tr>
      <w:tr w:rsidR="00C74A0D" w:rsidRPr="00C74A0D" w:rsidTr="00C74A0D">
        <w:trPr>
          <w:trHeight w:val="29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387</w:t>
            </w:r>
          </w:p>
        </w:tc>
      </w:tr>
      <w:tr w:rsidR="00C74A0D" w:rsidRPr="00C74A0D" w:rsidTr="00C74A0D">
        <w:trPr>
          <w:trHeight w:val="9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269,500</w:t>
            </w: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28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269,500</w:t>
            </w: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105,000</w:t>
            </w: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289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26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PROTECCION RECURSO HÍDRICO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105,000</w:t>
            </w: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297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28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ESPECIES EN VÍAS DE EXTINCIÓN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269,500</w:t>
            </w: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269,500</w:t>
            </w: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431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28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 MULTIETAPAS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269,500</w:t>
            </w: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C74A0D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A0D" w:rsidRPr="00C74A0D" w:rsidRDefault="00C74A0D" w:rsidP="00900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14726B" w:rsidRPr="00C74A0D" w:rsidRDefault="0014726B" w:rsidP="0014726B">
      <w:pPr>
        <w:spacing w:after="0" w:line="240" w:lineRule="auto"/>
        <w:rPr>
          <w:rFonts w:eastAsia="Times New Roman" w:cs="Times New Roman"/>
          <w:i/>
          <w:color w:val="000000"/>
          <w:sz w:val="20"/>
          <w:szCs w:val="20"/>
          <w:lang w:val="es-CR" w:eastAsia="es-CR"/>
        </w:rPr>
      </w:pPr>
      <w:r w:rsidRPr="00C74A0D">
        <w:rPr>
          <w:rFonts w:eastAsia="Times New Roman" w:cs="Times New Roman"/>
          <w:i/>
          <w:color w:val="000000"/>
          <w:sz w:val="20"/>
          <w:szCs w:val="20"/>
          <w:lang w:val="es-CR" w:eastAsia="es-CR"/>
        </w:rPr>
        <w:t>Fuente: Departamento de Gestión de Servicios Ambientales, Fonafifo</w:t>
      </w:r>
    </w:p>
    <w:p w:rsidR="00562545" w:rsidRPr="00C74A0D" w:rsidRDefault="0014726B" w:rsidP="00E434CE">
      <w:pPr>
        <w:spacing w:after="0" w:line="240" w:lineRule="auto"/>
        <w:rPr>
          <w:rFonts w:eastAsia="Times New Roman" w:cs="Times New Roman"/>
          <w:i/>
          <w:color w:val="000000"/>
          <w:sz w:val="20"/>
          <w:szCs w:val="20"/>
          <w:lang w:val="es-CR" w:eastAsia="es-CR"/>
        </w:rPr>
      </w:pPr>
      <w:r w:rsidRPr="00C74A0D">
        <w:rPr>
          <w:rFonts w:eastAsia="Times New Roman" w:cs="Times New Roman"/>
          <w:i/>
          <w:color w:val="000000"/>
          <w:sz w:val="20"/>
          <w:szCs w:val="20"/>
          <w:lang w:val="es-CR" w:eastAsia="es-CR"/>
        </w:rPr>
        <w:t>****: Montos convertidos a dólares con decreto N° 32750-MINAE a partir de segundo pago</w:t>
      </w:r>
    </w:p>
    <w:p w:rsidR="00C74A0D" w:rsidRDefault="00C74A0D" w:rsidP="00E434CE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s-CR" w:eastAsia="es-CR"/>
        </w:rPr>
      </w:pPr>
    </w:p>
    <w:p w:rsidR="00562545" w:rsidRPr="00C74A0D" w:rsidRDefault="0014726B" w:rsidP="00E434CE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s-CR" w:eastAsia="es-CR"/>
        </w:rPr>
      </w:pPr>
      <w:r w:rsidRPr="00C74A0D">
        <w:rPr>
          <w:rFonts w:ascii="Calibri" w:eastAsia="Times New Roman" w:hAnsi="Calibri" w:cs="Times New Roman"/>
          <w:i/>
          <w:color w:val="000000"/>
          <w:sz w:val="20"/>
          <w:szCs w:val="20"/>
          <w:lang w:val="es-CR" w:eastAsia="es-CR"/>
        </w:rPr>
        <w:t>Nota: contratos de este decreto se modificaron a pago a 5 años en reforestación, regeneración natural y segundas cosechas</w:t>
      </w:r>
    </w:p>
    <w:p w:rsidR="00C74A0D" w:rsidRDefault="00C74A0D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C74A0D" w:rsidRPr="0014726B" w:rsidTr="002A4A33">
        <w:trPr>
          <w:trHeight w:val="397"/>
        </w:trPr>
        <w:tc>
          <w:tcPr>
            <w:tcW w:w="10363" w:type="dxa"/>
            <w:gridSpan w:val="4"/>
            <w:shd w:val="clear" w:color="000000" w:fill="76923C"/>
            <w:noWrap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74A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 32750-MINAE, 2005</w:t>
            </w:r>
          </w:p>
        </w:tc>
      </w:tr>
      <w:tr w:rsidR="0014726B" w:rsidRPr="00C74A0D" w:rsidTr="002A4A33">
        <w:trPr>
          <w:trHeight w:val="549"/>
        </w:trPr>
        <w:tc>
          <w:tcPr>
            <w:tcW w:w="2709" w:type="dxa"/>
            <w:shd w:val="clear" w:color="auto" w:fill="auto"/>
            <w:vAlign w:val="center"/>
            <w:hideMark/>
          </w:tcPr>
          <w:p w:rsidR="0014726B" w:rsidRPr="00C74A0D" w:rsidRDefault="0014726B" w:rsidP="001472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726B" w:rsidRPr="00C74A0D" w:rsidRDefault="0014726B" w:rsidP="001472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4726B" w:rsidRPr="00C74A0D" w:rsidRDefault="0014726B" w:rsidP="001472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726B" w:rsidRPr="00C74A0D" w:rsidRDefault="0014726B" w:rsidP="001472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(DÓLARES)***</w:t>
            </w:r>
          </w:p>
        </w:tc>
      </w:tr>
      <w:tr w:rsidR="00C74A0D" w:rsidRPr="00C74A0D" w:rsidTr="002A4A33">
        <w:trPr>
          <w:trHeight w:val="245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1.3</w:t>
            </w: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53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15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15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283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273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15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15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291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C74A0D" w:rsidRPr="00C74A0D" w:rsidTr="002A4A33">
        <w:trPr>
          <w:trHeight w:val="281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17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281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ESPECIES EN VÍAS DE EXTINCIÓN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C74A0D" w:rsidRPr="00C74A0D" w:rsidTr="002A4A33">
        <w:trPr>
          <w:trHeight w:val="215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297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 MULTIETAPAS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225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 PRODUCTIVA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816</w:t>
            </w: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74A0D" w:rsidRPr="00C74A0D" w:rsidTr="002A4A33">
        <w:trPr>
          <w:trHeight w:val="300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74A0D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74A0D" w:rsidRPr="00C74A0D" w:rsidRDefault="00C74A0D" w:rsidP="00147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14726B" w:rsidRPr="002A4A33" w:rsidRDefault="0014726B" w:rsidP="0014726B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2A4A33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Fuente: Departamento de Gestión de Servicios Ambientales, Fonafifo</w:t>
      </w:r>
    </w:p>
    <w:p w:rsidR="00562545" w:rsidRPr="002A4A33" w:rsidRDefault="0014726B" w:rsidP="0014726B">
      <w:pPr>
        <w:spacing w:after="0" w:line="240" w:lineRule="auto"/>
        <w:rPr>
          <w:rFonts w:eastAsia="Times New Roman" w:cs="Times New Roman"/>
          <w:color w:val="000000"/>
          <w:sz w:val="20"/>
          <w:szCs w:val="24"/>
          <w:lang w:val="es-CR" w:eastAsia="es-CR"/>
        </w:rPr>
      </w:pPr>
      <w:r w:rsidRPr="002A4A33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***: Se paga en colones según tipo de cambio del dólar en día que se genera la Orden de Pago</w:t>
      </w:r>
    </w:p>
    <w:p w:rsidR="002A4A33" w:rsidRDefault="002A4A33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2A4A33" w:rsidRPr="00465623" w:rsidTr="002A4A33">
        <w:trPr>
          <w:trHeight w:val="397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2A4A33" w:rsidRPr="00465623" w:rsidRDefault="00A169B9" w:rsidP="002A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2A4A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31767-MINAE, 2004</w:t>
            </w:r>
          </w:p>
        </w:tc>
      </w:tr>
      <w:tr w:rsidR="00465623" w:rsidRPr="002A4A33" w:rsidTr="002A4A33">
        <w:trPr>
          <w:trHeight w:val="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</w:t>
            </w:r>
          </w:p>
        </w:tc>
      </w:tr>
      <w:tr w:rsidR="002A4A33" w:rsidRPr="002A4A33" w:rsidTr="00FE2F20">
        <w:trPr>
          <w:trHeight w:val="43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2A4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352</w:t>
            </w:r>
          </w:p>
        </w:tc>
      </w:tr>
      <w:tr w:rsidR="002A4A33" w:rsidRPr="002A4A33" w:rsidTr="00FE2F2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FE2F2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04469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2A4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SEGUNDAS COSECHAS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245,000</w:t>
            </w:r>
          </w:p>
        </w:tc>
      </w:tr>
      <w:tr w:rsidR="002A4A33" w:rsidRPr="002A4A33" w:rsidTr="00044696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044696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044696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044696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210E02">
        <w:trPr>
          <w:trHeight w:val="28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2A4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245,000</w:t>
            </w:r>
          </w:p>
        </w:tc>
      </w:tr>
      <w:tr w:rsidR="002A4A33" w:rsidRPr="002A4A33" w:rsidTr="00210E02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210E02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210E02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210E02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BE16D2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2A4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95,800</w:t>
            </w:r>
          </w:p>
        </w:tc>
      </w:tr>
      <w:tr w:rsidR="002A4A33" w:rsidRPr="002A4A33" w:rsidTr="00BE16D2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BE16D2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BE16D2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BE16D2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8A4496">
        <w:trPr>
          <w:trHeight w:val="43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2A4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95,800</w:t>
            </w:r>
          </w:p>
        </w:tc>
      </w:tr>
      <w:tr w:rsidR="002A4A33" w:rsidRPr="002A4A33" w:rsidTr="008A4496">
        <w:trPr>
          <w:trHeight w:val="28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8A4496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8A4496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8A4496">
        <w:trPr>
          <w:trHeight w:val="31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592A77">
        <w:trPr>
          <w:trHeight w:val="44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2A4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 ESPECIES EN VÍAS DE EXTINCIÓN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245,000</w:t>
            </w:r>
          </w:p>
        </w:tc>
      </w:tr>
      <w:tr w:rsidR="002A4A33" w:rsidRPr="002A4A33" w:rsidTr="00592A77">
        <w:trPr>
          <w:trHeight w:val="307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592A77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592A77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2A4A33" w:rsidRPr="002A4A33" w:rsidTr="00592A77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A33" w:rsidRPr="002A4A33" w:rsidRDefault="002A4A3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465623" w:rsidRPr="002A4A33" w:rsidTr="002A4A33">
        <w:trPr>
          <w:trHeight w:val="20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PLANTACIONES ESTABLECIDAS*****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95,800</w:t>
            </w:r>
          </w:p>
        </w:tc>
      </w:tr>
      <w:tr w:rsidR="00465623" w:rsidRPr="002A4A33" w:rsidTr="002A4A33">
        <w:trPr>
          <w:trHeight w:val="18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23" w:rsidRPr="002A4A33" w:rsidRDefault="00465623" w:rsidP="0046562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23" w:rsidRPr="002A4A33" w:rsidRDefault="00465623" w:rsidP="00465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A4A33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</w:tbl>
    <w:p w:rsidR="0014726B" w:rsidRPr="002A4A33" w:rsidRDefault="00465623" w:rsidP="00E434CE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2A4A33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Fuente: Departamento de Gestión de Servicios Ambientales, Fonafifo</w:t>
      </w:r>
    </w:p>
    <w:p w:rsidR="0014726B" w:rsidRPr="002A4A33" w:rsidRDefault="00465623" w:rsidP="00E434CE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2A4A33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*****: Pago en 1 o 2 tractos dependiendo de si estaba asociado a un Certificado de Abono Forestal</w:t>
      </w:r>
    </w:p>
    <w:p w:rsidR="002A4A33" w:rsidRDefault="002A4A33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A169B9" w:rsidRPr="00265401" w:rsidTr="00A169B9">
        <w:trPr>
          <w:trHeight w:val="227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A169B9" w:rsidRPr="00A169B9" w:rsidRDefault="00A169B9" w:rsidP="00265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A169B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31081-MINAE, 2003</w:t>
            </w:r>
          </w:p>
        </w:tc>
      </w:tr>
      <w:tr w:rsidR="00265401" w:rsidRPr="00A169B9" w:rsidTr="00A169B9">
        <w:trPr>
          <w:trHeight w:val="41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</w:t>
            </w:r>
          </w:p>
        </w:tc>
      </w:tr>
      <w:tr w:rsidR="00265401" w:rsidRPr="00A169B9" w:rsidTr="00A169B9">
        <w:trPr>
          <w:trHeight w:val="10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PLANTACIONES ESTABLECIDAS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87,100</w:t>
            </w: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AGROFORESTALES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320</w:t>
            </w: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223,000</w:t>
            </w: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17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PROTECCION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87,100</w:t>
            </w: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265401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01" w:rsidRPr="00A169B9" w:rsidRDefault="00265401" w:rsidP="00265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265401" w:rsidRPr="00A169B9" w:rsidRDefault="00265401" w:rsidP="00265401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A169B9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Fuente: Departamento de Gestión de Servicios Ambientales, Fonafifo</w:t>
      </w:r>
    </w:p>
    <w:p w:rsidR="00A169B9" w:rsidRDefault="00A169B9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A169B9" w:rsidRPr="00906DCE" w:rsidTr="00A169B9">
        <w:trPr>
          <w:trHeight w:val="227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A169B9" w:rsidRPr="00A169B9" w:rsidRDefault="00A169B9" w:rsidP="0090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s-CR" w:eastAsia="es-CR"/>
              </w:rPr>
            </w:pPr>
            <w:r w:rsidRPr="00A169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s-CR" w:eastAsia="es-CR"/>
              </w:rPr>
              <w:t>DECRETO EJECUTIVO N° 30090-MINAE, 2002</w:t>
            </w:r>
          </w:p>
        </w:tc>
      </w:tr>
      <w:tr w:rsidR="00906DCE" w:rsidRPr="00A169B9" w:rsidTr="00A169B9">
        <w:trPr>
          <w:trHeight w:val="5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</w:t>
            </w:r>
          </w:p>
        </w:tc>
      </w:tr>
      <w:tr w:rsidR="00906DCE" w:rsidRPr="00A169B9" w:rsidTr="00A169B9">
        <w:trPr>
          <w:trHeight w:val="28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202,700</w:t>
            </w: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21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268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123,540</w:t>
            </w: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2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79,160</w:t>
            </w: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06DCE" w:rsidRPr="00A169B9" w:rsidTr="00A169B9">
        <w:trPr>
          <w:trHeight w:val="32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CE" w:rsidRPr="00A169B9" w:rsidRDefault="00906DCE" w:rsidP="00906D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F90A43" w:rsidRPr="00A169B9" w:rsidRDefault="00F90A43" w:rsidP="00F90A43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A169B9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Fuente: Departamento de Gestión de Servicios Ambientales, Fonafifo</w:t>
      </w:r>
    </w:p>
    <w:p w:rsidR="00A169B9" w:rsidRDefault="00A169B9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A169B9" w:rsidRPr="002E02DC" w:rsidTr="00A169B9">
        <w:trPr>
          <w:trHeight w:val="397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A169B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29394-MINAE, 2001</w:t>
            </w:r>
          </w:p>
        </w:tc>
      </w:tr>
      <w:tr w:rsidR="002E02DC" w:rsidRPr="00A169B9" w:rsidTr="00A169B9">
        <w:trPr>
          <w:trHeight w:val="5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C" w:rsidRPr="00A169B9" w:rsidRDefault="002E02DC" w:rsidP="002E02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C" w:rsidRPr="00A169B9" w:rsidRDefault="002E02DC" w:rsidP="002E02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C" w:rsidRPr="00A169B9" w:rsidRDefault="002E02DC" w:rsidP="002E02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C" w:rsidRPr="00A169B9" w:rsidRDefault="002E02DC" w:rsidP="002E02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</w:t>
            </w:r>
          </w:p>
        </w:tc>
      </w:tr>
      <w:tr w:rsidR="00A169B9" w:rsidRPr="00A169B9" w:rsidTr="006B0AB7">
        <w:trPr>
          <w:trHeight w:val="28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185,900</w:t>
            </w:r>
          </w:p>
        </w:tc>
      </w:tr>
      <w:tr w:rsidR="00A169B9" w:rsidRPr="00A169B9" w:rsidTr="006B0AB7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6B0AB7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6B0AB7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6B0AB7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F737F1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113,300</w:t>
            </w:r>
          </w:p>
        </w:tc>
      </w:tr>
      <w:tr w:rsidR="00A169B9" w:rsidRPr="00A169B9" w:rsidTr="00F737F1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F737F1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F737F1">
        <w:trPr>
          <w:trHeight w:val="289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F737F1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44128E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72,600</w:t>
            </w:r>
          </w:p>
        </w:tc>
      </w:tr>
      <w:tr w:rsidR="00A169B9" w:rsidRPr="00A169B9" w:rsidTr="0044128E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44128E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44128E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A169B9" w:rsidRPr="00A169B9" w:rsidTr="0044128E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A169B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B9" w:rsidRPr="00A169B9" w:rsidRDefault="00A169B9" w:rsidP="002E02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2E02DC" w:rsidRPr="00A169B9" w:rsidRDefault="002E02DC" w:rsidP="002E02DC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A169B9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Fuente: Departamento de Gestión de Servicios Ambientales, Fonafifo</w:t>
      </w:r>
    </w:p>
    <w:p w:rsidR="00265401" w:rsidRDefault="00265401" w:rsidP="00E434C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A169B9" w:rsidRPr="00CF4C16" w:rsidTr="009C4BFF">
        <w:trPr>
          <w:trHeight w:val="315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A169B9" w:rsidRPr="00CF4C16" w:rsidRDefault="00A169B9" w:rsidP="00CF4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9C4BF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28610-MINAE, 2000</w:t>
            </w:r>
          </w:p>
        </w:tc>
      </w:tr>
      <w:tr w:rsidR="00CF4C16" w:rsidRPr="009C4BFF" w:rsidTr="009C4BFF">
        <w:trPr>
          <w:trHeight w:val="3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</w:t>
            </w:r>
          </w:p>
        </w:tc>
      </w:tr>
      <w:tr w:rsidR="00CF4C16" w:rsidRPr="009C4BFF" w:rsidTr="009C4BFF">
        <w:trPr>
          <w:trHeight w:val="31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PLANTACIONES ESTABLECIDAS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66,000</w:t>
            </w: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01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27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169,000</w:t>
            </w: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66,000</w:t>
            </w: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CF4C16" w:rsidRPr="009C4BFF" w:rsidTr="009C4BFF">
        <w:trPr>
          <w:trHeight w:val="191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9C4BFF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6" w:rsidRPr="009C4BFF" w:rsidRDefault="00CF4C16" w:rsidP="00CF4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CF4C16" w:rsidRPr="009C4BFF" w:rsidRDefault="00CF4C16" w:rsidP="00CF4C16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9C4BFF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Fuente: Departamento de Gestión de Servicios Ambientales, Fonafifo</w:t>
      </w:r>
    </w:p>
    <w:p w:rsidR="009C4BFF" w:rsidRDefault="009C4BFF">
      <w:pP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CC0B48" w:rsidRPr="008F58D5" w:rsidTr="00CC0B48">
        <w:trPr>
          <w:trHeight w:val="22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noWrap/>
            <w:vAlign w:val="center"/>
            <w:hideMark/>
          </w:tcPr>
          <w:p w:rsidR="00CC0B48" w:rsidRPr="008F58D5" w:rsidRDefault="00CC0B48" w:rsidP="00CC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CC0B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DECRETO EJECUTIVO N° 27831-MINAE, 1999</w:t>
            </w:r>
          </w:p>
        </w:tc>
      </w:tr>
      <w:tr w:rsidR="008F58D5" w:rsidRPr="00CC0B48" w:rsidTr="00CC0B48">
        <w:trPr>
          <w:trHeight w:val="5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</w:t>
            </w:r>
          </w:p>
        </w:tc>
      </w:tr>
      <w:tr w:rsidR="008F58D5" w:rsidRPr="00CC0B48" w:rsidTr="00CC0B48">
        <w:trPr>
          <w:trHeight w:val="14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PLANTACIONES ESTABLECIDAS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60,000</w:t>
            </w: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154,000</w:t>
            </w: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29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94,000</w:t>
            </w: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60,000</w:t>
            </w:r>
          </w:p>
        </w:tc>
      </w:tr>
      <w:tr w:rsidR="008F58D5" w:rsidRPr="00CC0B48" w:rsidTr="00CC0B48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14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CC0B48" w:rsidTr="00CC0B48">
        <w:trPr>
          <w:trHeight w:val="221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8F58D5" w:rsidRPr="00CC0B48" w:rsidRDefault="008F58D5" w:rsidP="008F58D5">
      <w:pPr>
        <w:spacing w:after="0" w:line="240" w:lineRule="auto"/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</w:pPr>
      <w:r w:rsidRPr="00CC0B48">
        <w:rPr>
          <w:rFonts w:eastAsia="Times New Roman" w:cs="Times New Roman"/>
          <w:i/>
          <w:color w:val="000000"/>
          <w:sz w:val="20"/>
          <w:szCs w:val="24"/>
          <w:lang w:val="es-CR" w:eastAsia="es-CR"/>
        </w:rPr>
        <w:t>Fuente: Departamento de Gestión de Servicios Ambientales, Fonafifo</w:t>
      </w:r>
    </w:p>
    <w:p w:rsidR="008F58D5" w:rsidRDefault="008F58D5" w:rsidP="00E434C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CR" w:eastAsia="es-CR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CC0B48" w:rsidRPr="008F58D5" w:rsidTr="00673897">
        <w:trPr>
          <w:trHeight w:val="315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23C"/>
            <w:noWrap/>
            <w:vAlign w:val="center"/>
            <w:hideMark/>
          </w:tcPr>
          <w:p w:rsidR="00CC0B48" w:rsidRPr="00CC0B48" w:rsidRDefault="00CC0B48" w:rsidP="008F58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</w:pPr>
            <w:r w:rsidRPr="00CC0B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t>Decreto Ejecutivo N° 26977-MINAE, 1998</w:t>
            </w:r>
          </w:p>
        </w:tc>
      </w:tr>
      <w:tr w:rsidR="008F58D5" w:rsidRPr="00CC0D73" w:rsidTr="00CC0B48">
        <w:trPr>
          <w:trHeight w:val="4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POR AÑO (%)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MODALIDAD (COLONES)</w:t>
            </w:r>
          </w:p>
        </w:tc>
      </w:tr>
      <w:tr w:rsidR="008F58D5" w:rsidRPr="008F58D5" w:rsidTr="00CC0B48">
        <w:trPr>
          <w:trHeight w:val="18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PLANTACIONES ESTABLECIDAS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60,000</w:t>
            </w: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1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154,000</w:t>
            </w: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26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94,000</w:t>
            </w: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60,000</w:t>
            </w: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8F58D5" w:rsidRPr="008F58D5" w:rsidTr="00CC0B48">
        <w:trPr>
          <w:trHeight w:val="251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D5" w:rsidRPr="00CC0B48" w:rsidRDefault="008F58D5" w:rsidP="008F58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</w:tr>
    </w:tbl>
    <w:p w:rsidR="00CC0B48" w:rsidRDefault="008F58D5" w:rsidP="008F58D5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B48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>Fuente: Departamento de Gestión de Servicios Ambientales, Fonafifo</w:t>
      </w:r>
    </w:p>
    <w:p w:rsidR="00CC0B48" w:rsidRDefault="00CC0B48">
      <w:pPr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694"/>
        <w:gridCol w:w="3118"/>
      </w:tblGrid>
      <w:tr w:rsidR="00B70C9C" w:rsidRPr="00B70C9C" w:rsidTr="00CC0B48">
        <w:trPr>
          <w:trHeight w:val="227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76923C"/>
            <w:vAlign w:val="center"/>
            <w:hideMark/>
          </w:tcPr>
          <w:p w:rsidR="00B70C9C" w:rsidRPr="00B70C9C" w:rsidRDefault="00CC0B48" w:rsidP="00B70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CC0B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val="es-CR" w:eastAsia="es-CR"/>
              </w:rPr>
              <w:lastRenderedPageBreak/>
              <w:t>RESOLUCIÓN N° R-413-2016-MINAE</w:t>
            </w:r>
          </w:p>
        </w:tc>
      </w:tr>
      <w:tr w:rsidR="00B70C9C" w:rsidRPr="00CC0D73" w:rsidTr="00CC0B48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Actividad y Subactividad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Año de pago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Porcentaje a pagar anual (%)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Monto total por Actividad (colones)*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921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CAFÉ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921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SISTEMAS AGROFORESTALES CON ESPECIES EN VÍAS DE EXTINCIÓN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1365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 DE RÁPIDO CRECIMIENTO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636,739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 DE MEDIANO CRECIMIENTO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750,132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REFORESTACIÓN ESPECIES EN VÍAS DE EXTINCIÓN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1,125,199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REGENERACIÓN NATURAL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108,026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BOSQUE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168,626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PROTECCIÓN RECURSO HÍDRICO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210,783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9C" w:rsidRPr="00CC0B48" w:rsidRDefault="00B70C9C" w:rsidP="00CC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MANEJO DE BOSQUES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131,739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  <w:tr w:rsidR="00B70C9C" w:rsidRPr="00B70C9C" w:rsidTr="00CC0B48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9C" w:rsidRPr="00CC0B48" w:rsidRDefault="00B70C9C" w:rsidP="00B70C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9C" w:rsidRPr="00CC0B48" w:rsidRDefault="00B70C9C" w:rsidP="00B70C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CC0B48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 </w:t>
            </w:r>
          </w:p>
        </w:tc>
      </w:tr>
    </w:tbl>
    <w:p w:rsidR="00B70C9C" w:rsidRPr="00CC0B48" w:rsidRDefault="00B70C9C" w:rsidP="00B70C9C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</w:pPr>
      <w:r w:rsidRPr="00CC0B48">
        <w:rPr>
          <w:rFonts w:ascii="Calibri" w:eastAsia="Times New Roman" w:hAnsi="Calibri" w:cs="Times New Roman"/>
          <w:b/>
          <w:i/>
          <w:color w:val="000000"/>
          <w:sz w:val="20"/>
          <w:szCs w:val="18"/>
          <w:lang w:val="es-CR" w:eastAsia="es-CR"/>
        </w:rPr>
        <w:t>Fuente:</w:t>
      </w:r>
      <w:r w:rsidRPr="00CC0B48">
        <w:rPr>
          <w:rFonts w:ascii="Calibri" w:eastAsia="Times New Roman" w:hAnsi="Calibri" w:cs="Times New Roman"/>
          <w:i/>
          <w:color w:val="000000"/>
          <w:sz w:val="20"/>
          <w:szCs w:val="18"/>
          <w:lang w:val="es-CR" w:eastAsia="es-CR"/>
        </w:rPr>
        <w:t xml:space="preserve"> Resolución N° R-413-2016-MINAE</w:t>
      </w:r>
    </w:p>
    <w:p w:rsidR="00B70C9C" w:rsidRDefault="00B70C9C" w:rsidP="00E43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CR"/>
        </w:rPr>
      </w:pPr>
    </w:p>
    <w:p w:rsidR="00B70C9C" w:rsidRPr="00562545" w:rsidRDefault="00B70C9C" w:rsidP="00E43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CR"/>
        </w:rPr>
      </w:pPr>
    </w:p>
    <w:sectPr w:rsidR="00B70C9C" w:rsidRPr="00562545" w:rsidSect="00CC0D73">
      <w:headerReference w:type="default" r:id="rId7"/>
      <w:footerReference w:type="default" r:id="rId8"/>
      <w:pgSz w:w="12240" w:h="20160" w:code="5"/>
      <w:pgMar w:top="851" w:right="1440" w:bottom="851" w:left="945" w:header="426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C9" w:rsidRDefault="00445EC9" w:rsidP="009C04B1">
      <w:pPr>
        <w:spacing w:after="0" w:line="240" w:lineRule="auto"/>
      </w:pPr>
      <w:r>
        <w:separator/>
      </w:r>
    </w:p>
  </w:endnote>
  <w:endnote w:type="continuationSeparator" w:id="0">
    <w:p w:rsidR="00445EC9" w:rsidRDefault="00445EC9" w:rsidP="009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752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74A0D" w:rsidRDefault="00C74A0D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A1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4A0D" w:rsidRDefault="00C74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C9" w:rsidRDefault="00445EC9" w:rsidP="009C04B1">
      <w:pPr>
        <w:spacing w:after="0" w:line="240" w:lineRule="auto"/>
      </w:pPr>
      <w:r>
        <w:separator/>
      </w:r>
    </w:p>
  </w:footnote>
  <w:footnote w:type="continuationSeparator" w:id="0">
    <w:p w:rsidR="00445EC9" w:rsidRDefault="00445EC9" w:rsidP="009C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0D" w:rsidRDefault="00C74A0D" w:rsidP="00120AB4">
    <w:pPr>
      <w:pStyle w:val="Encabezado"/>
      <w:rPr>
        <w:lang w:val="es-ES"/>
      </w:rPr>
    </w:pPr>
    <w:r>
      <w:rPr>
        <w:noProof/>
        <w:lang w:val="es-CR" w:eastAsia="es-C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-258445</wp:posOffset>
          </wp:positionV>
          <wp:extent cx="7759700" cy="95123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hoja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A0D" w:rsidRDefault="00C74A0D" w:rsidP="00120AB4">
    <w:pPr>
      <w:pStyle w:val="Encabezado"/>
      <w:rPr>
        <w:lang w:val="es-ES"/>
      </w:rPr>
    </w:pPr>
  </w:p>
  <w:p w:rsidR="00C74A0D" w:rsidRDefault="00C74A0D" w:rsidP="00CC0D73">
    <w:pPr>
      <w:rPr>
        <w:b/>
        <w:sz w:val="40"/>
        <w:u w:val="single"/>
        <w:lang w:val="es-ES"/>
      </w:rPr>
    </w:pPr>
  </w:p>
  <w:p w:rsidR="00C74A0D" w:rsidRDefault="00C74A0D" w:rsidP="00CC0D73">
    <w:pPr>
      <w:spacing w:after="0" w:line="240" w:lineRule="auto"/>
      <w:jc w:val="center"/>
      <w:rPr>
        <w:b/>
        <w:sz w:val="40"/>
        <w:u w:val="single"/>
        <w:lang w:val="es-ES"/>
      </w:rPr>
    </w:pPr>
    <w:r>
      <w:rPr>
        <w:b/>
        <w:sz w:val="40"/>
        <w:u w:val="single"/>
        <w:lang w:val="es-ES"/>
      </w:rPr>
      <w:t>Distribución histórica de la forma de pago del Programa de</w:t>
    </w:r>
  </w:p>
  <w:p w:rsidR="00C74A0D" w:rsidRDefault="00C74A0D" w:rsidP="00CC0D73">
    <w:pPr>
      <w:spacing w:after="0" w:line="240" w:lineRule="auto"/>
      <w:jc w:val="center"/>
      <w:rPr>
        <w:b/>
        <w:sz w:val="40"/>
        <w:u w:val="single"/>
        <w:lang w:val="es-ES"/>
      </w:rPr>
    </w:pPr>
    <w:r>
      <w:rPr>
        <w:b/>
        <w:sz w:val="40"/>
        <w:u w:val="single"/>
        <w:lang w:val="es-ES"/>
      </w:rPr>
      <w:t>Pago por Servicios Ambientales, según decretos ejecutivos y resoluciones</w:t>
    </w:r>
    <w:r w:rsidR="00FF3553">
      <w:rPr>
        <w:b/>
        <w:sz w:val="40"/>
        <w:u w:val="single"/>
        <w:lang w:val="es-ES"/>
      </w:rPr>
      <w:t>, período 1997-2018.</w:t>
    </w:r>
  </w:p>
  <w:p w:rsidR="00C74A0D" w:rsidRDefault="00FF3553" w:rsidP="00CC0D73">
    <w:pPr>
      <w:pStyle w:val="Encabezado"/>
      <w:jc w:val="center"/>
      <w:rPr>
        <w:lang w:val="es-ES"/>
      </w:rPr>
    </w:pPr>
    <w:r>
      <w:rPr>
        <w:sz w:val="20"/>
        <w:szCs w:val="20"/>
        <w:lang w:val="es-ES"/>
      </w:rPr>
      <w:t>Fecha de Corte: 20 de febrero del 2019.</w:t>
    </w:r>
  </w:p>
  <w:p w:rsidR="00C74A0D" w:rsidRPr="00F47C7D" w:rsidRDefault="00C74A0D" w:rsidP="00120AB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6173"/>
    <w:multiLevelType w:val="hybridMultilevel"/>
    <w:tmpl w:val="6E2AD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CE"/>
    <w:rsid w:val="00033601"/>
    <w:rsid w:val="0008317C"/>
    <w:rsid w:val="000B1AF0"/>
    <w:rsid w:val="00116423"/>
    <w:rsid w:val="00120AB4"/>
    <w:rsid w:val="0014726B"/>
    <w:rsid w:val="00152919"/>
    <w:rsid w:val="001608A7"/>
    <w:rsid w:val="00195C44"/>
    <w:rsid w:val="001C6C87"/>
    <w:rsid w:val="0020114B"/>
    <w:rsid w:val="00221532"/>
    <w:rsid w:val="00265401"/>
    <w:rsid w:val="0028624D"/>
    <w:rsid w:val="002A3943"/>
    <w:rsid w:val="002A4A33"/>
    <w:rsid w:val="002C3277"/>
    <w:rsid w:val="002C5380"/>
    <w:rsid w:val="002E02DC"/>
    <w:rsid w:val="0030174C"/>
    <w:rsid w:val="00314CCB"/>
    <w:rsid w:val="00322AEC"/>
    <w:rsid w:val="00357CF1"/>
    <w:rsid w:val="003621D5"/>
    <w:rsid w:val="00365AB1"/>
    <w:rsid w:val="00371953"/>
    <w:rsid w:val="00381DF7"/>
    <w:rsid w:val="003C6476"/>
    <w:rsid w:val="003F08B3"/>
    <w:rsid w:val="00420DB7"/>
    <w:rsid w:val="00423090"/>
    <w:rsid w:val="004246FC"/>
    <w:rsid w:val="00432E76"/>
    <w:rsid w:val="00445EC9"/>
    <w:rsid w:val="00465623"/>
    <w:rsid w:val="004F2155"/>
    <w:rsid w:val="00562545"/>
    <w:rsid w:val="005657A0"/>
    <w:rsid w:val="00567350"/>
    <w:rsid w:val="005A19CB"/>
    <w:rsid w:val="005B6F5B"/>
    <w:rsid w:val="005D3C2C"/>
    <w:rsid w:val="005E07DE"/>
    <w:rsid w:val="005F6056"/>
    <w:rsid w:val="006111CE"/>
    <w:rsid w:val="00615F30"/>
    <w:rsid w:val="00650FF2"/>
    <w:rsid w:val="006726BA"/>
    <w:rsid w:val="006D1A1F"/>
    <w:rsid w:val="007012B7"/>
    <w:rsid w:val="00780939"/>
    <w:rsid w:val="007A6FF2"/>
    <w:rsid w:val="007B4BD4"/>
    <w:rsid w:val="007C0299"/>
    <w:rsid w:val="00801447"/>
    <w:rsid w:val="00807F4F"/>
    <w:rsid w:val="00866657"/>
    <w:rsid w:val="008F58D5"/>
    <w:rsid w:val="00900B8C"/>
    <w:rsid w:val="00906DCE"/>
    <w:rsid w:val="00927E5B"/>
    <w:rsid w:val="009749A1"/>
    <w:rsid w:val="009802EA"/>
    <w:rsid w:val="009877B4"/>
    <w:rsid w:val="00990740"/>
    <w:rsid w:val="009C04B1"/>
    <w:rsid w:val="009C4BFF"/>
    <w:rsid w:val="009F0D27"/>
    <w:rsid w:val="009F2C7E"/>
    <w:rsid w:val="00A169B9"/>
    <w:rsid w:val="00A37AB1"/>
    <w:rsid w:val="00A4761A"/>
    <w:rsid w:val="00A8087F"/>
    <w:rsid w:val="00AC3B4A"/>
    <w:rsid w:val="00AD0155"/>
    <w:rsid w:val="00AE5AAF"/>
    <w:rsid w:val="00B00359"/>
    <w:rsid w:val="00B70C9C"/>
    <w:rsid w:val="00B8262C"/>
    <w:rsid w:val="00BB6B85"/>
    <w:rsid w:val="00BD0FE5"/>
    <w:rsid w:val="00BD5AAC"/>
    <w:rsid w:val="00BF278B"/>
    <w:rsid w:val="00C74A0D"/>
    <w:rsid w:val="00CC0B48"/>
    <w:rsid w:val="00CC0D73"/>
    <w:rsid w:val="00CC6A99"/>
    <w:rsid w:val="00CD7C9B"/>
    <w:rsid w:val="00CF4C16"/>
    <w:rsid w:val="00D62720"/>
    <w:rsid w:val="00D63CE7"/>
    <w:rsid w:val="00D65191"/>
    <w:rsid w:val="00D66B0E"/>
    <w:rsid w:val="00D70945"/>
    <w:rsid w:val="00D76407"/>
    <w:rsid w:val="00DB3AD3"/>
    <w:rsid w:val="00DD7794"/>
    <w:rsid w:val="00E35A9F"/>
    <w:rsid w:val="00E434CE"/>
    <w:rsid w:val="00E521E1"/>
    <w:rsid w:val="00E74B0D"/>
    <w:rsid w:val="00EF16FC"/>
    <w:rsid w:val="00EF49DE"/>
    <w:rsid w:val="00F06453"/>
    <w:rsid w:val="00F45588"/>
    <w:rsid w:val="00F47C7D"/>
    <w:rsid w:val="00F80530"/>
    <w:rsid w:val="00F82939"/>
    <w:rsid w:val="00F90A43"/>
    <w:rsid w:val="00FD10B7"/>
    <w:rsid w:val="00FF12C6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0485A"/>
  <w15:docId w15:val="{1A9F47D8-8725-406D-852A-AF00443A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1">
    <w:name w:val="ndesc1"/>
    <w:basedOn w:val="Fuentedeprrafopredeter"/>
    <w:rsid w:val="00E434CE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34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B1"/>
  </w:style>
  <w:style w:type="paragraph" w:styleId="Piedepgina">
    <w:name w:val="footer"/>
    <w:basedOn w:val="Normal"/>
    <w:link w:val="Piedepgina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B1"/>
  </w:style>
  <w:style w:type="paragraph" w:styleId="Textodeglobo">
    <w:name w:val="Balloon Text"/>
    <w:basedOn w:val="Normal"/>
    <w:link w:val="TextodegloboCar"/>
    <w:uiPriority w:val="99"/>
    <w:semiHidden/>
    <w:unhideWhenUsed/>
    <w:rsid w:val="009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2616</Words>
  <Characters>14394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Ana Lucrecia Guillén Jiménez</cp:lastModifiedBy>
  <cp:revision>16</cp:revision>
  <cp:lastPrinted>2014-04-10T19:23:00Z</cp:lastPrinted>
  <dcterms:created xsi:type="dcterms:W3CDTF">2015-07-14T14:51:00Z</dcterms:created>
  <dcterms:modified xsi:type="dcterms:W3CDTF">2019-03-18T16:41:00Z</dcterms:modified>
</cp:coreProperties>
</file>