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FF3F15" w:rsidRDefault="00FB25AB" w:rsidP="00C541B5">
      <w:pPr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665332EE">
            <wp:simplePos x="0" y="0"/>
            <wp:positionH relativeFrom="column">
              <wp:posOffset>1891665</wp:posOffset>
            </wp:positionH>
            <wp:positionV relativeFrom="paragraph">
              <wp:posOffset>-537845</wp:posOffset>
            </wp:positionV>
            <wp:extent cx="1735455" cy="5524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54" cy="5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4610B" w14:textId="53DDCDD8" w:rsidR="00DB378C" w:rsidRPr="00FF3F15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FF3F15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FF3F15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FF3F15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FF3F15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FF3F15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47969BEB" w:rsidR="00DB378C" w:rsidRPr="00FF3F15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00FF3F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C32729">
        <w:rPr>
          <w:rFonts w:eastAsia="SimSun"/>
          <w:b w:val="0"/>
          <w:bCs w:val="0"/>
          <w:noProof w:val="0"/>
          <w:color w:val="auto"/>
          <w:sz w:val="24"/>
          <w:szCs w:val="24"/>
        </w:rPr>
        <w:t>N°02</w:t>
      </w:r>
      <w:r w:rsidR="00761E6A">
        <w:rPr>
          <w:rFonts w:eastAsia="SimSun"/>
          <w:b w:val="0"/>
          <w:bCs w:val="0"/>
          <w:noProof w:val="0"/>
          <w:color w:val="auto"/>
          <w:sz w:val="24"/>
          <w:szCs w:val="24"/>
        </w:rPr>
        <w:t>-2020</w:t>
      </w:r>
      <w:r w:rsidRPr="00FF3F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C3272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miércoles 12 de febrero</w:t>
      </w:r>
      <w:r w:rsidR="00106821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00761E6A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2020</w:t>
      </w:r>
      <w:r w:rsidR="00A60AD8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00761E6A">
        <w:rPr>
          <w:rFonts w:eastAsia="SimSun"/>
          <w:b w:val="0"/>
          <w:bCs w:val="0"/>
          <w:noProof w:val="0"/>
          <w:color w:val="auto"/>
          <w:sz w:val="24"/>
          <w:szCs w:val="24"/>
        </w:rPr>
        <w:t>a las 09:00 a</w:t>
      </w:r>
      <w:r w:rsidR="003E2E68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.m. </w:t>
      </w:r>
      <w:r w:rsidR="006F1158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en </w:t>
      </w:r>
      <w:r w:rsidR="00761E6A">
        <w:rPr>
          <w:rFonts w:eastAsia="SimSun"/>
          <w:b w:val="0"/>
          <w:bCs w:val="0"/>
          <w:noProof w:val="0"/>
          <w:color w:val="auto"/>
          <w:sz w:val="24"/>
          <w:szCs w:val="24"/>
        </w:rPr>
        <w:t>Fonafifo</w:t>
      </w:r>
      <w:r w:rsidR="006A0097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</w:p>
    <w:p w14:paraId="227A7E3B" w14:textId="21F8E456" w:rsidR="00DB378C" w:rsidRPr="00FF3F15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15D468AB" w14:textId="77777777" w:rsidR="000B553A" w:rsidRPr="00FF3F15" w:rsidRDefault="000B553A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50496FB4" w14:textId="3D73C43B" w:rsidR="00DB378C" w:rsidRPr="00FF3F15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FF3F15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4385F333" w:rsidR="00DB378C" w:rsidRPr="00FF3F15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19B7E" w14:textId="77777777" w:rsidR="00DB378C" w:rsidRPr="00FF3F15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96E0A7" w14:textId="77777777" w:rsidR="00DB378C" w:rsidRPr="00FF3F15" w:rsidRDefault="00DB378C" w:rsidP="0075095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Lectura y aprobación de la agenda del día</w:t>
      </w:r>
    </w:p>
    <w:p w14:paraId="6C354321" w14:textId="77777777" w:rsidR="00DB378C" w:rsidRPr="00FF3F15" w:rsidRDefault="00DB378C" w:rsidP="0075095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3FCB1B7" w14:textId="77777777" w:rsidR="00A306D0" w:rsidRDefault="00DB378C" w:rsidP="00A306D0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 xml:space="preserve">Lectura y aprobación Acta </w:t>
      </w:r>
      <w:r w:rsidR="00406023" w:rsidRPr="00FF3F15">
        <w:rPr>
          <w:rFonts w:ascii="Arial" w:hAnsi="Arial" w:cs="Arial"/>
          <w:sz w:val="24"/>
          <w:szCs w:val="24"/>
        </w:rPr>
        <w:t>N°</w:t>
      </w:r>
      <w:r w:rsidR="00C32729">
        <w:rPr>
          <w:rFonts w:ascii="Arial" w:hAnsi="Arial" w:cs="Arial"/>
          <w:sz w:val="24"/>
          <w:szCs w:val="24"/>
        </w:rPr>
        <w:t>01-2020</w:t>
      </w:r>
    </w:p>
    <w:p w14:paraId="703A926B" w14:textId="77777777" w:rsidR="00A306D0" w:rsidRPr="00A306D0" w:rsidRDefault="00A306D0" w:rsidP="00A306D0">
      <w:pPr>
        <w:pStyle w:val="Prrafodelista"/>
        <w:rPr>
          <w:rFonts w:ascii="Segoe UI" w:eastAsia="Times New Roman" w:hAnsi="Segoe UI" w:cs="Segoe UI"/>
          <w:sz w:val="21"/>
          <w:szCs w:val="21"/>
          <w:lang w:eastAsia="es-CR"/>
        </w:rPr>
      </w:pPr>
    </w:p>
    <w:p w14:paraId="5F35801F" w14:textId="09AA43EE" w:rsidR="00A306D0" w:rsidRPr="00A306D0" w:rsidRDefault="00A306D0" w:rsidP="00A306D0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A306D0">
        <w:rPr>
          <w:rFonts w:ascii="Arial" w:hAnsi="Arial" w:cs="Arial"/>
          <w:sz w:val="24"/>
          <w:szCs w:val="24"/>
        </w:rPr>
        <w:t>Modificación Reglamento Interno de Crédito</w:t>
      </w:r>
    </w:p>
    <w:p w14:paraId="53BB04B8" w14:textId="5E4B473C" w:rsidR="0086700E" w:rsidRPr="0086700E" w:rsidRDefault="0086700E" w:rsidP="0086700E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14364B9" w14:textId="77777777" w:rsidR="0086700E" w:rsidRPr="00AE7314" w:rsidRDefault="0086700E" w:rsidP="0086700E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AE7314">
        <w:rPr>
          <w:rFonts w:ascii="Arial" w:hAnsi="Arial" w:cs="Arial"/>
          <w:sz w:val="24"/>
          <w:szCs w:val="24"/>
        </w:rPr>
        <w:t>Modificación al Reglamento de Viáticos</w:t>
      </w:r>
    </w:p>
    <w:p w14:paraId="7F664674" w14:textId="50E6D90B" w:rsidR="00F80A60" w:rsidRPr="0086700E" w:rsidRDefault="00F80A60" w:rsidP="0086700E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7F68319" w14:textId="5E4FDDB6" w:rsidR="00DD235C" w:rsidRDefault="00DD235C" w:rsidP="00DD235C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DD235C">
        <w:rPr>
          <w:rFonts w:ascii="Arial" w:hAnsi="Arial" w:cs="Arial"/>
          <w:sz w:val="24"/>
          <w:szCs w:val="24"/>
        </w:rPr>
        <w:t xml:space="preserve">Avance trámites Banca de Desarrollo </w:t>
      </w:r>
    </w:p>
    <w:p w14:paraId="38F9758B" w14:textId="5D9315B2" w:rsidR="00DD235C" w:rsidRPr="00DD235C" w:rsidRDefault="00DD235C" w:rsidP="00DD23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64328A" w14:textId="46C5D94F" w:rsidR="009266DA" w:rsidRPr="00B02B6E" w:rsidRDefault="00F80A60" w:rsidP="00F80A60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B02B6E">
        <w:rPr>
          <w:rFonts w:ascii="Arial" w:hAnsi="Arial" w:cs="Arial"/>
          <w:sz w:val="24"/>
          <w:szCs w:val="24"/>
        </w:rPr>
        <w:t>Carta de entendimiento entre el Instituto Costarricens</w:t>
      </w:r>
      <w:r w:rsidR="003918E1" w:rsidRPr="00B02B6E">
        <w:rPr>
          <w:rFonts w:ascii="Arial" w:hAnsi="Arial" w:cs="Arial"/>
          <w:sz w:val="24"/>
          <w:szCs w:val="24"/>
        </w:rPr>
        <w:t>e d</w:t>
      </w:r>
      <w:r w:rsidRPr="00B02B6E">
        <w:rPr>
          <w:rFonts w:ascii="Arial" w:hAnsi="Arial" w:cs="Arial"/>
          <w:sz w:val="24"/>
          <w:szCs w:val="24"/>
        </w:rPr>
        <w:t xml:space="preserve">e Turismo y el </w:t>
      </w:r>
      <w:r w:rsidR="003918E1" w:rsidRPr="00B02B6E">
        <w:rPr>
          <w:rFonts w:ascii="Arial" w:hAnsi="Arial" w:cs="Arial"/>
          <w:sz w:val="24"/>
          <w:szCs w:val="24"/>
        </w:rPr>
        <w:t>Fondo Nacional d</w:t>
      </w:r>
      <w:r w:rsidRPr="00B02B6E">
        <w:rPr>
          <w:rFonts w:ascii="Arial" w:hAnsi="Arial" w:cs="Arial"/>
          <w:sz w:val="24"/>
          <w:szCs w:val="24"/>
        </w:rPr>
        <w:t>e Financiamiento Forestal para recuperar cobertura forestal en Costa Rica mediante el instrumento de pago por servicios ambientales</w:t>
      </w:r>
    </w:p>
    <w:p w14:paraId="69A251CE" w14:textId="77777777" w:rsidR="000B4916" w:rsidRPr="00C01BF3" w:rsidRDefault="000B4916" w:rsidP="000B4916">
      <w:pPr>
        <w:pStyle w:val="Prrafodelista"/>
        <w:rPr>
          <w:rFonts w:ascii="Arial" w:hAnsi="Arial" w:cs="Arial"/>
          <w:sz w:val="24"/>
          <w:szCs w:val="24"/>
        </w:rPr>
      </w:pPr>
    </w:p>
    <w:p w14:paraId="12F6D0A2" w14:textId="55A260B5" w:rsidR="00B24139" w:rsidRPr="00FF3F15" w:rsidRDefault="00DB378C" w:rsidP="0075095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Lectura de correspondencia</w:t>
      </w:r>
    </w:p>
    <w:p w14:paraId="01B04CF2" w14:textId="30F3AEC9" w:rsidR="002A2BB6" w:rsidRPr="00FF3F15" w:rsidRDefault="002A2BB6" w:rsidP="007509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2AA6B4" w14:textId="1819DB7D" w:rsidR="002A2BB6" w:rsidRDefault="002A2BB6" w:rsidP="00750954">
      <w:pPr>
        <w:pStyle w:val="Prrafodelista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Correspondencia recibida:</w:t>
      </w:r>
    </w:p>
    <w:p w14:paraId="3306157D" w14:textId="77777777" w:rsidR="00215C16" w:rsidRDefault="00215C16" w:rsidP="00215C16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5C29A34" w14:textId="621BEA93" w:rsidR="00CB5E31" w:rsidRDefault="00215C16" w:rsidP="00CB5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Oficio DM-MAG-047-2020 </w:t>
      </w:r>
      <w:r w:rsidR="002D681C">
        <w:rPr>
          <w:rFonts w:ascii="Arial" w:hAnsi="Arial" w:cs="Arial"/>
          <w:sz w:val="24"/>
          <w:szCs w:val="24"/>
        </w:rPr>
        <w:t>y DM-MAG-072</w:t>
      </w:r>
      <w:r w:rsidR="002D681C" w:rsidRPr="002D681C">
        <w:rPr>
          <w:rFonts w:ascii="Arial" w:hAnsi="Arial" w:cs="Arial"/>
          <w:sz w:val="24"/>
          <w:szCs w:val="24"/>
        </w:rPr>
        <w:t xml:space="preserve">-2020 </w:t>
      </w:r>
      <w:r w:rsidR="002D681C">
        <w:rPr>
          <w:rFonts w:ascii="Arial" w:hAnsi="Arial" w:cs="Arial"/>
          <w:sz w:val="24"/>
          <w:szCs w:val="24"/>
        </w:rPr>
        <w:t xml:space="preserve">del Ministerio de Agricultura y Ganadería relacionado con nombramientos de los señores Mauricio Chacón y Roberto </w:t>
      </w:r>
      <w:r w:rsidR="00B970AE">
        <w:rPr>
          <w:rFonts w:ascii="Arial" w:hAnsi="Arial" w:cs="Arial"/>
          <w:sz w:val="24"/>
          <w:szCs w:val="24"/>
        </w:rPr>
        <w:t>Azofeifa</w:t>
      </w:r>
      <w:r w:rsidR="002D681C">
        <w:rPr>
          <w:rFonts w:ascii="Arial" w:hAnsi="Arial" w:cs="Arial"/>
          <w:sz w:val="24"/>
          <w:szCs w:val="24"/>
        </w:rPr>
        <w:t xml:space="preserve"> dentro de la Junta Directiva Fonafifo.</w:t>
      </w:r>
    </w:p>
    <w:p w14:paraId="6402EBC8" w14:textId="5F1C4473" w:rsidR="00947D03" w:rsidRDefault="00947D03" w:rsidP="00CB5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7AE616" w14:textId="5D8E07DB" w:rsidR="00947D03" w:rsidRDefault="00947D03" w:rsidP="00B374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Informe de la </w:t>
      </w:r>
      <w:r w:rsidR="00B374D8" w:rsidRPr="00B374D8">
        <w:rPr>
          <w:rFonts w:ascii="Arial" w:hAnsi="Arial" w:cs="Arial"/>
          <w:sz w:val="24"/>
          <w:szCs w:val="24"/>
        </w:rPr>
        <w:t>Microevaluación del Fondo Nacional de Fin</w:t>
      </w:r>
      <w:r w:rsidR="00B374D8">
        <w:rPr>
          <w:rFonts w:ascii="Arial" w:hAnsi="Arial" w:cs="Arial"/>
          <w:sz w:val="24"/>
          <w:szCs w:val="24"/>
        </w:rPr>
        <w:t xml:space="preserve">anciamiento Forestal (FONAFIFO), </w:t>
      </w:r>
      <w:r w:rsidR="00B374D8" w:rsidRPr="00B374D8">
        <w:rPr>
          <w:rFonts w:ascii="Arial" w:hAnsi="Arial" w:cs="Arial"/>
          <w:sz w:val="24"/>
          <w:szCs w:val="24"/>
        </w:rPr>
        <w:t>Comisionado por el Programa de las Naciones Unidas para el Desarrollo (PNUD)</w:t>
      </w:r>
    </w:p>
    <w:p w14:paraId="7FA310E7" w14:textId="0EBA5BE6" w:rsidR="006407F9" w:rsidRPr="00CB5E31" w:rsidRDefault="006407F9" w:rsidP="00CB5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F1A583" w14:textId="4557BC80" w:rsidR="00D80820" w:rsidRDefault="00FA00AF" w:rsidP="0075095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Puntos varios</w:t>
      </w:r>
    </w:p>
    <w:p w14:paraId="51E75191" w14:textId="77777777" w:rsidR="00FA00AF" w:rsidRDefault="00FA00AF" w:rsidP="00FA00AF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CA9E6AA" w14:textId="621421A8" w:rsidR="009B686B" w:rsidRPr="00D11722" w:rsidRDefault="009B686B" w:rsidP="00D1172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18D4222" w14:textId="1D0151AC" w:rsidR="009B262F" w:rsidRPr="00FF3F15" w:rsidRDefault="009B262F" w:rsidP="005C3D84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9B262F" w:rsidRPr="00FF3F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06B5"/>
    <w:multiLevelType w:val="multilevel"/>
    <w:tmpl w:val="DB2E0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A21E8"/>
    <w:multiLevelType w:val="hybridMultilevel"/>
    <w:tmpl w:val="F2A42950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0" w15:restartNumberingAfterBreak="0">
    <w:nsid w:val="30E92AAE"/>
    <w:multiLevelType w:val="hybridMultilevel"/>
    <w:tmpl w:val="11A06F1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DB193C"/>
    <w:multiLevelType w:val="hybridMultilevel"/>
    <w:tmpl w:val="8270AA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25EA4"/>
    <w:multiLevelType w:val="hybridMultilevel"/>
    <w:tmpl w:val="D44CE9D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74023AEF"/>
    <w:multiLevelType w:val="multilevel"/>
    <w:tmpl w:val="58DC46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 w:tentative="1">
      <w:start w:val="1"/>
      <w:numFmt w:val="lowerRoman"/>
      <w:lvlText w:val="%3."/>
      <w:lvlJc w:val="right"/>
      <w:pPr>
        <w:ind w:left="2728" w:hanging="180"/>
      </w:pPr>
    </w:lvl>
    <w:lvl w:ilvl="3" w:tplc="140A000F" w:tentative="1">
      <w:start w:val="1"/>
      <w:numFmt w:val="decimal"/>
      <w:lvlText w:val="%4."/>
      <w:lvlJc w:val="left"/>
      <w:pPr>
        <w:ind w:left="3448" w:hanging="360"/>
      </w:pPr>
    </w:lvl>
    <w:lvl w:ilvl="4" w:tplc="140A0019" w:tentative="1">
      <w:start w:val="1"/>
      <w:numFmt w:val="lowerLetter"/>
      <w:lvlText w:val="%5."/>
      <w:lvlJc w:val="left"/>
      <w:pPr>
        <w:ind w:left="4168" w:hanging="360"/>
      </w:pPr>
    </w:lvl>
    <w:lvl w:ilvl="5" w:tplc="140A001B" w:tentative="1">
      <w:start w:val="1"/>
      <w:numFmt w:val="lowerRoman"/>
      <w:lvlText w:val="%6."/>
      <w:lvlJc w:val="right"/>
      <w:pPr>
        <w:ind w:left="4888" w:hanging="180"/>
      </w:pPr>
    </w:lvl>
    <w:lvl w:ilvl="6" w:tplc="140A000F" w:tentative="1">
      <w:start w:val="1"/>
      <w:numFmt w:val="decimal"/>
      <w:lvlText w:val="%7."/>
      <w:lvlJc w:val="left"/>
      <w:pPr>
        <w:ind w:left="5608" w:hanging="360"/>
      </w:pPr>
    </w:lvl>
    <w:lvl w:ilvl="7" w:tplc="140A0019" w:tentative="1">
      <w:start w:val="1"/>
      <w:numFmt w:val="lowerLetter"/>
      <w:lvlText w:val="%8."/>
      <w:lvlJc w:val="left"/>
      <w:pPr>
        <w:ind w:left="6328" w:hanging="360"/>
      </w:pPr>
    </w:lvl>
    <w:lvl w:ilvl="8" w:tplc="14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8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"/>
  </w:num>
  <w:num w:numId="9">
    <w:abstractNumId w:val="6"/>
  </w:num>
  <w:num w:numId="10">
    <w:abstractNumId w:val="9"/>
  </w:num>
  <w:num w:numId="11">
    <w:abstractNumId w:val="20"/>
  </w:num>
  <w:num w:numId="12">
    <w:abstractNumId w:val="11"/>
  </w:num>
  <w:num w:numId="13">
    <w:abstractNumId w:val="5"/>
  </w:num>
  <w:num w:numId="14">
    <w:abstractNumId w:val="16"/>
  </w:num>
  <w:num w:numId="15">
    <w:abstractNumId w:val="25"/>
  </w:num>
  <w:num w:numId="16">
    <w:abstractNumId w:val="14"/>
  </w:num>
  <w:num w:numId="1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0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B39"/>
    <w:rsid w:val="00010131"/>
    <w:rsid w:val="00011D02"/>
    <w:rsid w:val="00013B71"/>
    <w:rsid w:val="000207F4"/>
    <w:rsid w:val="00021C43"/>
    <w:rsid w:val="000254BA"/>
    <w:rsid w:val="00033CD3"/>
    <w:rsid w:val="00035884"/>
    <w:rsid w:val="0005001D"/>
    <w:rsid w:val="000574F0"/>
    <w:rsid w:val="00061C88"/>
    <w:rsid w:val="000670FB"/>
    <w:rsid w:val="000753BF"/>
    <w:rsid w:val="000902CF"/>
    <w:rsid w:val="00092A55"/>
    <w:rsid w:val="000A76D8"/>
    <w:rsid w:val="000B107B"/>
    <w:rsid w:val="000B4916"/>
    <w:rsid w:val="000B553A"/>
    <w:rsid w:val="000C6617"/>
    <w:rsid w:val="000C7E78"/>
    <w:rsid w:val="000D038B"/>
    <w:rsid w:val="000E0BE9"/>
    <w:rsid w:val="000E3B9D"/>
    <w:rsid w:val="000F06FB"/>
    <w:rsid w:val="000F2F5A"/>
    <w:rsid w:val="0010190C"/>
    <w:rsid w:val="00106821"/>
    <w:rsid w:val="00113F32"/>
    <w:rsid w:val="0011464C"/>
    <w:rsid w:val="00123987"/>
    <w:rsid w:val="00127CB0"/>
    <w:rsid w:val="00130096"/>
    <w:rsid w:val="0013318A"/>
    <w:rsid w:val="001449CD"/>
    <w:rsid w:val="00156939"/>
    <w:rsid w:val="00173598"/>
    <w:rsid w:val="001834B0"/>
    <w:rsid w:val="001861B2"/>
    <w:rsid w:val="00186421"/>
    <w:rsid w:val="001A7E4B"/>
    <w:rsid w:val="001B114C"/>
    <w:rsid w:val="001C5151"/>
    <w:rsid w:val="001C7A9B"/>
    <w:rsid w:val="001D54A0"/>
    <w:rsid w:val="001D6A70"/>
    <w:rsid w:val="001E0504"/>
    <w:rsid w:val="001E453F"/>
    <w:rsid w:val="001F494B"/>
    <w:rsid w:val="002027CF"/>
    <w:rsid w:val="00215C16"/>
    <w:rsid w:val="00217C85"/>
    <w:rsid w:val="00227AB6"/>
    <w:rsid w:val="0023518A"/>
    <w:rsid w:val="00250CAC"/>
    <w:rsid w:val="00250F0F"/>
    <w:rsid w:val="00251116"/>
    <w:rsid w:val="00255490"/>
    <w:rsid w:val="002608BC"/>
    <w:rsid w:val="002611B1"/>
    <w:rsid w:val="00280D54"/>
    <w:rsid w:val="00281132"/>
    <w:rsid w:val="00283D0C"/>
    <w:rsid w:val="002859BD"/>
    <w:rsid w:val="00294955"/>
    <w:rsid w:val="002A2B5D"/>
    <w:rsid w:val="002A2BB6"/>
    <w:rsid w:val="002B0F7E"/>
    <w:rsid w:val="002C061C"/>
    <w:rsid w:val="002C24FE"/>
    <w:rsid w:val="002C3885"/>
    <w:rsid w:val="002D4145"/>
    <w:rsid w:val="002D681C"/>
    <w:rsid w:val="002E523C"/>
    <w:rsid w:val="002F34AC"/>
    <w:rsid w:val="00310EAC"/>
    <w:rsid w:val="003145DC"/>
    <w:rsid w:val="00315A60"/>
    <w:rsid w:val="00324E00"/>
    <w:rsid w:val="003333CD"/>
    <w:rsid w:val="00336747"/>
    <w:rsid w:val="003426D8"/>
    <w:rsid w:val="00344AC9"/>
    <w:rsid w:val="00361717"/>
    <w:rsid w:val="00366A33"/>
    <w:rsid w:val="003701E3"/>
    <w:rsid w:val="00373A77"/>
    <w:rsid w:val="003763D9"/>
    <w:rsid w:val="003812C8"/>
    <w:rsid w:val="003904B2"/>
    <w:rsid w:val="003918E1"/>
    <w:rsid w:val="00394CB5"/>
    <w:rsid w:val="00396B2A"/>
    <w:rsid w:val="003A1354"/>
    <w:rsid w:val="003A144C"/>
    <w:rsid w:val="003C67A9"/>
    <w:rsid w:val="003D2879"/>
    <w:rsid w:val="003D72F1"/>
    <w:rsid w:val="003E2E68"/>
    <w:rsid w:val="003F0916"/>
    <w:rsid w:val="003F5812"/>
    <w:rsid w:val="003F744B"/>
    <w:rsid w:val="00406023"/>
    <w:rsid w:val="004068EC"/>
    <w:rsid w:val="00411158"/>
    <w:rsid w:val="00416613"/>
    <w:rsid w:val="0042200D"/>
    <w:rsid w:val="00430559"/>
    <w:rsid w:val="00445173"/>
    <w:rsid w:val="0045116C"/>
    <w:rsid w:val="004652CB"/>
    <w:rsid w:val="004708CE"/>
    <w:rsid w:val="00471B00"/>
    <w:rsid w:val="0047325A"/>
    <w:rsid w:val="00475BAF"/>
    <w:rsid w:val="00491893"/>
    <w:rsid w:val="0049728B"/>
    <w:rsid w:val="004A080A"/>
    <w:rsid w:val="004A52C4"/>
    <w:rsid w:val="004B0BAE"/>
    <w:rsid w:val="004B1DDC"/>
    <w:rsid w:val="004B260B"/>
    <w:rsid w:val="004C038C"/>
    <w:rsid w:val="004C1946"/>
    <w:rsid w:val="004C2FE5"/>
    <w:rsid w:val="004E3957"/>
    <w:rsid w:val="004E6EA2"/>
    <w:rsid w:val="004F1BF9"/>
    <w:rsid w:val="004F2F5F"/>
    <w:rsid w:val="00503A6D"/>
    <w:rsid w:val="00503D4A"/>
    <w:rsid w:val="00506A45"/>
    <w:rsid w:val="00507B62"/>
    <w:rsid w:val="00512238"/>
    <w:rsid w:val="00532822"/>
    <w:rsid w:val="0053439F"/>
    <w:rsid w:val="00534FB6"/>
    <w:rsid w:val="00536E67"/>
    <w:rsid w:val="005375F1"/>
    <w:rsid w:val="00544644"/>
    <w:rsid w:val="00552229"/>
    <w:rsid w:val="005704C5"/>
    <w:rsid w:val="0057323E"/>
    <w:rsid w:val="0057684D"/>
    <w:rsid w:val="00577261"/>
    <w:rsid w:val="00577759"/>
    <w:rsid w:val="0058653B"/>
    <w:rsid w:val="0059051E"/>
    <w:rsid w:val="00595DCF"/>
    <w:rsid w:val="005A1F6F"/>
    <w:rsid w:val="005A555D"/>
    <w:rsid w:val="005A6E0A"/>
    <w:rsid w:val="005B4DD1"/>
    <w:rsid w:val="005C3D84"/>
    <w:rsid w:val="005C4EAE"/>
    <w:rsid w:val="005C60E7"/>
    <w:rsid w:val="005D5126"/>
    <w:rsid w:val="005D6FF4"/>
    <w:rsid w:val="005E00F1"/>
    <w:rsid w:val="005E1991"/>
    <w:rsid w:val="005E5563"/>
    <w:rsid w:val="005E5862"/>
    <w:rsid w:val="005F61B4"/>
    <w:rsid w:val="005F691F"/>
    <w:rsid w:val="005F7910"/>
    <w:rsid w:val="00600284"/>
    <w:rsid w:val="00600920"/>
    <w:rsid w:val="00604E60"/>
    <w:rsid w:val="00606DC7"/>
    <w:rsid w:val="00610A1A"/>
    <w:rsid w:val="006131CC"/>
    <w:rsid w:val="00613D05"/>
    <w:rsid w:val="00615F8A"/>
    <w:rsid w:val="00625F2F"/>
    <w:rsid w:val="00636BEC"/>
    <w:rsid w:val="006407F9"/>
    <w:rsid w:val="0064315F"/>
    <w:rsid w:val="00643568"/>
    <w:rsid w:val="00644B15"/>
    <w:rsid w:val="00654046"/>
    <w:rsid w:val="00654E3A"/>
    <w:rsid w:val="006576BE"/>
    <w:rsid w:val="00657EF4"/>
    <w:rsid w:val="0066218E"/>
    <w:rsid w:val="00663111"/>
    <w:rsid w:val="006654AF"/>
    <w:rsid w:val="00671B41"/>
    <w:rsid w:val="00675E5C"/>
    <w:rsid w:val="0067680E"/>
    <w:rsid w:val="0067789C"/>
    <w:rsid w:val="00680585"/>
    <w:rsid w:val="006809B7"/>
    <w:rsid w:val="006A0097"/>
    <w:rsid w:val="006A1D49"/>
    <w:rsid w:val="006A524F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70AF"/>
    <w:rsid w:val="006F7F29"/>
    <w:rsid w:val="007027FB"/>
    <w:rsid w:val="00707A75"/>
    <w:rsid w:val="00707F6A"/>
    <w:rsid w:val="0071381D"/>
    <w:rsid w:val="00716905"/>
    <w:rsid w:val="007266B1"/>
    <w:rsid w:val="00731664"/>
    <w:rsid w:val="00731938"/>
    <w:rsid w:val="00733215"/>
    <w:rsid w:val="0073433A"/>
    <w:rsid w:val="0073661D"/>
    <w:rsid w:val="00736E2E"/>
    <w:rsid w:val="00740805"/>
    <w:rsid w:val="00745C3D"/>
    <w:rsid w:val="00750954"/>
    <w:rsid w:val="0075328B"/>
    <w:rsid w:val="00761454"/>
    <w:rsid w:val="00761E6A"/>
    <w:rsid w:val="00767C24"/>
    <w:rsid w:val="00770987"/>
    <w:rsid w:val="0078097D"/>
    <w:rsid w:val="00787029"/>
    <w:rsid w:val="007A1743"/>
    <w:rsid w:val="007C582B"/>
    <w:rsid w:val="007C65BE"/>
    <w:rsid w:val="007C7DDC"/>
    <w:rsid w:val="007D0189"/>
    <w:rsid w:val="007D6C2F"/>
    <w:rsid w:val="007D7651"/>
    <w:rsid w:val="007E2662"/>
    <w:rsid w:val="007F27D2"/>
    <w:rsid w:val="007F29AB"/>
    <w:rsid w:val="00803C9F"/>
    <w:rsid w:val="00805E10"/>
    <w:rsid w:val="00807325"/>
    <w:rsid w:val="00810BAB"/>
    <w:rsid w:val="008122EA"/>
    <w:rsid w:val="008321BD"/>
    <w:rsid w:val="00834008"/>
    <w:rsid w:val="008444D5"/>
    <w:rsid w:val="00851461"/>
    <w:rsid w:val="0085152B"/>
    <w:rsid w:val="0085563A"/>
    <w:rsid w:val="008629B1"/>
    <w:rsid w:val="0086700E"/>
    <w:rsid w:val="008679AA"/>
    <w:rsid w:val="00874AC0"/>
    <w:rsid w:val="00875CB2"/>
    <w:rsid w:val="008825B5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66F9"/>
    <w:rsid w:val="008E1AF1"/>
    <w:rsid w:val="008E6225"/>
    <w:rsid w:val="00917803"/>
    <w:rsid w:val="009266DA"/>
    <w:rsid w:val="009267D9"/>
    <w:rsid w:val="009326D5"/>
    <w:rsid w:val="00935E09"/>
    <w:rsid w:val="0094041B"/>
    <w:rsid w:val="00947D03"/>
    <w:rsid w:val="0095034A"/>
    <w:rsid w:val="00961D58"/>
    <w:rsid w:val="009666BF"/>
    <w:rsid w:val="00967360"/>
    <w:rsid w:val="00972743"/>
    <w:rsid w:val="00973C24"/>
    <w:rsid w:val="00974368"/>
    <w:rsid w:val="0097697B"/>
    <w:rsid w:val="00976ECE"/>
    <w:rsid w:val="00981661"/>
    <w:rsid w:val="00983919"/>
    <w:rsid w:val="009A7D5E"/>
    <w:rsid w:val="009B0A66"/>
    <w:rsid w:val="009B262F"/>
    <w:rsid w:val="009B686B"/>
    <w:rsid w:val="009B6BCE"/>
    <w:rsid w:val="009C44A9"/>
    <w:rsid w:val="009D6128"/>
    <w:rsid w:val="009E1045"/>
    <w:rsid w:val="009E62E0"/>
    <w:rsid w:val="00A02FA8"/>
    <w:rsid w:val="00A1454F"/>
    <w:rsid w:val="00A23ED2"/>
    <w:rsid w:val="00A306D0"/>
    <w:rsid w:val="00A35D53"/>
    <w:rsid w:val="00A40544"/>
    <w:rsid w:val="00A46480"/>
    <w:rsid w:val="00A60AD8"/>
    <w:rsid w:val="00A66A0D"/>
    <w:rsid w:val="00A74FB4"/>
    <w:rsid w:val="00A75B1B"/>
    <w:rsid w:val="00A82F21"/>
    <w:rsid w:val="00A86C2E"/>
    <w:rsid w:val="00A92096"/>
    <w:rsid w:val="00A9412F"/>
    <w:rsid w:val="00A96FEE"/>
    <w:rsid w:val="00A971CA"/>
    <w:rsid w:val="00AB2F24"/>
    <w:rsid w:val="00AC0932"/>
    <w:rsid w:val="00AC6B1E"/>
    <w:rsid w:val="00AC7D4C"/>
    <w:rsid w:val="00AD3B45"/>
    <w:rsid w:val="00AD531B"/>
    <w:rsid w:val="00AE2550"/>
    <w:rsid w:val="00AE7314"/>
    <w:rsid w:val="00AF0AB3"/>
    <w:rsid w:val="00AF56A4"/>
    <w:rsid w:val="00AF79DD"/>
    <w:rsid w:val="00AF7ACC"/>
    <w:rsid w:val="00B00EF3"/>
    <w:rsid w:val="00B02B6E"/>
    <w:rsid w:val="00B1295B"/>
    <w:rsid w:val="00B12A24"/>
    <w:rsid w:val="00B2348D"/>
    <w:rsid w:val="00B24139"/>
    <w:rsid w:val="00B27A78"/>
    <w:rsid w:val="00B31596"/>
    <w:rsid w:val="00B333DA"/>
    <w:rsid w:val="00B33AB3"/>
    <w:rsid w:val="00B33EE1"/>
    <w:rsid w:val="00B374D8"/>
    <w:rsid w:val="00B3780D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970AE"/>
    <w:rsid w:val="00BA27B8"/>
    <w:rsid w:val="00BB7E51"/>
    <w:rsid w:val="00BB7E9B"/>
    <w:rsid w:val="00BC6224"/>
    <w:rsid w:val="00BD2609"/>
    <w:rsid w:val="00BF52F0"/>
    <w:rsid w:val="00C01BF3"/>
    <w:rsid w:val="00C138AD"/>
    <w:rsid w:val="00C17868"/>
    <w:rsid w:val="00C32729"/>
    <w:rsid w:val="00C41ECE"/>
    <w:rsid w:val="00C53001"/>
    <w:rsid w:val="00C541B5"/>
    <w:rsid w:val="00C5634E"/>
    <w:rsid w:val="00C567AB"/>
    <w:rsid w:val="00C57522"/>
    <w:rsid w:val="00C73365"/>
    <w:rsid w:val="00C81ACF"/>
    <w:rsid w:val="00C84CBB"/>
    <w:rsid w:val="00C97085"/>
    <w:rsid w:val="00CA1085"/>
    <w:rsid w:val="00CA1133"/>
    <w:rsid w:val="00CA5991"/>
    <w:rsid w:val="00CB171B"/>
    <w:rsid w:val="00CB5E31"/>
    <w:rsid w:val="00CB6636"/>
    <w:rsid w:val="00CC0255"/>
    <w:rsid w:val="00CE3330"/>
    <w:rsid w:val="00CE3758"/>
    <w:rsid w:val="00CF39FB"/>
    <w:rsid w:val="00CF5179"/>
    <w:rsid w:val="00CF6E0C"/>
    <w:rsid w:val="00D032D1"/>
    <w:rsid w:val="00D11722"/>
    <w:rsid w:val="00D1294F"/>
    <w:rsid w:val="00D170BF"/>
    <w:rsid w:val="00D3063C"/>
    <w:rsid w:val="00D31965"/>
    <w:rsid w:val="00D429C4"/>
    <w:rsid w:val="00D44E0A"/>
    <w:rsid w:val="00D4731F"/>
    <w:rsid w:val="00D52FB7"/>
    <w:rsid w:val="00D5607A"/>
    <w:rsid w:val="00D5767C"/>
    <w:rsid w:val="00D65AE0"/>
    <w:rsid w:val="00D71E88"/>
    <w:rsid w:val="00D72376"/>
    <w:rsid w:val="00D80820"/>
    <w:rsid w:val="00D86972"/>
    <w:rsid w:val="00D94DA2"/>
    <w:rsid w:val="00DA4E21"/>
    <w:rsid w:val="00DA5AE7"/>
    <w:rsid w:val="00DB0D23"/>
    <w:rsid w:val="00DB378C"/>
    <w:rsid w:val="00DB3D1C"/>
    <w:rsid w:val="00DB4DC6"/>
    <w:rsid w:val="00DB762D"/>
    <w:rsid w:val="00DC04FC"/>
    <w:rsid w:val="00DD235C"/>
    <w:rsid w:val="00DD4D3A"/>
    <w:rsid w:val="00DD7DF6"/>
    <w:rsid w:val="00DE3861"/>
    <w:rsid w:val="00DF65A0"/>
    <w:rsid w:val="00DF6628"/>
    <w:rsid w:val="00E00318"/>
    <w:rsid w:val="00E063D3"/>
    <w:rsid w:val="00E0653F"/>
    <w:rsid w:val="00E071B1"/>
    <w:rsid w:val="00E17630"/>
    <w:rsid w:val="00E23F56"/>
    <w:rsid w:val="00E26F1B"/>
    <w:rsid w:val="00E579E7"/>
    <w:rsid w:val="00E65438"/>
    <w:rsid w:val="00E84E12"/>
    <w:rsid w:val="00E85AAD"/>
    <w:rsid w:val="00E85B51"/>
    <w:rsid w:val="00E90E1B"/>
    <w:rsid w:val="00EA65EF"/>
    <w:rsid w:val="00EB0861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F00F58"/>
    <w:rsid w:val="00F118EF"/>
    <w:rsid w:val="00F1771E"/>
    <w:rsid w:val="00F177B4"/>
    <w:rsid w:val="00F203C2"/>
    <w:rsid w:val="00F237D6"/>
    <w:rsid w:val="00F360C2"/>
    <w:rsid w:val="00F45761"/>
    <w:rsid w:val="00F53557"/>
    <w:rsid w:val="00F53A3F"/>
    <w:rsid w:val="00F54B3F"/>
    <w:rsid w:val="00F558B2"/>
    <w:rsid w:val="00F615B2"/>
    <w:rsid w:val="00F65879"/>
    <w:rsid w:val="00F66883"/>
    <w:rsid w:val="00F80A60"/>
    <w:rsid w:val="00F83204"/>
    <w:rsid w:val="00FA00AF"/>
    <w:rsid w:val="00FA36E2"/>
    <w:rsid w:val="00FA407D"/>
    <w:rsid w:val="00FB1A69"/>
    <w:rsid w:val="00FB227A"/>
    <w:rsid w:val="00FB25AB"/>
    <w:rsid w:val="00FB605D"/>
    <w:rsid w:val="00FC04FE"/>
    <w:rsid w:val="00FC7B26"/>
    <w:rsid w:val="00FD78B0"/>
    <w:rsid w:val="00FE0CCD"/>
    <w:rsid w:val="00FE13CD"/>
    <w:rsid w:val="00FE4A8E"/>
    <w:rsid w:val="00FE72D5"/>
    <w:rsid w:val="00FF3F15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441</cp:revision>
  <cp:lastPrinted>2019-11-11T15:28:00Z</cp:lastPrinted>
  <dcterms:created xsi:type="dcterms:W3CDTF">2018-09-11T20:44:00Z</dcterms:created>
  <dcterms:modified xsi:type="dcterms:W3CDTF">2020-02-10T16:56:00Z</dcterms:modified>
</cp:coreProperties>
</file>