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2308" w14:textId="749F88D9" w:rsidR="005224F9" w:rsidRDefault="005224F9" w:rsidP="00A811DB">
      <w:bookmarkStart w:id="0" w:name="_GoBack"/>
      <w:bookmarkEnd w:id="0"/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572"/>
        <w:gridCol w:w="146"/>
        <w:gridCol w:w="3192"/>
        <w:gridCol w:w="2810"/>
      </w:tblGrid>
      <w:tr w:rsidR="00150BFD" w:rsidRPr="00150BFD" w14:paraId="167FE902" w14:textId="77777777" w:rsidTr="00150BFD">
        <w:trPr>
          <w:trHeight w:val="1005"/>
          <w:jc w:val="center"/>
        </w:trPr>
        <w:tc>
          <w:tcPr>
            <w:tcW w:w="1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5941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  <w:t>GASTOS FIJOS MENSUALES DEL IV TRIMESTRES DEL FONDO NACIONAL DE FINANCIAMIENTO FORESTAL, FONAFIFO</w:t>
            </w:r>
          </w:p>
        </w:tc>
      </w:tr>
      <w:tr w:rsidR="00150BFD" w:rsidRPr="00150BFD" w14:paraId="78FBB869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B5C3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D0FB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1089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526D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6C6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150BFD" w:rsidRPr="00150BFD" w14:paraId="193D5E48" w14:textId="77777777" w:rsidTr="00150BFD">
        <w:trPr>
          <w:trHeight w:val="900"/>
          <w:jc w:val="center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DE9638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IV Trimestre Oficinas Centrales 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C8C5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B641319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IV Trimestre Oficinas Regionales 2020</w:t>
            </w:r>
          </w:p>
        </w:tc>
      </w:tr>
      <w:tr w:rsidR="00150BFD" w:rsidRPr="00150BFD" w14:paraId="40FB4104" w14:textId="77777777" w:rsidTr="00150BFD">
        <w:trPr>
          <w:trHeight w:val="43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56AC79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238044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702C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67F5B0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49597F" w14:textId="77777777" w:rsidR="00150BFD" w:rsidRPr="00150BFD" w:rsidRDefault="00150BFD" w:rsidP="0015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</w:tr>
      <w:tr w:rsidR="00150BFD" w:rsidRPr="00150BFD" w14:paraId="027C81AF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152B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B682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₡313.592,57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99A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9954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 Cañas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D015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₡15.936,00</w:t>
            </w:r>
          </w:p>
        </w:tc>
      </w:tr>
      <w:tr w:rsidR="00150BFD" w:rsidRPr="00150BFD" w14:paraId="45809CDE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D80F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AE36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₡904.180,50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3AA4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6411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 Caribe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CCBF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₡6.640,00</w:t>
            </w:r>
          </w:p>
        </w:tc>
      </w:tr>
      <w:tr w:rsidR="00150BFD" w:rsidRPr="00150BFD" w14:paraId="3B539AF1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D68C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BA4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₡835.095,18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6A7E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288E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 Nicoya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60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₡15.043,67</w:t>
            </w:r>
          </w:p>
        </w:tc>
      </w:tr>
      <w:tr w:rsidR="00150BFD" w:rsidRPr="00150BFD" w14:paraId="23C032DB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EE90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CA1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₡2.285.425,00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2AD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88B1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 Palmar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E19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₡10.971,00</w:t>
            </w:r>
          </w:p>
        </w:tc>
      </w:tr>
      <w:tr w:rsidR="00150BFD" w:rsidRPr="00150BFD" w14:paraId="65EE1E5E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C7D7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Mensajería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332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₡350.300,00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89C0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61E5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Agua San José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4B2E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₡35.217,33</w:t>
            </w:r>
          </w:p>
        </w:tc>
      </w:tr>
      <w:tr w:rsidR="00150BFD" w:rsidRPr="00150BFD" w14:paraId="2D272E9D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E33F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E5B1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₡812.167,80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903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54E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 Cañas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1F9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₡51.316,67</w:t>
            </w:r>
          </w:p>
        </w:tc>
      </w:tr>
      <w:tr w:rsidR="00150BFD" w:rsidRPr="00150BFD" w14:paraId="1029DD36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0497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Vigilancia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1009B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₡2.187.471,49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F56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3C80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 Caribe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D58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₡123.414,47</w:t>
            </w:r>
          </w:p>
        </w:tc>
      </w:tr>
      <w:tr w:rsidR="00150BFD" w:rsidRPr="00150BFD" w14:paraId="57A4C620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1E96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1C4A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F468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3C75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 Nicoya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25F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₡74.363,63</w:t>
            </w:r>
          </w:p>
        </w:tc>
      </w:tr>
      <w:tr w:rsidR="00150BFD" w:rsidRPr="00150BFD" w14:paraId="320D7B3D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9436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CC9C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5337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36F3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 Palmar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FD8A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₡72.026,67</w:t>
            </w:r>
          </w:p>
        </w:tc>
      </w:tr>
      <w:tr w:rsidR="00150BFD" w:rsidRPr="00150BFD" w14:paraId="766535B8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A06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C066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E43E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FA89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Electricidad San José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35B5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₡113.887,05</w:t>
            </w:r>
          </w:p>
        </w:tc>
      </w:tr>
      <w:tr w:rsidR="00150BFD" w:rsidRPr="00150BFD" w14:paraId="52A54E6B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D34C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E366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A342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07B3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Cañas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2702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₡122.988,25</w:t>
            </w:r>
          </w:p>
        </w:tc>
      </w:tr>
      <w:tr w:rsidR="00150BFD" w:rsidRPr="00150BFD" w14:paraId="4B2B48EB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3EC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455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F2EB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E795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Caribe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FA2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₡122.988,25</w:t>
            </w:r>
          </w:p>
        </w:tc>
      </w:tr>
      <w:tr w:rsidR="00150BFD" w:rsidRPr="00150BFD" w14:paraId="3C4A225B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3E87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B51B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0B482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C80D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Limón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78FC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₡122.988,25</w:t>
            </w:r>
          </w:p>
        </w:tc>
      </w:tr>
      <w:tr w:rsidR="00150BFD" w:rsidRPr="00150BFD" w14:paraId="1ABC041E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C97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7E6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0B08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20CD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Nicoya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2BB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₡122.988,25</w:t>
            </w:r>
          </w:p>
        </w:tc>
      </w:tr>
      <w:tr w:rsidR="00150BFD" w:rsidRPr="00150BFD" w14:paraId="08698CBD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B74F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2552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898A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494D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Palmar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E47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₡141.999,90</w:t>
            </w:r>
          </w:p>
        </w:tc>
      </w:tr>
      <w:tr w:rsidR="00150BFD" w:rsidRPr="00150BFD" w14:paraId="2E6E48EE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EA87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1BE8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451B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14FE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San Carlos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3B9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₡122.988,25</w:t>
            </w:r>
          </w:p>
        </w:tc>
      </w:tr>
      <w:tr w:rsidR="00150BFD" w:rsidRPr="00150BFD" w14:paraId="57F53EAF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EF6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2EAA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0DCA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D02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Internet San José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350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₡200.628,88</w:t>
            </w:r>
          </w:p>
        </w:tc>
      </w:tr>
      <w:tr w:rsidR="00150BFD" w:rsidRPr="00150BFD" w14:paraId="06E2F0EE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A40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76D1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FF94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776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 San José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AAA2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₡605.793,00</w:t>
            </w:r>
          </w:p>
        </w:tc>
      </w:tr>
      <w:tr w:rsidR="00150BFD" w:rsidRPr="00150BFD" w14:paraId="23ECDBC9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1997A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ADF2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E179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C084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 Cañas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4E76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₡239.592,79</w:t>
            </w:r>
          </w:p>
        </w:tc>
      </w:tr>
      <w:tr w:rsidR="00150BFD" w:rsidRPr="00150BFD" w14:paraId="52C791E6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7C7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E84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C53B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2413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 Caribe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DD38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₡304.974,02</w:t>
            </w:r>
          </w:p>
        </w:tc>
      </w:tr>
      <w:tr w:rsidR="00150BFD" w:rsidRPr="00150BFD" w14:paraId="4F27C1EC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F541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8A25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6483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E2D7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 Nicoya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FF2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₡287.897,19</w:t>
            </w:r>
          </w:p>
        </w:tc>
      </w:tr>
      <w:tr w:rsidR="00150BFD" w:rsidRPr="00150BFD" w14:paraId="25C18652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5D44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CE13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769C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11FD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Limpieza Palmar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1683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₡304.974,02</w:t>
            </w:r>
          </w:p>
        </w:tc>
      </w:tr>
      <w:tr w:rsidR="00150BFD" w:rsidRPr="00150BFD" w14:paraId="7E785EB3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AC64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3F7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6DA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66F8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Vigilancia San José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1BC1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₡2.170.730,00</w:t>
            </w:r>
          </w:p>
        </w:tc>
      </w:tr>
      <w:tr w:rsidR="00150BFD" w:rsidRPr="00150BFD" w14:paraId="3783D21A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03F2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42B1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49CE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44F1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Cañas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BAF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₡35.281,87</w:t>
            </w:r>
          </w:p>
        </w:tc>
      </w:tr>
      <w:tr w:rsidR="00150BFD" w:rsidRPr="00150BFD" w14:paraId="6E7864D3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FBA5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DEBC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7417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6D20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Caribe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309B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₡54.210,48</w:t>
            </w:r>
          </w:p>
        </w:tc>
      </w:tr>
      <w:tr w:rsidR="00150BFD" w:rsidRPr="00150BFD" w14:paraId="58D5EF43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0ED8A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7669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8B95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D37C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Limón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F55D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₡38.573,42</w:t>
            </w:r>
          </w:p>
        </w:tc>
      </w:tr>
      <w:tr w:rsidR="00150BFD" w:rsidRPr="00150BFD" w14:paraId="6D18DD79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CE8F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0908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63E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7EC2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Nicoya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861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₡38.979,20</w:t>
            </w:r>
          </w:p>
        </w:tc>
      </w:tr>
      <w:tr w:rsidR="00150BFD" w:rsidRPr="00150BFD" w14:paraId="28111AF9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5BCC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903A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E94C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D590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Palmar Norte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BDB2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₡29.775,99</w:t>
            </w:r>
          </w:p>
        </w:tc>
      </w:tr>
      <w:tr w:rsidR="00150BFD" w:rsidRPr="00150BFD" w14:paraId="49E8D186" w14:textId="77777777" w:rsidTr="00150BFD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9CF9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01D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1990" w14:textId="77777777" w:rsidR="00150BFD" w:rsidRPr="00150BFD" w:rsidRDefault="00150BFD" w:rsidP="0015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7AE8" w14:textId="77777777" w:rsidR="00150BFD" w:rsidRPr="00150BFD" w:rsidRDefault="00150BFD" w:rsidP="0015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Telefonía San Carlos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0F11" w14:textId="77777777" w:rsidR="00150BFD" w:rsidRPr="00150BFD" w:rsidRDefault="00150BFD" w:rsidP="0015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150BFD">
              <w:rPr>
                <w:rFonts w:ascii="Calibri" w:eastAsia="Times New Roman" w:hAnsi="Calibri" w:cs="Calibri"/>
                <w:color w:val="000000"/>
                <w:lang w:eastAsia="es-CR"/>
              </w:rPr>
              <w:t>₡31.680,68</w:t>
            </w:r>
          </w:p>
        </w:tc>
      </w:tr>
    </w:tbl>
    <w:p w14:paraId="2751CFF7" w14:textId="77777777" w:rsidR="001B5D51" w:rsidRPr="00A811DB" w:rsidRDefault="001B5D51" w:rsidP="00A811DB"/>
    <w:sectPr w:rsidR="001B5D51" w:rsidRPr="00A811D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8D15" w14:textId="77777777" w:rsidR="00C53551" w:rsidRDefault="00C53551" w:rsidP="00E31730">
      <w:pPr>
        <w:spacing w:after="0" w:line="240" w:lineRule="auto"/>
      </w:pPr>
      <w:r>
        <w:separator/>
      </w:r>
    </w:p>
  </w:endnote>
  <w:endnote w:type="continuationSeparator" w:id="0">
    <w:p w14:paraId="5BC2CD27" w14:textId="77777777" w:rsidR="00C53551" w:rsidRDefault="00C53551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2E26EEC2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150BFD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150BFD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C06C" w14:textId="77777777" w:rsidR="00C53551" w:rsidRDefault="00C53551" w:rsidP="00E31730">
      <w:pPr>
        <w:spacing w:after="0" w:line="240" w:lineRule="auto"/>
      </w:pPr>
      <w:r>
        <w:separator/>
      </w:r>
    </w:p>
  </w:footnote>
  <w:footnote w:type="continuationSeparator" w:id="0">
    <w:p w14:paraId="156EE678" w14:textId="77777777" w:rsidR="00C53551" w:rsidRDefault="00C53551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816" w14:textId="77777777" w:rsidR="00E31730" w:rsidRDefault="00E3173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FE5EB45" wp14:editId="127F9A19">
          <wp:simplePos x="0" y="0"/>
          <wp:positionH relativeFrom="column">
            <wp:posOffset>-1090074</wp:posOffset>
          </wp:positionH>
          <wp:positionV relativeFrom="paragraph">
            <wp:posOffset>-449580</wp:posOffset>
          </wp:positionV>
          <wp:extent cx="7801610" cy="89452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269" cy="900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0E273C"/>
    <w:rsid w:val="00150BFD"/>
    <w:rsid w:val="00157334"/>
    <w:rsid w:val="001676F6"/>
    <w:rsid w:val="001B5D51"/>
    <w:rsid w:val="001C0FB9"/>
    <w:rsid w:val="002342B1"/>
    <w:rsid w:val="002650EA"/>
    <w:rsid w:val="00334FC8"/>
    <w:rsid w:val="0038338D"/>
    <w:rsid w:val="00444E19"/>
    <w:rsid w:val="005224F9"/>
    <w:rsid w:val="00542613"/>
    <w:rsid w:val="0054476A"/>
    <w:rsid w:val="00555E69"/>
    <w:rsid w:val="00591E10"/>
    <w:rsid w:val="005D7FF7"/>
    <w:rsid w:val="006638B8"/>
    <w:rsid w:val="00671A2F"/>
    <w:rsid w:val="00766DD5"/>
    <w:rsid w:val="0080330B"/>
    <w:rsid w:val="008F1AA0"/>
    <w:rsid w:val="0093733A"/>
    <w:rsid w:val="0094354A"/>
    <w:rsid w:val="00952595"/>
    <w:rsid w:val="00A811DB"/>
    <w:rsid w:val="00AF1AC9"/>
    <w:rsid w:val="00BA7A6C"/>
    <w:rsid w:val="00C53551"/>
    <w:rsid w:val="00C976AE"/>
    <w:rsid w:val="00D03BA9"/>
    <w:rsid w:val="00D73E8E"/>
    <w:rsid w:val="00DA2C99"/>
    <w:rsid w:val="00DE4EA1"/>
    <w:rsid w:val="00E31730"/>
    <w:rsid w:val="00EF291A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Gabriela Mora Rivas</cp:lastModifiedBy>
  <cp:revision>6</cp:revision>
  <cp:lastPrinted>2021-01-14T17:07:00Z</cp:lastPrinted>
  <dcterms:created xsi:type="dcterms:W3CDTF">2021-01-13T15:28:00Z</dcterms:created>
  <dcterms:modified xsi:type="dcterms:W3CDTF">2021-01-14T17:07:00Z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