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FF3F15" w:rsidRDefault="00FB25AB" w:rsidP="00C541B5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8AB3" w14:textId="77777777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245B4AC6" w14:textId="77777777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68BFE258" w:rsidR="00DB378C" w:rsidRPr="005F7BC1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5F7BC1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5F7BC1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5F7BC1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5F7BC1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3E0939F7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561503">
        <w:rPr>
          <w:rFonts w:eastAsia="SimSun"/>
          <w:b w:val="0"/>
          <w:bCs w:val="0"/>
          <w:noProof w:val="0"/>
          <w:color w:val="auto"/>
          <w:sz w:val="24"/>
          <w:szCs w:val="24"/>
        </w:rPr>
        <w:t>N°04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>-2021</w:t>
      </w: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7A5967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</w:t>
      </w:r>
      <w:r w:rsidR="0073433A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AB394C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1</w:t>
      </w:r>
      <w:r w:rsidR="00561503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4</w:t>
      </w:r>
      <w:r w:rsidR="00FC44A8"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 </w:t>
      </w:r>
      <w:r w:rsidR="00561503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abril</w:t>
      </w:r>
      <w:r w:rsidR="00106821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2021</w:t>
      </w:r>
      <w:r w:rsidR="00A60AD8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443A88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09:00 a.m., presencia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virtual</w:t>
      </w:r>
    </w:p>
    <w:p w14:paraId="227A7E3B" w14:textId="21F8E456" w:rsidR="00DB378C" w:rsidRPr="005F7BC1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5F7BC1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5F7BC1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5F7BC1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4385F333" w:rsidR="00DB378C" w:rsidRPr="005F7BC1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77777777" w:rsidR="00DB378C" w:rsidRPr="005F7BC1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95545" w14:textId="77777777" w:rsidR="006F607A" w:rsidRDefault="00DB378C" w:rsidP="006F607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Lectura y aprobación de la agenda del día</w:t>
      </w:r>
    </w:p>
    <w:p w14:paraId="3515B163" w14:textId="77777777" w:rsidR="006F607A" w:rsidRDefault="006F607A" w:rsidP="006F607A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7CB014B" w14:textId="3E7E2146" w:rsidR="006F607A" w:rsidRDefault="00DB378C" w:rsidP="006F607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6F607A">
        <w:rPr>
          <w:rFonts w:ascii="Arial" w:hAnsi="Arial" w:cs="Arial"/>
          <w:sz w:val="24"/>
          <w:szCs w:val="24"/>
        </w:rPr>
        <w:t xml:space="preserve">Lectura y aprobación Acta </w:t>
      </w:r>
      <w:r w:rsidR="00406023" w:rsidRPr="006F607A">
        <w:rPr>
          <w:rFonts w:ascii="Arial" w:hAnsi="Arial" w:cs="Arial"/>
          <w:sz w:val="24"/>
          <w:szCs w:val="24"/>
        </w:rPr>
        <w:t>N°</w:t>
      </w:r>
      <w:r w:rsidR="00561503" w:rsidRPr="006F607A">
        <w:rPr>
          <w:rFonts w:ascii="Arial" w:hAnsi="Arial" w:cs="Arial"/>
          <w:sz w:val="24"/>
          <w:szCs w:val="24"/>
        </w:rPr>
        <w:t>03</w:t>
      </w:r>
      <w:r w:rsidR="00AB394C" w:rsidRPr="006F607A">
        <w:rPr>
          <w:rFonts w:ascii="Arial" w:hAnsi="Arial" w:cs="Arial"/>
          <w:sz w:val="24"/>
          <w:szCs w:val="24"/>
        </w:rPr>
        <w:t>-2021</w:t>
      </w:r>
    </w:p>
    <w:p w14:paraId="07CF5E50" w14:textId="77777777" w:rsidR="006F607A" w:rsidRDefault="006F607A" w:rsidP="006F607A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A9B56D2" w14:textId="0C1AAC6C" w:rsidR="006F607A" w:rsidRPr="006F607A" w:rsidRDefault="00A62341" w:rsidP="006F607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y aprobación Acta E</w:t>
      </w:r>
      <w:r w:rsidR="006F607A" w:rsidRPr="006F607A">
        <w:rPr>
          <w:rFonts w:ascii="Arial" w:hAnsi="Arial" w:cs="Arial"/>
          <w:sz w:val="24"/>
          <w:szCs w:val="24"/>
        </w:rPr>
        <w:t>xtraordinaria N°01-2021 </w:t>
      </w:r>
    </w:p>
    <w:p w14:paraId="0A5B28F9" w14:textId="77777777" w:rsidR="0051423E" w:rsidRPr="006F607A" w:rsidRDefault="0051423E" w:rsidP="006F607A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8EC45EE" w14:textId="0129C16A" w:rsidR="0051423E" w:rsidRDefault="0051423E" w:rsidP="006F607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1423E">
        <w:rPr>
          <w:rFonts w:ascii="Arial" w:hAnsi="Arial" w:cs="Arial"/>
          <w:sz w:val="24"/>
          <w:szCs w:val="24"/>
        </w:rPr>
        <w:t xml:space="preserve">Presentación </w:t>
      </w:r>
      <w:r w:rsidR="0062066E">
        <w:rPr>
          <w:rFonts w:ascii="Arial" w:hAnsi="Arial" w:cs="Arial"/>
          <w:sz w:val="24"/>
          <w:szCs w:val="24"/>
        </w:rPr>
        <w:t xml:space="preserve">escenarios </w:t>
      </w:r>
      <w:r w:rsidRPr="0051423E">
        <w:rPr>
          <w:rFonts w:ascii="Arial" w:hAnsi="Arial" w:cs="Arial"/>
          <w:sz w:val="24"/>
          <w:szCs w:val="24"/>
        </w:rPr>
        <w:t>propuesta Plan-Presupuesto 2022</w:t>
      </w:r>
    </w:p>
    <w:p w14:paraId="6C04413B" w14:textId="77777777" w:rsidR="00F11120" w:rsidRPr="00F11120" w:rsidRDefault="00F11120" w:rsidP="00F11120">
      <w:pPr>
        <w:pStyle w:val="Prrafodelista"/>
        <w:rPr>
          <w:rFonts w:ascii="Arial" w:hAnsi="Arial" w:cs="Arial"/>
          <w:sz w:val="24"/>
          <w:szCs w:val="24"/>
        </w:rPr>
      </w:pPr>
    </w:p>
    <w:p w14:paraId="009C1D90" w14:textId="77777777" w:rsidR="00F11120" w:rsidRDefault="00F11120" w:rsidP="00F11120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01F82">
        <w:rPr>
          <w:rFonts w:ascii="Arial" w:hAnsi="Arial" w:cs="Arial"/>
          <w:sz w:val="24"/>
          <w:szCs w:val="24"/>
        </w:rPr>
        <w:t>Reglamento de Caja Chica</w:t>
      </w:r>
    </w:p>
    <w:p w14:paraId="160C062C" w14:textId="4873ADB6" w:rsidR="006F607A" w:rsidRPr="00F11120" w:rsidRDefault="006F607A" w:rsidP="00F111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5575F0" w14:textId="7DB26272" w:rsidR="006F607A" w:rsidRPr="006F607A" w:rsidRDefault="006F607A" w:rsidP="006F607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6F607A">
        <w:rPr>
          <w:rFonts w:ascii="Arial" w:hAnsi="Arial" w:cs="Arial"/>
          <w:sz w:val="24"/>
          <w:szCs w:val="24"/>
        </w:rPr>
        <w:t xml:space="preserve">Propuesta de acciones para mejorar ejecución presupuestaria </w:t>
      </w:r>
      <w:r w:rsidR="00015C85">
        <w:rPr>
          <w:rFonts w:ascii="Arial" w:hAnsi="Arial" w:cs="Arial"/>
          <w:sz w:val="24"/>
          <w:szCs w:val="24"/>
        </w:rPr>
        <w:t>del PSA</w:t>
      </w:r>
      <w:r w:rsidRPr="006F607A">
        <w:rPr>
          <w:rFonts w:ascii="Arial" w:hAnsi="Arial" w:cs="Arial"/>
          <w:sz w:val="24"/>
          <w:szCs w:val="24"/>
        </w:rPr>
        <w:t>  </w:t>
      </w:r>
    </w:p>
    <w:p w14:paraId="3229BB16" w14:textId="6556A163" w:rsidR="00501F82" w:rsidRPr="00655176" w:rsidRDefault="006F607A" w:rsidP="0065517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  <w:bookmarkStart w:id="0" w:name="_GoBack"/>
      <w:bookmarkEnd w:id="0"/>
    </w:p>
    <w:p w14:paraId="6C2F6941" w14:textId="6BBC6ED2" w:rsidR="00940413" w:rsidRPr="005F7BC1" w:rsidRDefault="00940413" w:rsidP="00732425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Lectura de correspondencia:</w:t>
      </w:r>
    </w:p>
    <w:p w14:paraId="7ED41E49" w14:textId="03D56FDA" w:rsidR="00AB394C" w:rsidRPr="005F7BC1" w:rsidRDefault="00AB394C" w:rsidP="008F6098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9A6DA31" w14:textId="742B56C9" w:rsidR="006418FD" w:rsidRDefault="006418FD" w:rsidP="006418FD">
      <w:pPr>
        <w:pStyle w:val="Prrafodelista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 xml:space="preserve">Correspondencia </w:t>
      </w:r>
      <w:r w:rsidR="00D169D0">
        <w:rPr>
          <w:rFonts w:ascii="Arial" w:hAnsi="Arial" w:cs="Arial"/>
          <w:sz w:val="24"/>
          <w:szCs w:val="24"/>
        </w:rPr>
        <w:t>enviad</w:t>
      </w:r>
      <w:r w:rsidRPr="005F7BC1">
        <w:rPr>
          <w:rFonts w:ascii="Arial" w:hAnsi="Arial" w:cs="Arial"/>
          <w:sz w:val="24"/>
          <w:szCs w:val="24"/>
        </w:rPr>
        <w:t>a:</w:t>
      </w:r>
    </w:p>
    <w:p w14:paraId="3DAD40D3" w14:textId="77777777" w:rsidR="00D169D0" w:rsidRDefault="00D169D0" w:rsidP="00D16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63F846" w14:textId="01402D92" w:rsidR="00D169D0" w:rsidRPr="00764EA6" w:rsidRDefault="00764EA6" w:rsidP="00764EA6">
      <w:pPr>
        <w:pStyle w:val="Default"/>
        <w:jc w:val="both"/>
      </w:pPr>
      <w:r>
        <w:t xml:space="preserve">Oficio DG-OF-040-2021 enviado al Ministro de Hacienda con comunicado de acuerdos tomados por la Junta Directiva con respecto a los ajustes en el </w:t>
      </w:r>
      <w:r w:rsidR="00D810C2">
        <w:t>presupuesto extraordinario 2021</w:t>
      </w:r>
    </w:p>
    <w:p w14:paraId="021A6CD9" w14:textId="3EFB2DDB" w:rsidR="4C8F143B" w:rsidRDefault="4C8F143B" w:rsidP="4C8F143B">
      <w:pPr>
        <w:pStyle w:val="Default"/>
        <w:jc w:val="both"/>
        <w:rPr>
          <w:rFonts w:eastAsia="Calibri"/>
          <w:color w:val="000000" w:themeColor="text1"/>
        </w:rPr>
      </w:pPr>
    </w:p>
    <w:p w14:paraId="5F18C248" w14:textId="40975335" w:rsidR="4FF04A5B" w:rsidRDefault="4FF04A5B" w:rsidP="4C8F143B">
      <w:pPr>
        <w:pStyle w:val="Default"/>
        <w:jc w:val="both"/>
        <w:rPr>
          <w:rFonts w:eastAsia="Calibri"/>
          <w:color w:val="000000" w:themeColor="text1"/>
        </w:rPr>
      </w:pPr>
      <w:r w:rsidRPr="4C8F143B">
        <w:rPr>
          <w:rFonts w:eastAsia="Calibri"/>
          <w:color w:val="000000" w:themeColor="text1"/>
        </w:rPr>
        <w:t>Oficio ASOFIFO-32-2021: Informe de rendición de cuentas de la Asociación Solidarista de Empleados de Fonafifo</w:t>
      </w:r>
    </w:p>
    <w:p w14:paraId="310C32E2" w14:textId="77777777" w:rsidR="006418FD" w:rsidRPr="005F7BC1" w:rsidRDefault="006418FD" w:rsidP="00732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FDAE6C" w14:textId="67552230" w:rsidR="006407F9" w:rsidRDefault="00DB378C" w:rsidP="00851727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Puntos varios</w:t>
      </w:r>
    </w:p>
    <w:p w14:paraId="480D8353" w14:textId="77777777" w:rsidR="004E51EE" w:rsidRDefault="004E51EE" w:rsidP="004E51EE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185E8F7" w14:textId="2D968917" w:rsidR="004E51EE" w:rsidRPr="005F7BC1" w:rsidRDefault="004E51EE" w:rsidP="004E51EE">
      <w:pPr>
        <w:pStyle w:val="Prrafodelista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Expedientes llamados a audiencia</w:t>
      </w:r>
    </w:p>
    <w:p w14:paraId="50EA80B7" w14:textId="77777777" w:rsidR="000555B8" w:rsidRPr="005F7BC1" w:rsidRDefault="000555B8" w:rsidP="000555B8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E355684" w14:textId="62FB7842" w:rsidR="0060646D" w:rsidRPr="005F7BC1" w:rsidRDefault="0060646D" w:rsidP="000555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48500" w14:textId="3634D07B" w:rsidR="0060646D" w:rsidRPr="005F7BC1" w:rsidRDefault="0060646D">
      <w:pPr>
        <w:rPr>
          <w:rFonts w:ascii="Arial" w:hAnsi="Arial" w:cs="Arial"/>
          <w:sz w:val="24"/>
          <w:szCs w:val="24"/>
        </w:rPr>
      </w:pPr>
    </w:p>
    <w:sectPr w:rsidR="0060646D" w:rsidRPr="005F7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E2"/>
    <w:multiLevelType w:val="multilevel"/>
    <w:tmpl w:val="F1702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C258A"/>
    <w:multiLevelType w:val="hybridMultilevel"/>
    <w:tmpl w:val="E10884FE"/>
    <w:lvl w:ilvl="0" w:tplc="7D7C7398">
      <w:start w:val="1"/>
      <w:numFmt w:val="upperLetter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1CBA"/>
    <w:multiLevelType w:val="multilevel"/>
    <w:tmpl w:val="8048E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4" w15:restartNumberingAfterBreak="0">
    <w:nsid w:val="33CF43C9"/>
    <w:multiLevelType w:val="hybridMultilevel"/>
    <w:tmpl w:val="719CFE3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1001E"/>
    <w:multiLevelType w:val="multilevel"/>
    <w:tmpl w:val="5302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B46055"/>
    <w:multiLevelType w:val="hybridMultilevel"/>
    <w:tmpl w:val="BDC0E278"/>
    <w:lvl w:ilvl="0" w:tplc="A6186230">
      <w:start w:val="1"/>
      <w:numFmt w:val="decimal"/>
      <w:lvlText w:val="%1."/>
      <w:lvlJc w:val="left"/>
      <w:pPr>
        <w:ind w:left="720" w:hanging="360"/>
      </w:pPr>
    </w:lvl>
    <w:lvl w:ilvl="1" w:tplc="22F45A2E">
      <w:start w:val="1"/>
      <w:numFmt w:val="lowerLetter"/>
      <w:lvlText w:val="%2."/>
      <w:lvlJc w:val="left"/>
      <w:pPr>
        <w:ind w:left="1440" w:hanging="360"/>
      </w:pPr>
    </w:lvl>
    <w:lvl w:ilvl="2" w:tplc="0F14C390">
      <w:start w:val="1"/>
      <w:numFmt w:val="lowerRoman"/>
      <w:lvlText w:val="%3."/>
      <w:lvlJc w:val="right"/>
      <w:pPr>
        <w:ind w:left="2160" w:hanging="180"/>
      </w:pPr>
    </w:lvl>
    <w:lvl w:ilvl="3" w:tplc="133E836E">
      <w:start w:val="1"/>
      <w:numFmt w:val="decimal"/>
      <w:lvlText w:val="%4."/>
      <w:lvlJc w:val="left"/>
      <w:pPr>
        <w:ind w:left="2880" w:hanging="360"/>
      </w:pPr>
    </w:lvl>
    <w:lvl w:ilvl="4" w:tplc="B170814C">
      <w:start w:val="1"/>
      <w:numFmt w:val="lowerLetter"/>
      <w:lvlText w:val="%5."/>
      <w:lvlJc w:val="left"/>
      <w:pPr>
        <w:ind w:left="3600" w:hanging="360"/>
      </w:pPr>
    </w:lvl>
    <w:lvl w:ilvl="5" w:tplc="C2667176">
      <w:start w:val="1"/>
      <w:numFmt w:val="lowerRoman"/>
      <w:lvlText w:val="%6."/>
      <w:lvlJc w:val="right"/>
      <w:pPr>
        <w:ind w:left="4320" w:hanging="180"/>
      </w:pPr>
    </w:lvl>
    <w:lvl w:ilvl="6" w:tplc="4580B940">
      <w:start w:val="1"/>
      <w:numFmt w:val="decimal"/>
      <w:lvlText w:val="%7."/>
      <w:lvlJc w:val="left"/>
      <w:pPr>
        <w:ind w:left="5040" w:hanging="360"/>
      </w:pPr>
    </w:lvl>
    <w:lvl w:ilvl="7" w:tplc="5896E462">
      <w:start w:val="1"/>
      <w:numFmt w:val="lowerLetter"/>
      <w:lvlText w:val="%8."/>
      <w:lvlJc w:val="left"/>
      <w:pPr>
        <w:ind w:left="5760" w:hanging="360"/>
      </w:pPr>
    </w:lvl>
    <w:lvl w:ilvl="8" w:tplc="4820590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4"/>
  </w:num>
  <w:num w:numId="2">
    <w:abstractNumId w:val="2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"/>
  </w:num>
  <w:num w:numId="10">
    <w:abstractNumId w:val="10"/>
  </w:num>
  <w:num w:numId="11">
    <w:abstractNumId w:val="13"/>
  </w:num>
  <w:num w:numId="12">
    <w:abstractNumId w:val="26"/>
  </w:num>
  <w:num w:numId="13">
    <w:abstractNumId w:val="15"/>
  </w:num>
  <w:num w:numId="14">
    <w:abstractNumId w:val="9"/>
  </w:num>
  <w:num w:numId="15">
    <w:abstractNumId w:val="22"/>
  </w:num>
  <w:num w:numId="16">
    <w:abstractNumId w:val="31"/>
  </w:num>
  <w:num w:numId="17">
    <w:abstractNumId w:val="19"/>
  </w:num>
  <w:num w:numId="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0"/>
  </w:num>
  <w:num w:numId="32">
    <w:abstractNumId w:val="8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3B71"/>
    <w:rsid w:val="00015C85"/>
    <w:rsid w:val="00021C43"/>
    <w:rsid w:val="000254BA"/>
    <w:rsid w:val="00033CD3"/>
    <w:rsid w:val="00035884"/>
    <w:rsid w:val="00035E23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53BF"/>
    <w:rsid w:val="000902CF"/>
    <w:rsid w:val="00092A55"/>
    <w:rsid w:val="000A76D8"/>
    <w:rsid w:val="000B107B"/>
    <w:rsid w:val="000B553A"/>
    <w:rsid w:val="000C6617"/>
    <w:rsid w:val="000C7E78"/>
    <w:rsid w:val="000D038B"/>
    <w:rsid w:val="000E0BE9"/>
    <w:rsid w:val="000E3B9D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5CD2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2A51"/>
    <w:rsid w:val="00227AB6"/>
    <w:rsid w:val="0023518A"/>
    <w:rsid w:val="0023657E"/>
    <w:rsid w:val="00250CAC"/>
    <w:rsid w:val="00250F0F"/>
    <w:rsid w:val="00251116"/>
    <w:rsid w:val="00255490"/>
    <w:rsid w:val="002556F4"/>
    <w:rsid w:val="002608BC"/>
    <w:rsid w:val="002611B1"/>
    <w:rsid w:val="00280D54"/>
    <w:rsid w:val="00281132"/>
    <w:rsid w:val="00283D0C"/>
    <w:rsid w:val="002859BD"/>
    <w:rsid w:val="00294955"/>
    <w:rsid w:val="002A2B5D"/>
    <w:rsid w:val="002A2BB6"/>
    <w:rsid w:val="002B0F7E"/>
    <w:rsid w:val="002C061C"/>
    <w:rsid w:val="002C24FE"/>
    <w:rsid w:val="002C3885"/>
    <w:rsid w:val="002D4145"/>
    <w:rsid w:val="002E34FF"/>
    <w:rsid w:val="002E523C"/>
    <w:rsid w:val="002F34AC"/>
    <w:rsid w:val="00310EAC"/>
    <w:rsid w:val="003113D8"/>
    <w:rsid w:val="003145DC"/>
    <w:rsid w:val="00315A60"/>
    <w:rsid w:val="00322E93"/>
    <w:rsid w:val="00324E00"/>
    <w:rsid w:val="003333CD"/>
    <w:rsid w:val="00336747"/>
    <w:rsid w:val="003426D8"/>
    <w:rsid w:val="00344AC9"/>
    <w:rsid w:val="00352DEA"/>
    <w:rsid w:val="00361717"/>
    <w:rsid w:val="003663CF"/>
    <w:rsid w:val="00366A33"/>
    <w:rsid w:val="003701E3"/>
    <w:rsid w:val="00373A77"/>
    <w:rsid w:val="00374A3C"/>
    <w:rsid w:val="003763D9"/>
    <w:rsid w:val="003812C8"/>
    <w:rsid w:val="003904B2"/>
    <w:rsid w:val="00394CB5"/>
    <w:rsid w:val="00396B2A"/>
    <w:rsid w:val="003A1354"/>
    <w:rsid w:val="003A144C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34827"/>
    <w:rsid w:val="00443A88"/>
    <w:rsid w:val="00445173"/>
    <w:rsid w:val="0045116C"/>
    <w:rsid w:val="004652CB"/>
    <w:rsid w:val="004708CE"/>
    <w:rsid w:val="00471B00"/>
    <w:rsid w:val="0047325A"/>
    <w:rsid w:val="00475BAF"/>
    <w:rsid w:val="0049728B"/>
    <w:rsid w:val="004A52C4"/>
    <w:rsid w:val="004B0BAE"/>
    <w:rsid w:val="004B1DDC"/>
    <w:rsid w:val="004B260B"/>
    <w:rsid w:val="004C038C"/>
    <w:rsid w:val="004C1946"/>
    <w:rsid w:val="004C2FE5"/>
    <w:rsid w:val="004D0FBC"/>
    <w:rsid w:val="004E3957"/>
    <w:rsid w:val="004E51EE"/>
    <w:rsid w:val="004E6EA2"/>
    <w:rsid w:val="004F1BF9"/>
    <w:rsid w:val="004F2F5F"/>
    <w:rsid w:val="00501F82"/>
    <w:rsid w:val="00503A6D"/>
    <w:rsid w:val="00503D4A"/>
    <w:rsid w:val="00506A45"/>
    <w:rsid w:val="00507B62"/>
    <w:rsid w:val="00512238"/>
    <w:rsid w:val="0051423E"/>
    <w:rsid w:val="00532822"/>
    <w:rsid w:val="0053439F"/>
    <w:rsid w:val="00534FB6"/>
    <w:rsid w:val="00536E67"/>
    <w:rsid w:val="005375F1"/>
    <w:rsid w:val="00544644"/>
    <w:rsid w:val="00552229"/>
    <w:rsid w:val="00560342"/>
    <w:rsid w:val="00561503"/>
    <w:rsid w:val="005704C5"/>
    <w:rsid w:val="0057323E"/>
    <w:rsid w:val="0057684D"/>
    <w:rsid w:val="00577261"/>
    <w:rsid w:val="00577759"/>
    <w:rsid w:val="0058653B"/>
    <w:rsid w:val="0059051E"/>
    <w:rsid w:val="00595DCF"/>
    <w:rsid w:val="005A1F6F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066E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5176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A0097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607A"/>
    <w:rsid w:val="006F70AF"/>
    <w:rsid w:val="006F7F29"/>
    <w:rsid w:val="007027FB"/>
    <w:rsid w:val="00707A75"/>
    <w:rsid w:val="00707F6A"/>
    <w:rsid w:val="0071381D"/>
    <w:rsid w:val="00716905"/>
    <w:rsid w:val="007266B1"/>
    <w:rsid w:val="00727B10"/>
    <w:rsid w:val="00731664"/>
    <w:rsid w:val="00731938"/>
    <w:rsid w:val="00732425"/>
    <w:rsid w:val="00733215"/>
    <w:rsid w:val="0073433A"/>
    <w:rsid w:val="0073661D"/>
    <w:rsid w:val="00736E2E"/>
    <w:rsid w:val="00740805"/>
    <w:rsid w:val="00745195"/>
    <w:rsid w:val="00745C3D"/>
    <w:rsid w:val="00750954"/>
    <w:rsid w:val="0075328B"/>
    <w:rsid w:val="00761454"/>
    <w:rsid w:val="00764EA6"/>
    <w:rsid w:val="00767C24"/>
    <w:rsid w:val="00770987"/>
    <w:rsid w:val="00784D73"/>
    <w:rsid w:val="00787029"/>
    <w:rsid w:val="007A5967"/>
    <w:rsid w:val="007B020F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4008"/>
    <w:rsid w:val="008402E3"/>
    <w:rsid w:val="008444D5"/>
    <w:rsid w:val="00851461"/>
    <w:rsid w:val="0085152B"/>
    <w:rsid w:val="00851727"/>
    <w:rsid w:val="0085563A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2BB7"/>
    <w:rsid w:val="008F53F5"/>
    <w:rsid w:val="008F6098"/>
    <w:rsid w:val="0090014E"/>
    <w:rsid w:val="00917803"/>
    <w:rsid w:val="00924BDE"/>
    <w:rsid w:val="009267D9"/>
    <w:rsid w:val="009326D5"/>
    <w:rsid w:val="00935E09"/>
    <w:rsid w:val="00940413"/>
    <w:rsid w:val="0094041B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0925"/>
    <w:rsid w:val="00981661"/>
    <w:rsid w:val="00983919"/>
    <w:rsid w:val="009A7D5E"/>
    <w:rsid w:val="009B0A66"/>
    <w:rsid w:val="009B262F"/>
    <w:rsid w:val="009B6BCE"/>
    <w:rsid w:val="009C44A9"/>
    <w:rsid w:val="009C659B"/>
    <w:rsid w:val="009D6128"/>
    <w:rsid w:val="009E1045"/>
    <w:rsid w:val="009E62E0"/>
    <w:rsid w:val="009E708E"/>
    <w:rsid w:val="00A025E3"/>
    <w:rsid w:val="00A02FA8"/>
    <w:rsid w:val="00A1454F"/>
    <w:rsid w:val="00A23ED2"/>
    <w:rsid w:val="00A35D53"/>
    <w:rsid w:val="00A40544"/>
    <w:rsid w:val="00A42172"/>
    <w:rsid w:val="00A46480"/>
    <w:rsid w:val="00A54D6C"/>
    <w:rsid w:val="00A60AD8"/>
    <w:rsid w:val="00A62341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B2F24"/>
    <w:rsid w:val="00AB394C"/>
    <w:rsid w:val="00AC0932"/>
    <w:rsid w:val="00AC6B1E"/>
    <w:rsid w:val="00AC7D4C"/>
    <w:rsid w:val="00AD3B45"/>
    <w:rsid w:val="00AD531B"/>
    <w:rsid w:val="00AE2550"/>
    <w:rsid w:val="00AE44C8"/>
    <w:rsid w:val="00AF0AB3"/>
    <w:rsid w:val="00AF56A4"/>
    <w:rsid w:val="00AF79DD"/>
    <w:rsid w:val="00AF7ACC"/>
    <w:rsid w:val="00B00EF3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79F9"/>
    <w:rsid w:val="00BB7E51"/>
    <w:rsid w:val="00BB7E9B"/>
    <w:rsid w:val="00BC6224"/>
    <w:rsid w:val="00BD2609"/>
    <w:rsid w:val="00BD3EFF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01D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94F"/>
    <w:rsid w:val="00D169D0"/>
    <w:rsid w:val="00D3063C"/>
    <w:rsid w:val="00D31965"/>
    <w:rsid w:val="00D429C4"/>
    <w:rsid w:val="00D44E0A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C2"/>
    <w:rsid w:val="00D867D5"/>
    <w:rsid w:val="00D86972"/>
    <w:rsid w:val="00D94DA2"/>
    <w:rsid w:val="00DA1CD6"/>
    <w:rsid w:val="00DA4E21"/>
    <w:rsid w:val="00DA5AE7"/>
    <w:rsid w:val="00DB0D23"/>
    <w:rsid w:val="00DB378C"/>
    <w:rsid w:val="00DB3D1C"/>
    <w:rsid w:val="00DB4DC6"/>
    <w:rsid w:val="00DB762D"/>
    <w:rsid w:val="00DD052F"/>
    <w:rsid w:val="00DD4D3A"/>
    <w:rsid w:val="00DD7DF6"/>
    <w:rsid w:val="00DE3861"/>
    <w:rsid w:val="00DF65A0"/>
    <w:rsid w:val="00E00318"/>
    <w:rsid w:val="00E063D3"/>
    <w:rsid w:val="00E0653F"/>
    <w:rsid w:val="00E071B1"/>
    <w:rsid w:val="00E12307"/>
    <w:rsid w:val="00E17630"/>
    <w:rsid w:val="00E23F56"/>
    <w:rsid w:val="00E26F1B"/>
    <w:rsid w:val="00E579E7"/>
    <w:rsid w:val="00E77EF6"/>
    <w:rsid w:val="00E84E12"/>
    <w:rsid w:val="00E853B6"/>
    <w:rsid w:val="00E85AAD"/>
    <w:rsid w:val="00E85B51"/>
    <w:rsid w:val="00E90E1B"/>
    <w:rsid w:val="00E943E3"/>
    <w:rsid w:val="00E94B89"/>
    <w:rsid w:val="00EA65EF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11120"/>
    <w:rsid w:val="00F118EF"/>
    <w:rsid w:val="00F1771E"/>
    <w:rsid w:val="00F177B4"/>
    <w:rsid w:val="00F203C2"/>
    <w:rsid w:val="00F22E61"/>
    <w:rsid w:val="00F25305"/>
    <w:rsid w:val="00F33167"/>
    <w:rsid w:val="00F360C2"/>
    <w:rsid w:val="00F45761"/>
    <w:rsid w:val="00F53557"/>
    <w:rsid w:val="00F53A3F"/>
    <w:rsid w:val="00F54B3F"/>
    <w:rsid w:val="00F57A99"/>
    <w:rsid w:val="00F615B2"/>
    <w:rsid w:val="00F65879"/>
    <w:rsid w:val="00F66883"/>
    <w:rsid w:val="00F724BE"/>
    <w:rsid w:val="00F83204"/>
    <w:rsid w:val="00FA2D2E"/>
    <w:rsid w:val="00FA36E2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7F4A"/>
    <w:rsid w:val="02FEBA63"/>
    <w:rsid w:val="0768361C"/>
    <w:rsid w:val="08F57C1C"/>
    <w:rsid w:val="09F02F39"/>
    <w:rsid w:val="0DA944D7"/>
    <w:rsid w:val="0E0ED39C"/>
    <w:rsid w:val="10C58E47"/>
    <w:rsid w:val="1C0D5507"/>
    <w:rsid w:val="22DB0629"/>
    <w:rsid w:val="31731BAE"/>
    <w:rsid w:val="3D946BFE"/>
    <w:rsid w:val="40DA2069"/>
    <w:rsid w:val="44443584"/>
    <w:rsid w:val="496367FD"/>
    <w:rsid w:val="4B8BF2A4"/>
    <w:rsid w:val="4C8F143B"/>
    <w:rsid w:val="4FF04A5B"/>
    <w:rsid w:val="550601CF"/>
    <w:rsid w:val="59A66376"/>
    <w:rsid w:val="5A1AA05A"/>
    <w:rsid w:val="66E1AEA1"/>
    <w:rsid w:val="6E83F7DC"/>
    <w:rsid w:val="6F308885"/>
    <w:rsid w:val="70CC58E6"/>
    <w:rsid w:val="718FD328"/>
    <w:rsid w:val="72682947"/>
    <w:rsid w:val="72A50E34"/>
    <w:rsid w:val="79F1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85</cp:revision>
  <cp:lastPrinted>2019-11-11T15:28:00Z</cp:lastPrinted>
  <dcterms:created xsi:type="dcterms:W3CDTF">2020-12-15T20:28:00Z</dcterms:created>
  <dcterms:modified xsi:type="dcterms:W3CDTF">2021-04-14T14:12:00Z</dcterms:modified>
</cp:coreProperties>
</file>