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873"/>
        <w:tblW w:w="1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77"/>
        <w:gridCol w:w="1701"/>
        <w:gridCol w:w="2552"/>
        <w:gridCol w:w="1701"/>
        <w:gridCol w:w="1701"/>
        <w:gridCol w:w="2693"/>
        <w:gridCol w:w="1559"/>
        <w:gridCol w:w="1417"/>
        <w:gridCol w:w="2552"/>
      </w:tblGrid>
      <w:tr w:rsidR="00D109D4" w:rsidRPr="006344FA" w14:paraId="4E695733" w14:textId="77777777" w:rsidTr="00D109D4">
        <w:trPr>
          <w:trHeight w:val="78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0DDFB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Año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4D172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Áreas Silvestres Protegidas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7DDD3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 xml:space="preserve">Corredores Biológicos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9BE9E8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 xml:space="preserve">Importancia para la Conservación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(vacíos de conservación)</w:t>
            </w:r>
          </w:p>
        </w:tc>
      </w:tr>
      <w:tr w:rsidR="00D109D4" w:rsidRPr="00D109D4" w14:paraId="4DFD04DC" w14:textId="77777777" w:rsidTr="00D109D4">
        <w:trPr>
          <w:trHeight w:val="9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2B46" w14:textId="77777777" w:rsidR="00D109D4" w:rsidRPr="00D109D4" w:rsidRDefault="00D109D4" w:rsidP="00D109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DFFDE9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N° Contratos PSA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1CB98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 PSA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(has)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070AE6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Monto total contratado (colones)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39E7A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N° Contratos PSA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77EFAB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 PSA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(has)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32475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Monto total contratado (colones)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E7B4BE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N° Contratos PSA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0D923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Área PSA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br/>
              <w:t>(has)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AF6D3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CR" w:eastAsia="es-419"/>
              </w:rPr>
              <w:t>Monto total contratado (colones)</w:t>
            </w:r>
          </w:p>
        </w:tc>
      </w:tr>
      <w:tr w:rsidR="00D109D4" w:rsidRPr="00D109D4" w14:paraId="06A3E42C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42C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20AF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E81" w14:textId="644CC92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280B" w14:textId="4DCBD33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681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045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4EB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AAE" w14:textId="2206810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0D9" w14:textId="0435679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038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44B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475" w14:textId="5AB629D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3B8" w14:textId="4E700A3D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599</w:t>
            </w:r>
          </w:p>
        </w:tc>
      </w:tr>
      <w:tr w:rsidR="00D109D4" w:rsidRPr="00D109D4" w14:paraId="3FEDB399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15DE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D418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C84" w14:textId="7C650BA6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EEF3" w14:textId="6DA7BC2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609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283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C8C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4938" w14:textId="7F9F08B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6FF" w14:textId="6727F9E6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413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B5E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378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8471" w14:textId="7EEB41F7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123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307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245</w:t>
            </w:r>
          </w:p>
        </w:tc>
      </w:tr>
      <w:tr w:rsidR="00D109D4" w:rsidRPr="00D109D4" w14:paraId="394368F7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D88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57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32EA" w14:textId="3E2A5B04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EF16" w14:textId="729FCCFC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474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665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DBAF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75C" w14:textId="2F5E0001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5A6" w14:textId="60215168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984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187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0E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E50E" w14:textId="30A05DA6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1397" w14:textId="7F47F396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441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837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693</w:t>
            </w:r>
          </w:p>
        </w:tc>
      </w:tr>
      <w:tr w:rsidR="00D109D4" w:rsidRPr="00D109D4" w14:paraId="1A1517DB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8EC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CB0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97BF" w14:textId="1656580D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9D0" w14:textId="38AD2F09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535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8B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19C" w14:textId="749892F3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48D" w14:textId="10695CA2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395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7C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2B4" w14:textId="42D3C70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C70" w14:textId="3125AE4B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192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315</w:t>
            </w:r>
          </w:p>
        </w:tc>
      </w:tr>
      <w:tr w:rsidR="00D109D4" w:rsidRPr="00D109D4" w14:paraId="684CD2D5" w14:textId="77777777" w:rsidTr="00D109D4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E701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2014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es-419"/>
              </w:rPr>
              <w:t>(1)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DEE9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90C6" w14:textId="405755E3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C6C8" w14:textId="0D82F83C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443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734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21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B6A" w14:textId="7DE0C2F8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A7E4" w14:textId="49938A0C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825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D5B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32C" w14:textId="45426D0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B976" w14:textId="744C82C6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329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569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313</w:t>
            </w:r>
          </w:p>
        </w:tc>
      </w:tr>
      <w:tr w:rsidR="00D109D4" w:rsidRPr="00D109D4" w14:paraId="7B907848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5F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C62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B151" w14:textId="174F0D5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0AC" w14:textId="0B6684F7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609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792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F4E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1E68" w14:textId="7B73CB1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74CB" w14:textId="1097985D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017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0B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C19" w14:textId="42066D15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DDF3" w14:textId="3B5DF788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524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104</w:t>
            </w:r>
          </w:p>
        </w:tc>
      </w:tr>
      <w:tr w:rsidR="00D109D4" w:rsidRPr="00D109D4" w14:paraId="1650573C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D8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81D3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4E4" w14:textId="269D0822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57A" w14:textId="141AF7B4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973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663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3AE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584" w14:textId="56CED683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17B" w14:textId="48A518F5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564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54C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09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299" w14:textId="5E802B44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766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161</w:t>
            </w:r>
          </w:p>
        </w:tc>
      </w:tr>
      <w:tr w:rsidR="00D109D4" w:rsidRPr="00D109D4" w14:paraId="199FF8D0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F7F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858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E722" w14:textId="44F6FFB9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1B0" w14:textId="57412009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091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096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EAB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6C9" w14:textId="0259C1AA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1BA" w14:textId="7F188965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14D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5C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B4D" w14:textId="0443D773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253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910</w:t>
            </w:r>
          </w:p>
        </w:tc>
      </w:tr>
      <w:tr w:rsidR="00D109D4" w:rsidRPr="00D109D4" w14:paraId="2B6E5287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41D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5A20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34E" w14:textId="3C24CBA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D78" w14:textId="344E476D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427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569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F09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68F6" w14:textId="1D16FD6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427" w14:textId="29061EBF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369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520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9D7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BB24" w14:textId="3983AE9C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36E8" w14:textId="4F8ABFAB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402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515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100</w:t>
            </w:r>
          </w:p>
        </w:tc>
      </w:tr>
      <w:tr w:rsidR="00D109D4" w:rsidRPr="00D109D4" w14:paraId="7DDE2CA6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BC6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2019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14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09E" w14:textId="508959C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</w:t>
            </w:r>
            <w:r w:rsidR="00A906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830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8BE" w14:textId="710C34F2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709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504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577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B45" w14:textId="5B2D8E0F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545" w14:textId="029AA92E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111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606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7B51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B58D" w14:textId="2C68BB6E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E6A" w14:textId="1D7786C3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208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357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419"/>
              </w:rPr>
              <w:t>800</w:t>
            </w:r>
          </w:p>
        </w:tc>
      </w:tr>
      <w:tr w:rsidR="00D109D4" w:rsidRPr="00D109D4" w14:paraId="5C2F4534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BD5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  <w:t>2020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A36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AFAC" w14:textId="0C950D70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7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1C18" w14:textId="1B958F9A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863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312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B0EA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5F0" w14:textId="0D8C318B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F570" w14:textId="06ED126E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016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910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DF2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D1E4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872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DB69" w14:textId="6EE37CD0" w:rsidR="00D109D4" w:rsidRPr="00D109D4" w:rsidRDefault="00D109D4" w:rsidP="00D109D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318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482</w:t>
            </w:r>
            <w:r w:rsidR="000651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419" w:eastAsia="es-419"/>
              </w:rPr>
              <w:t>420</w:t>
            </w:r>
          </w:p>
        </w:tc>
      </w:tr>
      <w:tr w:rsidR="00D109D4" w:rsidRPr="00D109D4" w14:paraId="224F8F35" w14:textId="77777777" w:rsidTr="00D109D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7EB1B0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Total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735F97" w14:textId="0E1C7ED6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26F59A" w14:textId="0AFD3CB5" w:rsidR="00D109D4" w:rsidRPr="00D109D4" w:rsidRDefault="006344FA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344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109 968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A8F54E" w14:textId="7C827ABF" w:rsidR="00D109D4" w:rsidRPr="00D109D4" w:rsidRDefault="00D109D4" w:rsidP="000651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21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419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011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D77B71" w14:textId="40B6BE54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3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6A76A2F" w14:textId="34A27F4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240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FA12F2A" w14:textId="0A0F25FC" w:rsidR="00D109D4" w:rsidRPr="00D109D4" w:rsidRDefault="00D109D4" w:rsidP="000651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53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093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350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9B50E6" w14:textId="77777777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27B5DF2" w14:textId="2B026BAE" w:rsidR="00D109D4" w:rsidRPr="00D109D4" w:rsidRDefault="00D109D4" w:rsidP="00D109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18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CFF751" w14:textId="48FCB62F" w:rsidR="00D109D4" w:rsidRPr="00D109D4" w:rsidRDefault="00D109D4" w:rsidP="000651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4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791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830</w:t>
            </w:r>
            <w:r w:rsidR="000651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 xml:space="preserve"> </w:t>
            </w:r>
            <w:r w:rsidRPr="00D109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419"/>
              </w:rPr>
              <w:t>660</w:t>
            </w:r>
          </w:p>
        </w:tc>
      </w:tr>
    </w:tbl>
    <w:p w14:paraId="672A6659" w14:textId="77777777" w:rsidR="00C927DD" w:rsidRPr="004E4DF3" w:rsidRDefault="00C927DD" w:rsidP="00C41C77">
      <w:pPr>
        <w:ind w:left="284" w:right="49"/>
        <w:rPr>
          <w:rFonts w:ascii="Calibri" w:hAnsi="Calibri" w:cs="Calibri"/>
          <w:b/>
          <w:sz w:val="24"/>
          <w:szCs w:val="24"/>
          <w:lang w:val="es-MX"/>
        </w:rPr>
      </w:pPr>
    </w:p>
    <w:p w14:paraId="2884E596" w14:textId="62973612" w:rsidR="000109F2" w:rsidRDefault="000109F2" w:rsidP="007D19FE">
      <w:pPr>
        <w:ind w:right="49"/>
        <w:rPr>
          <w:rFonts w:cs="Arial"/>
          <w:lang w:val="es-MX"/>
        </w:rPr>
      </w:pPr>
    </w:p>
    <w:p w14:paraId="5E023D55" w14:textId="77777777" w:rsidR="00B85332" w:rsidRDefault="00B85332" w:rsidP="007D19FE">
      <w:pPr>
        <w:ind w:right="49"/>
        <w:rPr>
          <w:rFonts w:cs="Arial"/>
          <w:lang w:val="es-MX"/>
        </w:rPr>
      </w:pPr>
    </w:p>
    <w:p w14:paraId="78AB5AC7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BE9C178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25228770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8BDD0F8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4491D599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0370220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04514E2D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6DBFBA3B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2BE81A69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6CC5245B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3306540A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4B308BA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4D6641D2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503EBAED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4333588E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58BFF2A4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B8CAFA6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7CBF53D2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2C6A80B7" w14:textId="77777777" w:rsidR="001A434C" w:rsidRDefault="001A434C" w:rsidP="007D19F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1A91BBD" w14:textId="77777777" w:rsidR="001A434C" w:rsidRDefault="001A434C" w:rsidP="007D19FE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E49C1CA" w14:textId="6CBD7603" w:rsidR="00C927DD" w:rsidRPr="004B72F2" w:rsidRDefault="00472EF7" w:rsidP="000700AE">
      <w:pPr>
        <w:ind w:left="1418" w:right="49"/>
        <w:rPr>
          <w:rFonts w:asciiTheme="majorHAnsi" w:hAnsiTheme="majorHAnsi" w:cstheme="majorHAnsi"/>
          <w:szCs w:val="24"/>
          <w:lang w:val="es-MX"/>
        </w:rPr>
      </w:pPr>
      <w:r w:rsidRPr="004B72F2">
        <w:rPr>
          <w:rFonts w:asciiTheme="majorHAnsi" w:hAnsiTheme="majorHAnsi" w:cstheme="majorHAnsi"/>
          <w:szCs w:val="24"/>
          <w:lang w:val="es-MX"/>
        </w:rPr>
        <w:t xml:space="preserve">Fecha de corte: </w:t>
      </w:r>
      <w:r w:rsidR="004B72F2" w:rsidRPr="004B72F2">
        <w:rPr>
          <w:rFonts w:asciiTheme="majorHAnsi" w:hAnsiTheme="majorHAnsi" w:cstheme="majorHAnsi"/>
          <w:szCs w:val="24"/>
          <w:lang w:val="es-MX"/>
        </w:rPr>
        <w:t>1</w:t>
      </w:r>
      <w:r w:rsidR="00EA5D79">
        <w:rPr>
          <w:rFonts w:asciiTheme="majorHAnsi" w:hAnsiTheme="majorHAnsi" w:cstheme="majorHAnsi"/>
          <w:szCs w:val="24"/>
          <w:lang w:val="es-MX"/>
        </w:rPr>
        <w:t>3</w:t>
      </w:r>
      <w:r w:rsidR="00112E64">
        <w:rPr>
          <w:rFonts w:asciiTheme="majorHAnsi" w:hAnsiTheme="majorHAnsi" w:cstheme="majorHAnsi"/>
          <w:szCs w:val="24"/>
          <w:lang w:val="es-MX"/>
        </w:rPr>
        <w:t xml:space="preserve"> de mayo de 2021</w:t>
      </w:r>
      <w:r w:rsidR="00FF4FCF" w:rsidRPr="004B72F2">
        <w:rPr>
          <w:rFonts w:asciiTheme="majorHAnsi" w:hAnsiTheme="majorHAnsi" w:cstheme="majorHAnsi"/>
          <w:szCs w:val="24"/>
          <w:lang w:val="es-MX"/>
        </w:rPr>
        <w:t>.</w:t>
      </w:r>
    </w:p>
    <w:p w14:paraId="522A9AF5" w14:textId="0DDF0BAA" w:rsidR="005D5FD4" w:rsidRPr="004B72F2" w:rsidRDefault="00C41C77" w:rsidP="00EA01D5">
      <w:pPr>
        <w:ind w:left="1418"/>
        <w:rPr>
          <w:rFonts w:asciiTheme="majorHAnsi" w:hAnsiTheme="majorHAnsi" w:cstheme="majorHAnsi"/>
          <w:szCs w:val="24"/>
          <w:lang w:val="es-MX"/>
        </w:rPr>
      </w:pPr>
      <w:r w:rsidRPr="004B72F2">
        <w:rPr>
          <w:rFonts w:asciiTheme="majorHAnsi" w:hAnsiTheme="majorHAnsi" w:cstheme="majorHAnsi"/>
          <w:szCs w:val="24"/>
          <w:lang w:val="es-MX"/>
        </w:rPr>
        <w:t>Generado del SIG Departamento Control y Monitoreo</w:t>
      </w:r>
      <w:r w:rsidR="00FF4FCF" w:rsidRPr="004B72F2">
        <w:rPr>
          <w:rFonts w:asciiTheme="majorHAnsi" w:hAnsiTheme="majorHAnsi" w:cstheme="majorHAnsi"/>
          <w:szCs w:val="24"/>
          <w:lang w:val="es-MX"/>
        </w:rPr>
        <w:t>.</w:t>
      </w:r>
    </w:p>
    <w:p w14:paraId="65B59C50" w14:textId="6B369FF0" w:rsidR="00D84B91" w:rsidRPr="004B72F2" w:rsidRDefault="00D84B91" w:rsidP="00EA01D5">
      <w:pPr>
        <w:ind w:left="1418"/>
        <w:rPr>
          <w:rFonts w:asciiTheme="majorHAnsi" w:hAnsiTheme="majorHAnsi" w:cstheme="majorHAnsi"/>
          <w:szCs w:val="24"/>
          <w:lang w:val="es-MX"/>
        </w:rPr>
      </w:pPr>
      <w:r w:rsidRPr="004B72F2">
        <w:rPr>
          <w:rFonts w:asciiTheme="majorHAnsi" w:hAnsiTheme="majorHAnsi" w:cstheme="majorHAnsi"/>
          <w:szCs w:val="24"/>
          <w:lang w:val="es-MX"/>
        </w:rPr>
        <w:t xml:space="preserve">Fuente: </w:t>
      </w:r>
      <w:r w:rsidR="00782465">
        <w:rPr>
          <w:rFonts w:asciiTheme="majorHAnsi" w:hAnsiTheme="majorHAnsi" w:cstheme="majorHAnsi"/>
          <w:szCs w:val="24"/>
          <w:lang w:val="es-MX"/>
        </w:rPr>
        <w:t>Los años anteriores se obtenían del</w:t>
      </w:r>
      <w:r w:rsidR="00210E65" w:rsidRPr="004B72F2">
        <w:rPr>
          <w:rFonts w:asciiTheme="majorHAnsi" w:hAnsiTheme="majorHAnsi" w:cstheme="majorHAnsi"/>
          <w:szCs w:val="24"/>
          <w:lang w:val="es-MX"/>
        </w:rPr>
        <w:t xml:space="preserve"> </w:t>
      </w:r>
      <w:r w:rsidR="00112E64" w:rsidRPr="008A01CE">
        <w:rPr>
          <w:rFonts w:asciiTheme="majorHAnsi" w:hAnsiTheme="majorHAnsi" w:cstheme="majorHAnsi"/>
          <w:szCs w:val="24"/>
          <w:lang w:val="es-MX"/>
        </w:rPr>
        <w:t>SiPSA</w:t>
      </w:r>
      <w:r w:rsidR="00782465">
        <w:rPr>
          <w:rFonts w:asciiTheme="majorHAnsi" w:hAnsiTheme="majorHAnsi" w:cstheme="majorHAnsi"/>
          <w:szCs w:val="24"/>
          <w:lang w:val="es-MX"/>
        </w:rPr>
        <w:t>.</w:t>
      </w:r>
    </w:p>
    <w:p w14:paraId="0E27B00A" w14:textId="5B434D36" w:rsidR="00C41C77" w:rsidRPr="004B72F2" w:rsidRDefault="00D84B91" w:rsidP="00EA01D5">
      <w:pPr>
        <w:ind w:left="1418"/>
        <w:rPr>
          <w:rFonts w:asciiTheme="majorHAnsi" w:hAnsiTheme="majorHAnsi" w:cstheme="majorHAnsi"/>
          <w:szCs w:val="24"/>
          <w:lang w:val="es-CR"/>
        </w:rPr>
      </w:pPr>
      <w:r w:rsidRPr="004B72F2">
        <w:rPr>
          <w:rFonts w:asciiTheme="majorHAnsi" w:hAnsiTheme="majorHAnsi" w:cstheme="majorHAnsi"/>
          <w:szCs w:val="24"/>
          <w:vertAlign w:val="superscript"/>
          <w:lang w:val="es-MX"/>
        </w:rPr>
        <w:t>(1)</w:t>
      </w:r>
      <w:r w:rsidRPr="004B72F2">
        <w:rPr>
          <w:rFonts w:asciiTheme="majorHAnsi" w:hAnsiTheme="majorHAnsi" w:cstheme="majorHAnsi"/>
          <w:szCs w:val="24"/>
          <w:lang w:val="es-MX"/>
        </w:rPr>
        <w:t xml:space="preserve"> </w:t>
      </w:r>
      <w:r w:rsidR="005D5FD4" w:rsidRPr="004B72F2">
        <w:rPr>
          <w:rFonts w:asciiTheme="majorHAnsi" w:hAnsiTheme="majorHAnsi" w:cstheme="majorHAnsi"/>
          <w:szCs w:val="24"/>
          <w:lang w:val="es-MX"/>
        </w:rPr>
        <w:t xml:space="preserve">A partir del año 2014 se pagan los contratos en colones. </w:t>
      </w:r>
      <w:r w:rsidR="67A6A285" w:rsidRPr="004B72F2">
        <w:rPr>
          <w:rFonts w:asciiTheme="majorHAnsi" w:eastAsia="Segoe UI" w:hAnsiTheme="majorHAnsi" w:cstheme="majorHAnsi"/>
          <w:szCs w:val="24"/>
          <w:lang w:val="es-MX"/>
        </w:rPr>
        <w:t>Para los años en los cuales se pagaban los contratos en dólares, se colonizó según el tipo de cambio anual promedio del BCCR.</w:t>
      </w:r>
      <w:r w:rsidR="00816B57" w:rsidRPr="004B72F2">
        <w:rPr>
          <w:rFonts w:asciiTheme="majorHAnsi" w:hAnsiTheme="majorHAnsi" w:cstheme="majorHAnsi"/>
          <w:b/>
          <w:bCs/>
          <w:color w:val="000000"/>
          <w:szCs w:val="24"/>
          <w:lang w:val="es-CR"/>
        </w:rPr>
        <w:t xml:space="preserve"> </w:t>
      </w:r>
    </w:p>
    <w:sectPr w:rsidR="00C41C77" w:rsidRPr="004B72F2" w:rsidSect="001A434C">
      <w:headerReference w:type="default" r:id="rId7"/>
      <w:footerReference w:type="default" r:id="rId8"/>
      <w:pgSz w:w="24480" w:h="15840" w:orient="landscape" w:code="3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EDEC" w14:textId="77777777" w:rsidR="003B1020" w:rsidRDefault="003B1020" w:rsidP="003D6471">
      <w:r>
        <w:separator/>
      </w:r>
    </w:p>
  </w:endnote>
  <w:endnote w:type="continuationSeparator" w:id="0">
    <w:p w14:paraId="53373E06" w14:textId="77777777" w:rsidR="003B1020" w:rsidRDefault="003B1020" w:rsidP="003D6471">
      <w:r>
        <w:continuationSeparator/>
      </w:r>
    </w:p>
  </w:endnote>
  <w:endnote w:type="continuationNotice" w:id="1">
    <w:p w14:paraId="5CF0E59F" w14:textId="77777777" w:rsidR="003B1020" w:rsidRDefault="003B1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DD99" w14:textId="3E15E81C" w:rsidR="005D5FD4" w:rsidRDefault="005D5FD4">
    <w:pPr>
      <w:pStyle w:val="Piedepgina"/>
    </w:pPr>
    <w:r w:rsidRPr="005D5FD4">
      <w:rPr>
        <w:rFonts w:cs="Arial"/>
        <w:b/>
        <w:noProof/>
        <w:sz w:val="40"/>
        <w:szCs w:val="32"/>
        <w:lang w:val="es-CR" w:eastAsia="es-CR"/>
      </w:rPr>
      <w:drawing>
        <wp:anchor distT="0" distB="0" distL="114300" distR="114300" simplePos="0" relativeHeight="251659264" behindDoc="1" locked="0" layoutInCell="1" allowOverlap="1" wp14:anchorId="1A690671" wp14:editId="25AC0E28">
          <wp:simplePos x="0" y="0"/>
          <wp:positionH relativeFrom="column">
            <wp:posOffset>-76200</wp:posOffset>
          </wp:positionH>
          <wp:positionV relativeFrom="paragraph">
            <wp:posOffset>-279400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863E" w14:textId="77777777" w:rsidR="003B1020" w:rsidRDefault="003B1020" w:rsidP="003D6471">
      <w:r>
        <w:separator/>
      </w:r>
    </w:p>
  </w:footnote>
  <w:footnote w:type="continuationSeparator" w:id="0">
    <w:p w14:paraId="43280E22" w14:textId="77777777" w:rsidR="003B1020" w:rsidRDefault="003B1020" w:rsidP="003D6471">
      <w:r>
        <w:continuationSeparator/>
      </w:r>
    </w:p>
  </w:footnote>
  <w:footnote w:type="continuationNotice" w:id="1">
    <w:p w14:paraId="59651070" w14:textId="77777777" w:rsidR="003B1020" w:rsidRDefault="003B10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14593A15" w:rsidR="00FC6B9D" w:rsidRDefault="005D5FD4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  <w:r w:rsidRPr="005D5FD4">
      <w:rPr>
        <w:rFonts w:cs="Arial"/>
        <w:b/>
        <w:noProof/>
        <w:sz w:val="40"/>
        <w:szCs w:val="32"/>
        <w:lang w:val="es-CR" w:eastAsia="es-CR"/>
      </w:rPr>
      <w:drawing>
        <wp:anchor distT="0" distB="0" distL="114300" distR="114300" simplePos="0" relativeHeight="251660288" behindDoc="1" locked="0" layoutInCell="1" allowOverlap="1" wp14:anchorId="1CC0269A" wp14:editId="1715E117">
          <wp:simplePos x="0" y="0"/>
          <wp:positionH relativeFrom="page">
            <wp:align>left</wp:align>
          </wp:positionH>
          <wp:positionV relativeFrom="paragraph">
            <wp:posOffset>-455295</wp:posOffset>
          </wp:positionV>
          <wp:extent cx="10048260" cy="130054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8260" cy="130054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17830" w14:textId="77777777" w:rsidR="00B306FC" w:rsidRDefault="00B306FC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44EAFD9C" w14:textId="77777777" w:rsidR="00FC6B9D" w:rsidRDefault="00FC6B9D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4D19C816" w14:textId="77777777" w:rsidR="005D5FD4" w:rsidRDefault="005D5FD4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644B641D" w14:textId="77777777" w:rsidR="00B85332" w:rsidRDefault="00B85332" w:rsidP="00B85332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</w:p>
  <w:p w14:paraId="579ADF5A" w14:textId="5EEDCFD7" w:rsidR="00FC6B9D" w:rsidRPr="00B1434B" w:rsidRDefault="00FC6B9D" w:rsidP="00B85332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B1434B">
      <w:rPr>
        <w:rFonts w:asciiTheme="majorHAnsi" w:hAnsiTheme="majorHAnsi" w:cstheme="majorHAnsi"/>
        <w:b/>
        <w:sz w:val="32"/>
        <w:szCs w:val="32"/>
        <w:lang w:val="es-MX"/>
      </w:rPr>
      <w:t>Programa de Pago por Servicios Ambientales</w:t>
    </w:r>
  </w:p>
  <w:p w14:paraId="646BC568" w14:textId="16992508" w:rsidR="000700AE" w:rsidRDefault="000700AE" w:rsidP="000700AE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A0CAE">
      <w:rPr>
        <w:rFonts w:asciiTheme="majorHAnsi" w:hAnsiTheme="majorHAnsi" w:cstheme="majorHAnsi"/>
        <w:b/>
        <w:sz w:val="32"/>
        <w:szCs w:val="32"/>
        <w:lang w:val="es-MX"/>
      </w:rPr>
      <w:t xml:space="preserve">Distribución de los contratos de PSA Protección de bosque, </w:t>
    </w:r>
  </w:p>
  <w:p w14:paraId="6BAF7BAE" w14:textId="77777777" w:rsidR="000700AE" w:rsidRDefault="000700AE" w:rsidP="000700AE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A0CAE">
      <w:rPr>
        <w:rFonts w:asciiTheme="majorHAnsi" w:hAnsiTheme="majorHAnsi" w:cstheme="majorHAnsi"/>
        <w:b/>
        <w:sz w:val="32"/>
        <w:szCs w:val="32"/>
        <w:lang w:val="es-MX"/>
      </w:rPr>
      <w:t xml:space="preserve">según los criterios de prioridad: Área Silvestre Protegida, Corredor Biológico e Importancia para la Conservación. </w:t>
    </w:r>
  </w:p>
  <w:p w14:paraId="4111F19B" w14:textId="0C2E6A44" w:rsidR="000700AE" w:rsidRPr="00B1434B" w:rsidRDefault="000700AE" w:rsidP="000700AE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A0CAE">
      <w:rPr>
        <w:rFonts w:asciiTheme="majorHAnsi" w:hAnsiTheme="majorHAnsi" w:cstheme="majorHAnsi"/>
        <w:b/>
        <w:sz w:val="32"/>
        <w:szCs w:val="32"/>
        <w:lang w:val="es-MX"/>
      </w:rPr>
      <w:t>Periodo 2010-20</w:t>
    </w:r>
    <w:r>
      <w:rPr>
        <w:rFonts w:asciiTheme="majorHAnsi" w:hAnsiTheme="majorHAnsi" w:cstheme="majorHAnsi"/>
        <w:b/>
        <w:sz w:val="32"/>
        <w:szCs w:val="32"/>
        <w:lang w:val="es-MX"/>
      </w:rPr>
      <w:t>20.</w:t>
    </w:r>
  </w:p>
  <w:p w14:paraId="1BC927D4" w14:textId="60F36169" w:rsidR="00FC54EB" w:rsidRPr="00B1434B" w:rsidRDefault="00FC54EB" w:rsidP="000700AE">
    <w:pPr>
      <w:ind w:left="284" w:right="49"/>
      <w:rPr>
        <w:rFonts w:asciiTheme="majorHAnsi" w:hAnsiTheme="majorHAnsi" w:cstheme="majorHAnsi"/>
        <w:b/>
        <w:sz w:val="32"/>
        <w:szCs w:val="3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1"/>
    <w:rsid w:val="00002693"/>
    <w:rsid w:val="000109F2"/>
    <w:rsid w:val="00025FA7"/>
    <w:rsid w:val="00045F56"/>
    <w:rsid w:val="0006517D"/>
    <w:rsid w:val="000700AE"/>
    <w:rsid w:val="00093645"/>
    <w:rsid w:val="00112E64"/>
    <w:rsid w:val="001601FB"/>
    <w:rsid w:val="00167F1F"/>
    <w:rsid w:val="001751B9"/>
    <w:rsid w:val="00181C31"/>
    <w:rsid w:val="001A434C"/>
    <w:rsid w:val="001B2C41"/>
    <w:rsid w:val="001C270E"/>
    <w:rsid w:val="001C38C0"/>
    <w:rsid w:val="001D65A1"/>
    <w:rsid w:val="00210E65"/>
    <w:rsid w:val="00235A0E"/>
    <w:rsid w:val="00253F29"/>
    <w:rsid w:val="00261835"/>
    <w:rsid w:val="00266AC1"/>
    <w:rsid w:val="0028690C"/>
    <w:rsid w:val="00295DBD"/>
    <w:rsid w:val="002C0867"/>
    <w:rsid w:val="003333B9"/>
    <w:rsid w:val="00342BD9"/>
    <w:rsid w:val="003B1020"/>
    <w:rsid w:val="003D6471"/>
    <w:rsid w:val="003E4CDB"/>
    <w:rsid w:val="004072BE"/>
    <w:rsid w:val="00415BE6"/>
    <w:rsid w:val="00420662"/>
    <w:rsid w:val="00453586"/>
    <w:rsid w:val="00453622"/>
    <w:rsid w:val="00457C0A"/>
    <w:rsid w:val="00472EF7"/>
    <w:rsid w:val="004829E6"/>
    <w:rsid w:val="004914DC"/>
    <w:rsid w:val="004B0084"/>
    <w:rsid w:val="004B72F2"/>
    <w:rsid w:val="004C1CA6"/>
    <w:rsid w:val="004D1105"/>
    <w:rsid w:val="004E4DF3"/>
    <w:rsid w:val="00507E63"/>
    <w:rsid w:val="0051093C"/>
    <w:rsid w:val="005D5FD4"/>
    <w:rsid w:val="006344FA"/>
    <w:rsid w:val="00646FBD"/>
    <w:rsid w:val="0065667C"/>
    <w:rsid w:val="00701D34"/>
    <w:rsid w:val="00730EE7"/>
    <w:rsid w:val="00781353"/>
    <w:rsid w:val="00782465"/>
    <w:rsid w:val="007C2331"/>
    <w:rsid w:val="007D18BD"/>
    <w:rsid w:val="007D19FE"/>
    <w:rsid w:val="007E3145"/>
    <w:rsid w:val="00816B57"/>
    <w:rsid w:val="0088794A"/>
    <w:rsid w:val="008928EB"/>
    <w:rsid w:val="00894C2A"/>
    <w:rsid w:val="00895626"/>
    <w:rsid w:val="008A01CE"/>
    <w:rsid w:val="008A523B"/>
    <w:rsid w:val="009541B7"/>
    <w:rsid w:val="00954778"/>
    <w:rsid w:val="00994A69"/>
    <w:rsid w:val="009C5DFD"/>
    <w:rsid w:val="009F41B3"/>
    <w:rsid w:val="00A126F4"/>
    <w:rsid w:val="00A15E8A"/>
    <w:rsid w:val="00A47CB5"/>
    <w:rsid w:val="00A571DF"/>
    <w:rsid w:val="00A65400"/>
    <w:rsid w:val="00A86233"/>
    <w:rsid w:val="00A906B0"/>
    <w:rsid w:val="00AC51CB"/>
    <w:rsid w:val="00AF4E14"/>
    <w:rsid w:val="00B05456"/>
    <w:rsid w:val="00B0713A"/>
    <w:rsid w:val="00B13FC8"/>
    <w:rsid w:val="00B1434B"/>
    <w:rsid w:val="00B306FC"/>
    <w:rsid w:val="00B438D0"/>
    <w:rsid w:val="00B72CFC"/>
    <w:rsid w:val="00B85332"/>
    <w:rsid w:val="00C23FD8"/>
    <w:rsid w:val="00C41C77"/>
    <w:rsid w:val="00C6403F"/>
    <w:rsid w:val="00C927DD"/>
    <w:rsid w:val="00C9678B"/>
    <w:rsid w:val="00CC0017"/>
    <w:rsid w:val="00CE2E65"/>
    <w:rsid w:val="00CE72BD"/>
    <w:rsid w:val="00CF1720"/>
    <w:rsid w:val="00D109D4"/>
    <w:rsid w:val="00D81BA5"/>
    <w:rsid w:val="00D84B91"/>
    <w:rsid w:val="00D95848"/>
    <w:rsid w:val="00DC6AFB"/>
    <w:rsid w:val="00DC6E84"/>
    <w:rsid w:val="00DE7036"/>
    <w:rsid w:val="00E0362C"/>
    <w:rsid w:val="00E13043"/>
    <w:rsid w:val="00E17102"/>
    <w:rsid w:val="00E407A5"/>
    <w:rsid w:val="00E54854"/>
    <w:rsid w:val="00E82FDF"/>
    <w:rsid w:val="00EA01D5"/>
    <w:rsid w:val="00EA5D79"/>
    <w:rsid w:val="00EB0AB7"/>
    <w:rsid w:val="00EB4595"/>
    <w:rsid w:val="00ED7B98"/>
    <w:rsid w:val="00F35FB7"/>
    <w:rsid w:val="00F76AE9"/>
    <w:rsid w:val="00F7722E"/>
    <w:rsid w:val="00FC54EB"/>
    <w:rsid w:val="00FC6B9D"/>
    <w:rsid w:val="00FD233B"/>
    <w:rsid w:val="00FF4FCF"/>
    <w:rsid w:val="16E2637B"/>
    <w:rsid w:val="2691F2CF"/>
    <w:rsid w:val="4E63C929"/>
    <w:rsid w:val="67A6A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51C0E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Catalina Esquivel</cp:lastModifiedBy>
  <cp:revision>12</cp:revision>
  <cp:lastPrinted>2014-01-31T18:48:00Z</cp:lastPrinted>
  <dcterms:created xsi:type="dcterms:W3CDTF">2021-05-18T19:32:00Z</dcterms:created>
  <dcterms:modified xsi:type="dcterms:W3CDTF">2021-06-16T16:17:00Z</dcterms:modified>
</cp:coreProperties>
</file>