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9AB38" w14:textId="4155C898" w:rsidR="007F27D2" w:rsidRPr="00BF51BD" w:rsidRDefault="00FB25AB" w:rsidP="00C541B5">
      <w:pPr>
        <w:rPr>
          <w:rFonts w:ascii="Arial" w:hAnsi="Arial" w:cs="Arial"/>
          <w:sz w:val="24"/>
          <w:szCs w:val="24"/>
        </w:rPr>
      </w:pPr>
      <w:r w:rsidRPr="00BF51BD">
        <w:rPr>
          <w:rFonts w:ascii="Arial" w:hAnsi="Arial" w:cs="Arial"/>
          <w:noProof/>
          <w:sz w:val="24"/>
          <w:szCs w:val="24"/>
          <w:lang w:eastAsia="es-CR"/>
        </w:rPr>
        <w:drawing>
          <wp:anchor distT="0" distB="0" distL="114300" distR="114300" simplePos="0" relativeHeight="251659264" behindDoc="0" locked="0" layoutInCell="1" allowOverlap="1" wp14:anchorId="2FB864F5" wp14:editId="740342A6">
            <wp:simplePos x="0" y="0"/>
            <wp:positionH relativeFrom="column">
              <wp:posOffset>1479550</wp:posOffset>
            </wp:positionH>
            <wp:positionV relativeFrom="paragraph">
              <wp:posOffset>-537688</wp:posOffset>
            </wp:positionV>
            <wp:extent cx="2423653" cy="771525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53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28AB3" w14:textId="77777777" w:rsidR="00FE60F1" w:rsidRPr="00BF51BD" w:rsidRDefault="00FE60F1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</w:p>
    <w:p w14:paraId="245B4AC6" w14:textId="77777777" w:rsidR="00FE60F1" w:rsidRPr="00BF51BD" w:rsidRDefault="00FE60F1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</w:p>
    <w:p w14:paraId="3B54610B" w14:textId="68BFE258" w:rsidR="00DB378C" w:rsidRPr="00BF51BD" w:rsidRDefault="00DB378C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  <w:r w:rsidRPr="00BF51BD">
        <w:rPr>
          <w:rFonts w:ascii="Arial" w:hAnsi="Arial" w:cs="Arial"/>
          <w:b/>
          <w:noProof/>
          <w:color w:val="000000"/>
          <w:sz w:val="24"/>
          <w:szCs w:val="24"/>
        </w:rPr>
        <w:t>Fondo Nacional de Financiamiento  Forestal</w:t>
      </w:r>
    </w:p>
    <w:p w14:paraId="2F1BAC5A" w14:textId="77777777" w:rsidR="00DB378C" w:rsidRPr="00BF51BD" w:rsidRDefault="00DB378C" w:rsidP="00DB378C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BF51BD">
        <w:rPr>
          <w:rFonts w:eastAsia="SimSun"/>
          <w:sz w:val="24"/>
          <w:szCs w:val="24"/>
        </w:rPr>
        <w:t>Junta Directiva</w:t>
      </w:r>
    </w:p>
    <w:p w14:paraId="53AFCBDD" w14:textId="77777777" w:rsidR="00DB378C" w:rsidRPr="00BF51BD" w:rsidRDefault="00DB378C" w:rsidP="00DB378C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1A2CCEF4" w14:textId="77777777" w:rsidR="00DB378C" w:rsidRPr="00BF51BD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440C2F2C" w14:textId="216B8E76" w:rsidR="00DB378C" w:rsidRPr="00BF51BD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  <w:r w:rsidRPr="00BF51BD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Sesión </w:t>
      </w:r>
      <w:r w:rsidRPr="00BF51BD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Ordinaria </w:t>
      </w:r>
      <w:r w:rsidR="00E5053A" w:rsidRPr="00BF51BD">
        <w:rPr>
          <w:rFonts w:eastAsia="SimSun"/>
          <w:b w:val="0"/>
          <w:bCs w:val="0"/>
          <w:noProof w:val="0"/>
          <w:color w:val="auto"/>
          <w:sz w:val="24"/>
          <w:szCs w:val="24"/>
        </w:rPr>
        <w:t>N°11</w:t>
      </w:r>
      <w:r w:rsidR="00732425" w:rsidRPr="00BF51BD">
        <w:rPr>
          <w:rFonts w:eastAsia="SimSun"/>
          <w:b w:val="0"/>
          <w:bCs w:val="0"/>
          <w:noProof w:val="0"/>
          <w:color w:val="auto"/>
          <w:sz w:val="24"/>
          <w:szCs w:val="24"/>
        </w:rPr>
        <w:t>-2021</w:t>
      </w:r>
      <w:r w:rsidRPr="00BF51BD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, </w:t>
      </w:r>
      <w:r w:rsidR="007A5967" w:rsidRPr="00BF51BD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miércoles</w:t>
      </w:r>
      <w:r w:rsidR="0073433A" w:rsidRPr="00BF51BD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 </w:t>
      </w:r>
      <w:r w:rsidR="00A35EEE" w:rsidRPr="00BF51BD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08</w:t>
      </w:r>
      <w:r w:rsidR="0030149D" w:rsidRPr="00BF51BD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 de</w:t>
      </w:r>
      <w:r w:rsidR="00A13BB7" w:rsidRPr="00BF51BD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 </w:t>
      </w:r>
      <w:r w:rsidR="00A35EEE" w:rsidRPr="00BF51BD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dic</w:t>
      </w:r>
      <w:r w:rsidR="0018051F" w:rsidRPr="00BF51BD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iembre</w:t>
      </w:r>
      <w:r w:rsidR="00106821" w:rsidRPr="00BF51BD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de</w:t>
      </w:r>
      <w:r w:rsidR="00732425" w:rsidRPr="00BF51BD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2021</w:t>
      </w:r>
      <w:r w:rsidR="00A60AD8" w:rsidRPr="00BF51BD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</w:t>
      </w:r>
      <w:r w:rsidR="00443A88" w:rsidRPr="00BF51BD">
        <w:rPr>
          <w:rFonts w:eastAsia="SimSun"/>
          <w:b w:val="0"/>
          <w:bCs w:val="0"/>
          <w:noProof w:val="0"/>
          <w:color w:val="auto"/>
          <w:sz w:val="24"/>
          <w:szCs w:val="24"/>
        </w:rPr>
        <w:t>a las 09:00 a.m., presencia</w:t>
      </w:r>
      <w:r w:rsidR="00732425" w:rsidRPr="00BF51BD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virtual</w:t>
      </w:r>
    </w:p>
    <w:p w14:paraId="227A7E3B" w14:textId="21F8E456" w:rsidR="00DB378C" w:rsidRPr="00BF51BD" w:rsidRDefault="00DB378C" w:rsidP="0010190C">
      <w:pPr>
        <w:pStyle w:val="Ttulo1"/>
        <w:jc w:val="left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14:paraId="15D468AB" w14:textId="77777777" w:rsidR="000B553A" w:rsidRPr="00BF51BD" w:rsidRDefault="000B553A" w:rsidP="00DB378C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14:paraId="50496FB4" w14:textId="3D73C43B" w:rsidR="00DB378C" w:rsidRPr="00BF51BD" w:rsidRDefault="00DB378C" w:rsidP="00DB378C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  <w:r w:rsidRPr="00BF51BD">
        <w:rPr>
          <w:rFonts w:eastAsia="SimSun"/>
          <w:bCs w:val="0"/>
          <w:noProof w:val="0"/>
          <w:color w:val="auto"/>
          <w:sz w:val="24"/>
          <w:szCs w:val="24"/>
          <w:u w:val="single"/>
        </w:rPr>
        <w:t>AGENDA</w:t>
      </w:r>
    </w:p>
    <w:p w14:paraId="760419E0" w14:textId="17249A51" w:rsidR="00DB378C" w:rsidRPr="00BF51BD" w:rsidRDefault="00DB378C" w:rsidP="00DB37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40C740" w14:textId="77777777" w:rsidR="00AA3544" w:rsidRPr="00BF51BD" w:rsidRDefault="00AA3544" w:rsidP="00DB378C">
      <w:pPr>
        <w:spacing w:after="0" w:line="240" w:lineRule="auto"/>
        <w:jc w:val="both"/>
        <w:rPr>
          <w:rFonts w:ascii="Arial" w:hAnsi="Arial" w:cs="Arial"/>
        </w:rPr>
      </w:pPr>
    </w:p>
    <w:p w14:paraId="16619B7E" w14:textId="77777777" w:rsidR="00DB378C" w:rsidRPr="00BF51BD" w:rsidRDefault="00DB378C" w:rsidP="00DB378C">
      <w:pPr>
        <w:spacing w:after="0" w:line="240" w:lineRule="auto"/>
        <w:jc w:val="both"/>
        <w:rPr>
          <w:rFonts w:ascii="Arial" w:hAnsi="Arial" w:cs="Arial"/>
        </w:rPr>
      </w:pPr>
    </w:p>
    <w:p w14:paraId="74495545" w14:textId="77777777" w:rsidR="006F607A" w:rsidRPr="00BF51BD" w:rsidRDefault="00DB378C" w:rsidP="006F607A">
      <w:pPr>
        <w:pStyle w:val="Prrafodelista"/>
        <w:numPr>
          <w:ilvl w:val="0"/>
          <w:numId w:val="4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BF51BD">
        <w:rPr>
          <w:rFonts w:ascii="Arial" w:hAnsi="Arial" w:cs="Arial"/>
        </w:rPr>
        <w:t>Lectura y aprobación de la agenda del día</w:t>
      </w:r>
    </w:p>
    <w:p w14:paraId="3515B163" w14:textId="77777777" w:rsidR="006F607A" w:rsidRPr="00BF51BD" w:rsidRDefault="006F607A" w:rsidP="006F607A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216C1330" w14:textId="30C51B70" w:rsidR="00DD14AF" w:rsidRPr="00BF51BD" w:rsidRDefault="00DB378C" w:rsidP="4D66FF6A">
      <w:pPr>
        <w:pStyle w:val="Prrafodelista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BF51BD">
        <w:rPr>
          <w:rFonts w:ascii="Arial" w:hAnsi="Arial" w:cs="Arial"/>
        </w:rPr>
        <w:t xml:space="preserve">Lectura y aprobación Acta </w:t>
      </w:r>
      <w:r w:rsidR="00406023" w:rsidRPr="00BF51BD">
        <w:rPr>
          <w:rFonts w:ascii="Arial" w:hAnsi="Arial" w:cs="Arial"/>
        </w:rPr>
        <w:t>N°</w:t>
      </w:r>
      <w:r w:rsidR="00E5053A" w:rsidRPr="00BF51BD">
        <w:rPr>
          <w:rFonts w:ascii="Arial" w:hAnsi="Arial" w:cs="Arial"/>
        </w:rPr>
        <w:t>10</w:t>
      </w:r>
      <w:r w:rsidR="00AB394C" w:rsidRPr="00BF51BD">
        <w:rPr>
          <w:rFonts w:ascii="Arial" w:hAnsi="Arial" w:cs="Arial"/>
        </w:rPr>
        <w:t>-2021</w:t>
      </w:r>
    </w:p>
    <w:p w14:paraId="39901DDF" w14:textId="6B25E4CA" w:rsidR="00DD14AF" w:rsidRPr="00BF51BD" w:rsidRDefault="00DD14AF" w:rsidP="4D66FF6A">
      <w:pPr>
        <w:spacing w:after="0" w:line="240" w:lineRule="auto"/>
        <w:jc w:val="both"/>
        <w:rPr>
          <w:rFonts w:ascii="Arial" w:hAnsi="Arial" w:cs="Arial"/>
        </w:rPr>
      </w:pPr>
    </w:p>
    <w:p w14:paraId="64A5CB78" w14:textId="6441FF86" w:rsidR="00DD14AF" w:rsidRPr="00BF51BD" w:rsidRDefault="184A50CD" w:rsidP="4D66FF6A">
      <w:pPr>
        <w:pStyle w:val="Prrafodelista"/>
        <w:numPr>
          <w:ilvl w:val="0"/>
          <w:numId w:val="4"/>
        </w:numPr>
        <w:spacing w:after="0" w:line="240" w:lineRule="auto"/>
        <w:ind w:left="709" w:hanging="709"/>
        <w:jc w:val="both"/>
      </w:pPr>
      <w:r w:rsidRPr="00BF51BD">
        <w:rPr>
          <w:rFonts w:ascii="Arial" w:hAnsi="Arial" w:cs="Arial"/>
        </w:rPr>
        <w:t>Informe de avance proyectos PSA 2021</w:t>
      </w:r>
    </w:p>
    <w:p w14:paraId="1CFFD124" w14:textId="6C73D8FF" w:rsidR="00DD14AF" w:rsidRPr="00BF51BD" w:rsidRDefault="00DD14AF" w:rsidP="4D66FF6A">
      <w:pPr>
        <w:spacing w:after="0" w:line="240" w:lineRule="auto"/>
        <w:jc w:val="both"/>
        <w:rPr>
          <w:rFonts w:ascii="Arial" w:hAnsi="Arial" w:cs="Arial"/>
        </w:rPr>
      </w:pPr>
    </w:p>
    <w:p w14:paraId="2C77D571" w14:textId="6D9F9FEF" w:rsidR="00DD14AF" w:rsidRPr="00BF51BD" w:rsidRDefault="184A50CD" w:rsidP="4D66FF6A">
      <w:pPr>
        <w:pStyle w:val="Prrafodelista"/>
        <w:numPr>
          <w:ilvl w:val="0"/>
          <w:numId w:val="4"/>
        </w:numPr>
        <w:spacing w:after="0" w:line="240" w:lineRule="auto"/>
        <w:ind w:left="709" w:hanging="709"/>
        <w:jc w:val="both"/>
      </w:pPr>
      <w:r w:rsidRPr="00BF51BD">
        <w:rPr>
          <w:rFonts w:ascii="Arial" w:hAnsi="Arial" w:cs="Arial"/>
        </w:rPr>
        <w:t>Informe situación presupuestaria-Ministerio de Hacienda</w:t>
      </w:r>
    </w:p>
    <w:p w14:paraId="07DCF69A" w14:textId="4FB173FD" w:rsidR="00DD14AF" w:rsidRPr="00BF51BD" w:rsidRDefault="00DD14AF" w:rsidP="4D66FF6A">
      <w:pPr>
        <w:spacing w:after="0" w:line="240" w:lineRule="auto"/>
        <w:jc w:val="both"/>
        <w:rPr>
          <w:rFonts w:ascii="Arial" w:hAnsi="Arial" w:cs="Arial"/>
        </w:rPr>
      </w:pPr>
    </w:p>
    <w:p w14:paraId="224348DB" w14:textId="4C1B7280" w:rsidR="00DD14AF" w:rsidRPr="00BF51BD" w:rsidRDefault="184A50CD" w:rsidP="4D66FF6A">
      <w:pPr>
        <w:pStyle w:val="Prrafodelista"/>
        <w:numPr>
          <w:ilvl w:val="0"/>
          <w:numId w:val="4"/>
        </w:numPr>
        <w:spacing w:after="0" w:line="240" w:lineRule="auto"/>
        <w:ind w:left="709" w:hanging="709"/>
        <w:jc w:val="both"/>
        <w:rPr>
          <w:rFonts w:eastAsiaTheme="minorEastAsia"/>
        </w:rPr>
      </w:pPr>
      <w:r w:rsidRPr="00BF51BD">
        <w:rPr>
          <w:rFonts w:ascii="Arial" w:hAnsi="Arial" w:cs="Arial"/>
        </w:rPr>
        <w:t>Informe logros obtenidos para</w:t>
      </w:r>
      <w:r w:rsidR="04D8B8D8" w:rsidRPr="00BF51BD">
        <w:rPr>
          <w:rFonts w:ascii="Arial" w:hAnsi="Arial" w:cs="Arial"/>
        </w:rPr>
        <w:t xml:space="preserve"> el</w:t>
      </w:r>
      <w:r w:rsidRPr="00BF51BD">
        <w:rPr>
          <w:rFonts w:ascii="Arial" w:hAnsi="Arial" w:cs="Arial"/>
        </w:rPr>
        <w:t xml:space="preserve"> fortalecimiento del sector forestal</w:t>
      </w:r>
      <w:r w:rsidR="642B2B70" w:rsidRPr="00BF51BD">
        <w:rPr>
          <w:rFonts w:ascii="Arial" w:hAnsi="Arial" w:cs="Arial"/>
        </w:rPr>
        <w:t xml:space="preserve"> en la COP 26, Glasgow</w:t>
      </w:r>
    </w:p>
    <w:p w14:paraId="4B66DD0F" w14:textId="1A0EE442" w:rsidR="00DD14AF" w:rsidRPr="00BF51BD" w:rsidRDefault="00DD14AF" w:rsidP="4D66FF6A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0DFA4AD7" w14:textId="5BA25DB9" w:rsidR="00E5053A" w:rsidRPr="00BF51BD" w:rsidRDefault="00DD14AF" w:rsidP="00DD14AF">
      <w:pPr>
        <w:pStyle w:val="Prrafodelista"/>
        <w:numPr>
          <w:ilvl w:val="0"/>
          <w:numId w:val="4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BF51BD">
        <w:rPr>
          <w:rFonts w:ascii="Arial" w:hAnsi="Arial" w:cs="Arial"/>
        </w:rPr>
        <w:t>Criterio de Fonafifo al texto base del Expediente 21.847: “Creación de las Comisiones Institucionales de Accesibilidad y Discapacidad (CIAD)”.</w:t>
      </w:r>
    </w:p>
    <w:p w14:paraId="194C4DCA" w14:textId="77777777" w:rsidR="00B03BBF" w:rsidRPr="00BF51BD" w:rsidRDefault="00B03BBF" w:rsidP="00B03BBF">
      <w:pPr>
        <w:pStyle w:val="Prrafodelista"/>
        <w:rPr>
          <w:rFonts w:ascii="Arial" w:hAnsi="Arial" w:cs="Arial"/>
        </w:rPr>
      </w:pPr>
    </w:p>
    <w:p w14:paraId="208F5BBE" w14:textId="3604071C" w:rsidR="00296D1C" w:rsidRPr="00BF51BD" w:rsidRDefault="00296D1C" w:rsidP="00E7553E">
      <w:pPr>
        <w:pStyle w:val="Prrafodelista"/>
        <w:numPr>
          <w:ilvl w:val="0"/>
          <w:numId w:val="4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BF51BD">
        <w:rPr>
          <w:rFonts w:ascii="Arial" w:hAnsi="Arial" w:cs="Arial"/>
        </w:rPr>
        <w:t>Lectura de correspondencia</w:t>
      </w:r>
    </w:p>
    <w:p w14:paraId="0A27AAB1" w14:textId="26CC197A" w:rsidR="00DD14AF" w:rsidRPr="00BF51BD" w:rsidRDefault="00DD14AF" w:rsidP="7B3DEAFA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14:paraId="75E62607" w14:textId="7C186D1D" w:rsidR="0018051F" w:rsidRPr="00BF51BD" w:rsidRDefault="0018051F" w:rsidP="0018051F">
      <w:pPr>
        <w:pStyle w:val="Prrafodelista"/>
        <w:numPr>
          <w:ilvl w:val="0"/>
          <w:numId w:val="37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BF51BD">
        <w:rPr>
          <w:rFonts w:ascii="Arial" w:hAnsi="Arial" w:cs="Arial"/>
        </w:rPr>
        <w:t xml:space="preserve">Correspondencia </w:t>
      </w:r>
      <w:r w:rsidR="074B22B1" w:rsidRPr="00BF51BD">
        <w:rPr>
          <w:rFonts w:ascii="Arial" w:hAnsi="Arial" w:cs="Arial"/>
        </w:rPr>
        <w:t>enviada:</w:t>
      </w:r>
    </w:p>
    <w:p w14:paraId="192DFF19" w14:textId="51B699E3" w:rsidR="0018051F" w:rsidRPr="00BF51BD" w:rsidRDefault="0018051F" w:rsidP="4785399B">
      <w:pPr>
        <w:spacing w:after="0" w:line="240" w:lineRule="auto"/>
        <w:jc w:val="both"/>
        <w:rPr>
          <w:rFonts w:ascii="Arial" w:hAnsi="Arial" w:cs="Arial"/>
        </w:rPr>
      </w:pPr>
    </w:p>
    <w:p w14:paraId="21140996" w14:textId="23BA66B2" w:rsidR="0018051F" w:rsidRPr="00BF51BD" w:rsidRDefault="074B22B1" w:rsidP="4785399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Theme="minorEastAsia"/>
        </w:rPr>
      </w:pPr>
      <w:r w:rsidRPr="00BF51BD">
        <w:rPr>
          <w:rFonts w:ascii="Arial" w:hAnsi="Arial" w:cs="Arial"/>
        </w:rPr>
        <w:t>Acuerdo de colaboración INS-Fonafifo</w:t>
      </w:r>
    </w:p>
    <w:p w14:paraId="41028F8F" w14:textId="77777777" w:rsidR="00473E08" w:rsidRPr="00BF51BD" w:rsidRDefault="00473E08" w:rsidP="00473E08">
      <w:pPr>
        <w:pStyle w:val="Prrafodelista"/>
        <w:spacing w:after="0" w:line="240" w:lineRule="auto"/>
        <w:jc w:val="both"/>
        <w:rPr>
          <w:rFonts w:eastAsiaTheme="minorEastAsia"/>
        </w:rPr>
      </w:pPr>
    </w:p>
    <w:p w14:paraId="24ED151C" w14:textId="2FE6230E" w:rsidR="00473E08" w:rsidRPr="00BF51BD" w:rsidRDefault="00473E08" w:rsidP="4785399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F51BD">
        <w:rPr>
          <w:rFonts w:ascii="Arial" w:hAnsi="Arial" w:cs="Arial"/>
        </w:rPr>
        <w:t xml:space="preserve">Minuta reunión 17 de noviembre </w:t>
      </w:r>
    </w:p>
    <w:p w14:paraId="50655D15" w14:textId="2E3EC825" w:rsidR="0018051F" w:rsidRPr="00BF51BD" w:rsidRDefault="0018051F" w:rsidP="4785399B">
      <w:pPr>
        <w:spacing w:after="0" w:line="240" w:lineRule="auto"/>
        <w:jc w:val="both"/>
        <w:rPr>
          <w:rFonts w:ascii="Arial" w:hAnsi="Arial" w:cs="Arial"/>
        </w:rPr>
      </w:pPr>
    </w:p>
    <w:p w14:paraId="4AE84634" w14:textId="195FD631" w:rsidR="0018051F" w:rsidRPr="00BF51BD" w:rsidRDefault="074B22B1" w:rsidP="4785399B">
      <w:pPr>
        <w:pStyle w:val="Prrafodelista"/>
        <w:numPr>
          <w:ilvl w:val="0"/>
          <w:numId w:val="37"/>
        </w:numPr>
        <w:spacing w:after="0" w:line="240" w:lineRule="auto"/>
        <w:ind w:left="0" w:firstLine="0"/>
        <w:contextualSpacing w:val="0"/>
        <w:jc w:val="both"/>
        <w:rPr>
          <w:rFonts w:eastAsiaTheme="minorEastAsia"/>
        </w:rPr>
      </w:pPr>
      <w:r w:rsidRPr="00BF51BD">
        <w:rPr>
          <w:rFonts w:ascii="Arial" w:hAnsi="Arial" w:cs="Arial"/>
        </w:rPr>
        <w:t xml:space="preserve">Correspondencia </w:t>
      </w:r>
      <w:r w:rsidR="0018051F" w:rsidRPr="00BF51BD">
        <w:rPr>
          <w:rFonts w:ascii="Arial" w:hAnsi="Arial" w:cs="Arial"/>
        </w:rPr>
        <w:t>recibida:</w:t>
      </w:r>
    </w:p>
    <w:p w14:paraId="7888EB7E" w14:textId="02A59DA2" w:rsidR="00F10E56" w:rsidRPr="00BF51BD" w:rsidRDefault="00F10E56" w:rsidP="00F10E56">
      <w:pPr>
        <w:spacing w:after="0" w:line="240" w:lineRule="auto"/>
        <w:jc w:val="both"/>
      </w:pPr>
    </w:p>
    <w:p w14:paraId="0A6E3179" w14:textId="77777777" w:rsidR="00F10E56" w:rsidRPr="00BF51BD" w:rsidRDefault="00F10E56" w:rsidP="00A7237E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51BD">
        <w:rPr>
          <w:rFonts w:ascii="Arial" w:hAnsi="Arial" w:cs="Arial"/>
        </w:rPr>
        <w:t>Oficio DAF-DA-OF-270-2021 análisis del texto base del Expediente 21.847: “Creación de las Comisiones Institucionales de Accesibilidad y Discapacidad (CIAD)”.</w:t>
      </w:r>
    </w:p>
    <w:p w14:paraId="269D0893" w14:textId="679641FB" w:rsidR="00F10E56" w:rsidRPr="00BF51BD" w:rsidRDefault="00F10E56" w:rsidP="00A7237E">
      <w:pPr>
        <w:pStyle w:val="Default"/>
        <w:jc w:val="both"/>
        <w:rPr>
          <w:sz w:val="22"/>
          <w:szCs w:val="22"/>
        </w:rPr>
      </w:pPr>
    </w:p>
    <w:p w14:paraId="78ACD2E2" w14:textId="633B6299" w:rsidR="00E5053A" w:rsidRPr="00BF51BD" w:rsidRDefault="592A1D80" w:rsidP="00A7237E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Narrow-Bold" w:hAnsi="ArialNarrow-Bold" w:cs="ArialNarrow-Bold"/>
          <w:bCs/>
        </w:rPr>
      </w:pPr>
      <w:r w:rsidRPr="00BF51BD">
        <w:rPr>
          <w:rFonts w:ascii="Arial" w:hAnsi="Arial" w:cs="Arial"/>
        </w:rPr>
        <w:t xml:space="preserve">Oficio </w:t>
      </w:r>
      <w:r w:rsidR="00E5053A" w:rsidRPr="00BF51BD">
        <w:rPr>
          <w:rFonts w:ascii="Arial" w:hAnsi="Arial" w:cs="Arial"/>
        </w:rPr>
        <w:t xml:space="preserve">DGT-1216-2021 </w:t>
      </w:r>
      <w:r w:rsidR="00E5053A" w:rsidRPr="00BF51BD">
        <w:rPr>
          <w:rFonts w:ascii="ArialNarrow-Bold" w:hAnsi="ArialNarrow-Bold" w:cs="ArialNarrow-Bold"/>
          <w:bCs/>
        </w:rPr>
        <w:t>aclaración criterios vertidos en oficios DGT-1145-2020 y DGT-624-2021, sobre el tratamiento fiscal del incentivo forestal pagado al amparo de la Ley N° 7575, Ley Forestal.</w:t>
      </w:r>
    </w:p>
    <w:p w14:paraId="294C339E" w14:textId="77777777" w:rsidR="003B2AFB" w:rsidRPr="00BF51BD" w:rsidRDefault="003B2AFB" w:rsidP="003B2AFB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Narrow-Bold" w:hAnsi="ArialNarrow-Bold" w:cs="ArialNarrow-Bold"/>
          <w:bCs/>
        </w:rPr>
      </w:pPr>
    </w:p>
    <w:p w14:paraId="5E22D083" w14:textId="19DCA8A0" w:rsidR="00EA2990" w:rsidRPr="00BF51BD" w:rsidRDefault="003B2AFB" w:rsidP="00965EEE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Narrow-Bold" w:hAnsi="ArialNarrow-Bold" w:cs="ArialNarrow-Bold"/>
          <w:bCs/>
        </w:rPr>
      </w:pPr>
      <w:r w:rsidRPr="00BF51BD">
        <w:rPr>
          <w:rFonts w:ascii="ArialNarrow-Bold" w:hAnsi="ArialNarrow-Bold" w:cs="ArialNarrow-Bold"/>
          <w:bCs/>
        </w:rPr>
        <w:lastRenderedPageBreak/>
        <w:t>Oficio AL-PVR-11-OFI-126-2021</w:t>
      </w:r>
      <w:r w:rsidR="00965EEE" w:rsidRPr="00BF51BD">
        <w:rPr>
          <w:rFonts w:ascii="ArialNarrow-Bold" w:hAnsi="ArialNarrow-Bold" w:cs="ArialNarrow-Bold"/>
          <w:bCs/>
        </w:rPr>
        <w:t xml:space="preserve"> consulta sobre los efectos, consecuencias y afectaciones que la aplicación práctica de la regla fiscal ha tenido en los servicios que presta la institución</w:t>
      </w:r>
    </w:p>
    <w:p w14:paraId="413DB41A" w14:textId="1A5E7E14" w:rsidR="00EA6E95" w:rsidRPr="00BF51BD" w:rsidRDefault="00EA6E95" w:rsidP="00EA6E95">
      <w:pPr>
        <w:pStyle w:val="Prrafodelista"/>
        <w:rPr>
          <w:rFonts w:ascii="ArialNarrow-Bold" w:hAnsi="ArialNarrow-Bold" w:cs="ArialNarrow-Bold"/>
          <w:bCs/>
        </w:rPr>
      </w:pPr>
    </w:p>
    <w:p w14:paraId="1287968E" w14:textId="2568FA0F" w:rsidR="002D395D" w:rsidRPr="00BF51BD" w:rsidRDefault="00EA2990" w:rsidP="002D395D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51BD">
        <w:rPr>
          <w:rFonts w:ascii="Arial" w:hAnsi="Arial" w:cs="Arial"/>
        </w:rPr>
        <w:t xml:space="preserve">Oficio AI-089-2021, legalización de cierre y apertura de los Libros de Actas de la Junta Directiva del Fonafifo </w:t>
      </w:r>
    </w:p>
    <w:p w14:paraId="235292ED" w14:textId="77777777" w:rsidR="002D395D" w:rsidRPr="00BF51BD" w:rsidRDefault="002D395D" w:rsidP="002D3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74DC5D3" w14:textId="46F2F83E" w:rsidR="002D395D" w:rsidRPr="00BF51BD" w:rsidRDefault="002D395D" w:rsidP="002D395D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51BD">
        <w:rPr>
          <w:rFonts w:ascii="Arial" w:hAnsi="Arial" w:cs="Arial"/>
        </w:rPr>
        <w:t>Oficio DAF-DFC-OF-507-2021</w:t>
      </w:r>
      <w:r w:rsidR="00390548" w:rsidRPr="00BF51BD">
        <w:rPr>
          <w:rFonts w:ascii="Arial" w:hAnsi="Arial" w:cs="Arial"/>
        </w:rPr>
        <w:t xml:space="preserve"> </w:t>
      </w:r>
      <w:r w:rsidRPr="00BF51BD">
        <w:rPr>
          <w:rFonts w:ascii="Arial" w:hAnsi="Arial" w:cs="Arial"/>
        </w:rPr>
        <w:t xml:space="preserve">enviado a Subtesorero Nacional </w:t>
      </w:r>
      <w:r w:rsidR="00390548" w:rsidRPr="00BF51BD">
        <w:rPr>
          <w:rFonts w:ascii="Arial" w:hAnsi="Arial" w:cs="Arial"/>
        </w:rPr>
        <w:t xml:space="preserve">relacionado con la </w:t>
      </w:r>
      <w:r w:rsidRPr="00BF51BD">
        <w:rPr>
          <w:rFonts w:ascii="Arial" w:hAnsi="Arial" w:cs="Arial"/>
        </w:rPr>
        <w:t>espera de la asignación de recursos para pago de contratos PSA</w:t>
      </w:r>
    </w:p>
    <w:p w14:paraId="712AB3FB" w14:textId="77777777" w:rsidR="00E5053A" w:rsidRPr="00BF51BD" w:rsidRDefault="00E5053A" w:rsidP="0039054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ADEC805" w14:textId="4FA4EC6E" w:rsidR="00BA61C4" w:rsidRDefault="00DB378C" w:rsidP="00390548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51BD">
        <w:rPr>
          <w:rFonts w:ascii="Arial" w:hAnsi="Arial" w:cs="Arial"/>
        </w:rPr>
        <w:t>Puntos varios</w:t>
      </w:r>
    </w:p>
    <w:p w14:paraId="312474E0" w14:textId="77777777" w:rsidR="006A546E" w:rsidRPr="006A546E" w:rsidRDefault="006A546E" w:rsidP="006A546E">
      <w:pPr>
        <w:pStyle w:val="Prrafodelista"/>
        <w:rPr>
          <w:rFonts w:ascii="Arial" w:hAnsi="Arial" w:cs="Arial"/>
        </w:rPr>
      </w:pPr>
    </w:p>
    <w:p w14:paraId="050F25A9" w14:textId="0C03DC9B" w:rsidR="006A546E" w:rsidRDefault="006A546E" w:rsidP="006A546E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Expedientes llamados a audiencia</w:t>
      </w:r>
    </w:p>
    <w:p w14:paraId="0B32CCC0" w14:textId="74E9AE59" w:rsidR="006A546E" w:rsidRDefault="00844258" w:rsidP="006A546E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Proyecto aprobado por la ITTO</w:t>
      </w:r>
      <w:bookmarkStart w:id="0" w:name="_GoBack"/>
      <w:bookmarkEnd w:id="0"/>
      <w:r w:rsidR="006A546E">
        <w:rPr>
          <w:rFonts w:ascii="Arial" w:hAnsi="Arial" w:cs="Arial"/>
        </w:rPr>
        <w:t xml:space="preserve">: </w:t>
      </w:r>
      <w:r w:rsidR="006A546E" w:rsidRPr="006A546E">
        <w:rPr>
          <w:rFonts w:ascii="Arial" w:hAnsi="Arial" w:cs="Arial"/>
        </w:rPr>
        <w:t>proyecto PD 849/17 Rev.2 (F) “Incremento de la competitividad de la reforestación comercial en Costa Rica”</w:t>
      </w:r>
    </w:p>
    <w:p w14:paraId="0B148065" w14:textId="77777777" w:rsidR="00844258" w:rsidRPr="00BF51BD" w:rsidRDefault="00844258" w:rsidP="00844258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</w:p>
    <w:sectPr w:rsidR="00844258" w:rsidRPr="00BF51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2E2"/>
    <w:multiLevelType w:val="multilevel"/>
    <w:tmpl w:val="F17020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61A32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772308"/>
    <w:multiLevelType w:val="hybridMultilevel"/>
    <w:tmpl w:val="3134E484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779F3"/>
    <w:multiLevelType w:val="hybridMultilevel"/>
    <w:tmpl w:val="B55E5986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CF3993"/>
    <w:multiLevelType w:val="hybridMultilevel"/>
    <w:tmpl w:val="EA6E03F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5E0447"/>
    <w:multiLevelType w:val="hybridMultilevel"/>
    <w:tmpl w:val="8054AD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D06B5"/>
    <w:multiLevelType w:val="hybridMultilevel"/>
    <w:tmpl w:val="DB2E0EE4"/>
    <w:lvl w:ilvl="0" w:tplc="E196FD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82D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B61D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62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A0F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9616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F0AD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3A9A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CC0F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BC258A"/>
    <w:multiLevelType w:val="hybridMultilevel"/>
    <w:tmpl w:val="E10884FE"/>
    <w:lvl w:ilvl="0" w:tplc="7D7C7398">
      <w:start w:val="1"/>
      <w:numFmt w:val="upperLetter"/>
      <w:lvlText w:val="%1."/>
      <w:lvlJc w:val="left"/>
      <w:pPr>
        <w:ind w:left="1429" w:hanging="360"/>
      </w:pPr>
      <w:rPr>
        <w:rFonts w:ascii="Arial" w:hAnsi="Arial" w:cs="Arial" w:hint="default"/>
        <w:sz w:val="24"/>
        <w:szCs w:val="24"/>
      </w:r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382169B"/>
    <w:multiLevelType w:val="hybridMultilevel"/>
    <w:tmpl w:val="CC542B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13451"/>
    <w:multiLevelType w:val="hybridMultilevel"/>
    <w:tmpl w:val="83B895F0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81CBA"/>
    <w:multiLevelType w:val="multilevel"/>
    <w:tmpl w:val="8048E2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5165A2"/>
    <w:multiLevelType w:val="hybridMultilevel"/>
    <w:tmpl w:val="ADB2F2F0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66F672E"/>
    <w:multiLevelType w:val="hybridMultilevel"/>
    <w:tmpl w:val="1FF4137C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D2252"/>
    <w:multiLevelType w:val="hybridMultilevel"/>
    <w:tmpl w:val="7444DF0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5F1092"/>
    <w:multiLevelType w:val="hybridMultilevel"/>
    <w:tmpl w:val="D35C01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A6752"/>
    <w:multiLevelType w:val="hybridMultilevel"/>
    <w:tmpl w:val="19D8E63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-1679"/>
        </w:tabs>
        <w:ind w:left="-16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-959"/>
        </w:tabs>
        <w:ind w:left="-959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39"/>
        </w:tabs>
        <w:ind w:left="-23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1"/>
        </w:tabs>
        <w:ind w:left="481" w:hanging="360"/>
      </w:pPr>
    </w:lvl>
    <w:lvl w:ilvl="5" w:tplc="0409001B">
      <w:start w:val="1"/>
      <w:numFmt w:val="decimal"/>
      <w:lvlText w:val="%6."/>
      <w:lvlJc w:val="left"/>
      <w:pPr>
        <w:tabs>
          <w:tab w:val="num" w:pos="1201"/>
        </w:tabs>
        <w:ind w:left="1201" w:hanging="360"/>
      </w:pPr>
    </w:lvl>
    <w:lvl w:ilvl="6" w:tplc="0409000F">
      <w:start w:val="1"/>
      <w:numFmt w:val="decimal"/>
      <w:lvlText w:val="%7."/>
      <w:lvlJc w:val="left"/>
      <w:pPr>
        <w:tabs>
          <w:tab w:val="num" w:pos="1921"/>
        </w:tabs>
        <w:ind w:left="1921" w:hanging="360"/>
      </w:pPr>
    </w:lvl>
    <w:lvl w:ilvl="7" w:tplc="04090019">
      <w:start w:val="1"/>
      <w:numFmt w:val="decimal"/>
      <w:lvlText w:val="%8."/>
      <w:lvlJc w:val="left"/>
      <w:pPr>
        <w:tabs>
          <w:tab w:val="num" w:pos="2641"/>
        </w:tabs>
        <w:ind w:left="2641" w:hanging="360"/>
      </w:pPr>
    </w:lvl>
    <w:lvl w:ilvl="8" w:tplc="0409001B">
      <w:start w:val="1"/>
      <w:numFmt w:val="decimal"/>
      <w:lvlText w:val="%9."/>
      <w:lvlJc w:val="left"/>
      <w:pPr>
        <w:tabs>
          <w:tab w:val="num" w:pos="3361"/>
        </w:tabs>
        <w:ind w:left="3361" w:hanging="360"/>
      </w:pPr>
    </w:lvl>
  </w:abstractNum>
  <w:abstractNum w:abstractNumId="17" w15:restartNumberingAfterBreak="0">
    <w:nsid w:val="33CF43C9"/>
    <w:multiLevelType w:val="hybridMultilevel"/>
    <w:tmpl w:val="719CFE3E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65B1044"/>
    <w:multiLevelType w:val="hybridMultilevel"/>
    <w:tmpl w:val="8C40E9F2"/>
    <w:lvl w:ilvl="0" w:tplc="140A0015">
      <w:start w:val="1"/>
      <w:numFmt w:val="upperLetter"/>
      <w:lvlText w:val="%1."/>
      <w:lvlJc w:val="left"/>
      <w:pPr>
        <w:ind w:left="1004" w:hanging="360"/>
      </w:p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ADB193C"/>
    <w:multiLevelType w:val="hybridMultilevel"/>
    <w:tmpl w:val="8270AA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20418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070" w:hanging="360"/>
      </w:pPr>
    </w:lvl>
    <w:lvl w:ilvl="1" w:tplc="140A0019">
      <w:start w:val="1"/>
      <w:numFmt w:val="lowerLetter"/>
      <w:lvlText w:val="%2."/>
      <w:lvlJc w:val="left"/>
      <w:pPr>
        <w:ind w:left="2008" w:hanging="360"/>
      </w:pPr>
    </w:lvl>
    <w:lvl w:ilvl="2" w:tplc="140A001B">
      <w:start w:val="1"/>
      <w:numFmt w:val="lowerRoman"/>
      <w:lvlText w:val="%3."/>
      <w:lvlJc w:val="right"/>
      <w:pPr>
        <w:ind w:left="2728" w:hanging="180"/>
      </w:pPr>
    </w:lvl>
    <w:lvl w:ilvl="3" w:tplc="140A000F">
      <w:start w:val="1"/>
      <w:numFmt w:val="decimal"/>
      <w:lvlText w:val="%4."/>
      <w:lvlJc w:val="left"/>
      <w:pPr>
        <w:ind w:left="3448" w:hanging="360"/>
      </w:pPr>
    </w:lvl>
    <w:lvl w:ilvl="4" w:tplc="140A0019">
      <w:start w:val="1"/>
      <w:numFmt w:val="lowerLetter"/>
      <w:lvlText w:val="%5."/>
      <w:lvlJc w:val="left"/>
      <w:pPr>
        <w:ind w:left="4168" w:hanging="360"/>
      </w:pPr>
    </w:lvl>
    <w:lvl w:ilvl="5" w:tplc="140A001B">
      <w:start w:val="1"/>
      <w:numFmt w:val="lowerRoman"/>
      <w:lvlText w:val="%6."/>
      <w:lvlJc w:val="right"/>
      <w:pPr>
        <w:ind w:left="4888" w:hanging="180"/>
      </w:pPr>
    </w:lvl>
    <w:lvl w:ilvl="6" w:tplc="140A000F">
      <w:start w:val="1"/>
      <w:numFmt w:val="decimal"/>
      <w:lvlText w:val="%7."/>
      <w:lvlJc w:val="left"/>
      <w:pPr>
        <w:ind w:left="5608" w:hanging="360"/>
      </w:pPr>
    </w:lvl>
    <w:lvl w:ilvl="7" w:tplc="140A0019">
      <w:start w:val="1"/>
      <w:numFmt w:val="lowerLetter"/>
      <w:lvlText w:val="%8."/>
      <w:lvlJc w:val="left"/>
      <w:pPr>
        <w:ind w:left="6328" w:hanging="360"/>
      </w:pPr>
    </w:lvl>
    <w:lvl w:ilvl="8" w:tplc="140A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3DE425C8"/>
    <w:multiLevelType w:val="hybridMultilevel"/>
    <w:tmpl w:val="3184DC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9509A"/>
    <w:multiLevelType w:val="hybridMultilevel"/>
    <w:tmpl w:val="F86CDED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291001E"/>
    <w:multiLevelType w:val="multilevel"/>
    <w:tmpl w:val="5302E5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D65FB9"/>
    <w:multiLevelType w:val="hybridMultilevel"/>
    <w:tmpl w:val="F784311A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E48D2"/>
    <w:multiLevelType w:val="hybridMultilevel"/>
    <w:tmpl w:val="205AA502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1E7679"/>
    <w:multiLevelType w:val="hybridMultilevel"/>
    <w:tmpl w:val="D56E6A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180C6D"/>
    <w:multiLevelType w:val="hybridMultilevel"/>
    <w:tmpl w:val="D822388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E6069C"/>
    <w:multiLevelType w:val="hybridMultilevel"/>
    <w:tmpl w:val="8466E77E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7B46055"/>
    <w:multiLevelType w:val="hybridMultilevel"/>
    <w:tmpl w:val="BDC0E278"/>
    <w:lvl w:ilvl="0" w:tplc="A6186230">
      <w:start w:val="1"/>
      <w:numFmt w:val="decimal"/>
      <w:lvlText w:val="%1."/>
      <w:lvlJc w:val="left"/>
      <w:pPr>
        <w:ind w:left="720" w:hanging="360"/>
      </w:pPr>
    </w:lvl>
    <w:lvl w:ilvl="1" w:tplc="22F45A2E">
      <w:start w:val="1"/>
      <w:numFmt w:val="lowerLetter"/>
      <w:lvlText w:val="%2."/>
      <w:lvlJc w:val="left"/>
      <w:pPr>
        <w:ind w:left="1440" w:hanging="360"/>
      </w:pPr>
    </w:lvl>
    <w:lvl w:ilvl="2" w:tplc="0F14C390">
      <w:start w:val="1"/>
      <w:numFmt w:val="lowerRoman"/>
      <w:lvlText w:val="%3."/>
      <w:lvlJc w:val="right"/>
      <w:pPr>
        <w:ind w:left="2160" w:hanging="180"/>
      </w:pPr>
    </w:lvl>
    <w:lvl w:ilvl="3" w:tplc="133E836E">
      <w:start w:val="1"/>
      <w:numFmt w:val="decimal"/>
      <w:lvlText w:val="%4."/>
      <w:lvlJc w:val="left"/>
      <w:pPr>
        <w:ind w:left="2880" w:hanging="360"/>
      </w:pPr>
    </w:lvl>
    <w:lvl w:ilvl="4" w:tplc="B170814C">
      <w:start w:val="1"/>
      <w:numFmt w:val="lowerLetter"/>
      <w:lvlText w:val="%5."/>
      <w:lvlJc w:val="left"/>
      <w:pPr>
        <w:ind w:left="3600" w:hanging="360"/>
      </w:pPr>
    </w:lvl>
    <w:lvl w:ilvl="5" w:tplc="C2667176">
      <w:start w:val="1"/>
      <w:numFmt w:val="lowerRoman"/>
      <w:lvlText w:val="%6."/>
      <w:lvlJc w:val="right"/>
      <w:pPr>
        <w:ind w:left="4320" w:hanging="180"/>
      </w:pPr>
    </w:lvl>
    <w:lvl w:ilvl="6" w:tplc="4580B940">
      <w:start w:val="1"/>
      <w:numFmt w:val="decimal"/>
      <w:lvlText w:val="%7."/>
      <w:lvlJc w:val="left"/>
      <w:pPr>
        <w:ind w:left="5040" w:hanging="360"/>
      </w:pPr>
    </w:lvl>
    <w:lvl w:ilvl="7" w:tplc="5896E462">
      <w:start w:val="1"/>
      <w:numFmt w:val="lowerLetter"/>
      <w:lvlText w:val="%8."/>
      <w:lvlJc w:val="left"/>
      <w:pPr>
        <w:ind w:left="5760" w:hanging="360"/>
      </w:pPr>
    </w:lvl>
    <w:lvl w:ilvl="8" w:tplc="482059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2C24A0"/>
    <w:multiLevelType w:val="hybridMultilevel"/>
    <w:tmpl w:val="357AD3F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297CC7"/>
    <w:multiLevelType w:val="hybridMultilevel"/>
    <w:tmpl w:val="7514F530"/>
    <w:lvl w:ilvl="0" w:tplc="D8CCA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361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0AA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6B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A20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8A3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EF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26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9E7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832DA8"/>
    <w:multiLevelType w:val="hybridMultilevel"/>
    <w:tmpl w:val="96CC938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A6A351F"/>
    <w:multiLevelType w:val="hybridMultilevel"/>
    <w:tmpl w:val="3EF4926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D5CF7"/>
    <w:multiLevelType w:val="hybridMultilevel"/>
    <w:tmpl w:val="8E864856"/>
    <w:lvl w:ilvl="0" w:tplc="140A0015">
      <w:start w:val="1"/>
      <w:numFmt w:val="upperLetter"/>
      <w:lvlText w:val="%1."/>
      <w:lvlJc w:val="left"/>
      <w:pPr>
        <w:ind w:left="1495" w:hanging="360"/>
      </w:pPr>
    </w:lvl>
    <w:lvl w:ilvl="1" w:tplc="140A0019" w:tentative="1">
      <w:start w:val="1"/>
      <w:numFmt w:val="lowerLetter"/>
      <w:lvlText w:val="%2."/>
      <w:lvlJc w:val="left"/>
      <w:pPr>
        <w:ind w:left="2215" w:hanging="360"/>
      </w:pPr>
    </w:lvl>
    <w:lvl w:ilvl="2" w:tplc="140A001B" w:tentative="1">
      <w:start w:val="1"/>
      <w:numFmt w:val="lowerRoman"/>
      <w:lvlText w:val="%3."/>
      <w:lvlJc w:val="right"/>
      <w:pPr>
        <w:ind w:left="2935" w:hanging="180"/>
      </w:pPr>
    </w:lvl>
    <w:lvl w:ilvl="3" w:tplc="140A000F" w:tentative="1">
      <w:start w:val="1"/>
      <w:numFmt w:val="decimal"/>
      <w:lvlText w:val="%4."/>
      <w:lvlJc w:val="left"/>
      <w:pPr>
        <w:ind w:left="3655" w:hanging="360"/>
      </w:pPr>
    </w:lvl>
    <w:lvl w:ilvl="4" w:tplc="140A0019" w:tentative="1">
      <w:start w:val="1"/>
      <w:numFmt w:val="lowerLetter"/>
      <w:lvlText w:val="%5."/>
      <w:lvlJc w:val="left"/>
      <w:pPr>
        <w:ind w:left="4375" w:hanging="360"/>
      </w:pPr>
    </w:lvl>
    <w:lvl w:ilvl="5" w:tplc="140A001B" w:tentative="1">
      <w:start w:val="1"/>
      <w:numFmt w:val="lowerRoman"/>
      <w:lvlText w:val="%6."/>
      <w:lvlJc w:val="right"/>
      <w:pPr>
        <w:ind w:left="5095" w:hanging="180"/>
      </w:pPr>
    </w:lvl>
    <w:lvl w:ilvl="6" w:tplc="140A000F" w:tentative="1">
      <w:start w:val="1"/>
      <w:numFmt w:val="decimal"/>
      <w:lvlText w:val="%7."/>
      <w:lvlJc w:val="left"/>
      <w:pPr>
        <w:ind w:left="5815" w:hanging="360"/>
      </w:pPr>
    </w:lvl>
    <w:lvl w:ilvl="7" w:tplc="140A0019" w:tentative="1">
      <w:start w:val="1"/>
      <w:numFmt w:val="lowerLetter"/>
      <w:lvlText w:val="%8."/>
      <w:lvlJc w:val="left"/>
      <w:pPr>
        <w:ind w:left="6535" w:hanging="360"/>
      </w:pPr>
    </w:lvl>
    <w:lvl w:ilvl="8" w:tplc="1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6" w15:restartNumberingAfterBreak="0">
    <w:nsid w:val="72265EDD"/>
    <w:multiLevelType w:val="hybridMultilevel"/>
    <w:tmpl w:val="3684E7D8"/>
    <w:lvl w:ilvl="0" w:tplc="EA2E7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0687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5A1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CA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52D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82A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B67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FC0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243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23AEF"/>
    <w:multiLevelType w:val="hybridMultilevel"/>
    <w:tmpl w:val="58DC46E4"/>
    <w:lvl w:ilvl="0" w:tplc="D79C309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FC08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C020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26D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B82E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E00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C0A5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A4FF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2CF3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2F35A6"/>
    <w:multiLevelType w:val="hybridMultilevel"/>
    <w:tmpl w:val="2334C50A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A57350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070" w:hanging="360"/>
      </w:pPr>
    </w:lvl>
    <w:lvl w:ilvl="1" w:tplc="140A0019">
      <w:start w:val="1"/>
      <w:numFmt w:val="lowerLetter"/>
      <w:lvlText w:val="%2."/>
      <w:lvlJc w:val="left"/>
      <w:pPr>
        <w:ind w:left="2008" w:hanging="360"/>
      </w:pPr>
    </w:lvl>
    <w:lvl w:ilvl="2" w:tplc="140A001B" w:tentative="1">
      <w:start w:val="1"/>
      <w:numFmt w:val="lowerRoman"/>
      <w:lvlText w:val="%3."/>
      <w:lvlJc w:val="right"/>
      <w:pPr>
        <w:ind w:left="2728" w:hanging="180"/>
      </w:pPr>
    </w:lvl>
    <w:lvl w:ilvl="3" w:tplc="140A000F" w:tentative="1">
      <w:start w:val="1"/>
      <w:numFmt w:val="decimal"/>
      <w:lvlText w:val="%4."/>
      <w:lvlJc w:val="left"/>
      <w:pPr>
        <w:ind w:left="3448" w:hanging="360"/>
      </w:pPr>
    </w:lvl>
    <w:lvl w:ilvl="4" w:tplc="140A0019" w:tentative="1">
      <w:start w:val="1"/>
      <w:numFmt w:val="lowerLetter"/>
      <w:lvlText w:val="%5."/>
      <w:lvlJc w:val="left"/>
      <w:pPr>
        <w:ind w:left="4168" w:hanging="360"/>
      </w:pPr>
    </w:lvl>
    <w:lvl w:ilvl="5" w:tplc="140A001B" w:tentative="1">
      <w:start w:val="1"/>
      <w:numFmt w:val="lowerRoman"/>
      <w:lvlText w:val="%6."/>
      <w:lvlJc w:val="right"/>
      <w:pPr>
        <w:ind w:left="4888" w:hanging="180"/>
      </w:pPr>
    </w:lvl>
    <w:lvl w:ilvl="6" w:tplc="140A000F" w:tentative="1">
      <w:start w:val="1"/>
      <w:numFmt w:val="decimal"/>
      <w:lvlText w:val="%7."/>
      <w:lvlJc w:val="left"/>
      <w:pPr>
        <w:ind w:left="5608" w:hanging="360"/>
      </w:pPr>
    </w:lvl>
    <w:lvl w:ilvl="7" w:tplc="140A0019" w:tentative="1">
      <w:start w:val="1"/>
      <w:numFmt w:val="lowerLetter"/>
      <w:lvlText w:val="%8."/>
      <w:lvlJc w:val="left"/>
      <w:pPr>
        <w:ind w:left="6328" w:hanging="360"/>
      </w:pPr>
    </w:lvl>
    <w:lvl w:ilvl="8" w:tplc="140A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36"/>
  </w:num>
  <w:num w:numId="2">
    <w:abstractNumId w:val="30"/>
  </w:num>
  <w:num w:numId="3">
    <w:abstractNumId w:val="35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4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5"/>
  </w:num>
  <w:num w:numId="11">
    <w:abstractNumId w:val="12"/>
  </w:num>
  <w:num w:numId="12">
    <w:abstractNumId w:val="16"/>
  </w:num>
  <w:num w:numId="13">
    <w:abstractNumId w:val="33"/>
  </w:num>
  <w:num w:numId="14">
    <w:abstractNumId w:val="18"/>
  </w:num>
  <w:num w:numId="15">
    <w:abstractNumId w:val="11"/>
  </w:num>
  <w:num w:numId="16">
    <w:abstractNumId w:val="28"/>
  </w:num>
  <w:num w:numId="17">
    <w:abstractNumId w:val="40"/>
  </w:num>
  <w:num w:numId="18">
    <w:abstractNumId w:val="22"/>
  </w:num>
  <w:num w:numId="19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4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0"/>
  </w:num>
  <w:num w:numId="33">
    <w:abstractNumId w:val="10"/>
  </w:num>
  <w:num w:numId="34">
    <w:abstractNumId w:val="23"/>
  </w:num>
  <w:num w:numId="35">
    <w:abstractNumId w:val="17"/>
  </w:num>
  <w:num w:numId="36">
    <w:abstractNumId w:val="38"/>
  </w:num>
  <w:num w:numId="37">
    <w:abstractNumId w:val="3"/>
  </w:num>
  <w:num w:numId="38">
    <w:abstractNumId w:val="2"/>
  </w:num>
  <w:num w:numId="39">
    <w:abstractNumId w:val="32"/>
  </w:num>
  <w:num w:numId="40">
    <w:abstractNumId w:val="27"/>
  </w:num>
  <w:num w:numId="41">
    <w:abstractNumId w:val="24"/>
  </w:num>
  <w:num w:numId="42">
    <w:abstractNumId w:val="15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7C"/>
    <w:rsid w:val="00001CAC"/>
    <w:rsid w:val="00003193"/>
    <w:rsid w:val="00003B39"/>
    <w:rsid w:val="00010131"/>
    <w:rsid w:val="00013B71"/>
    <w:rsid w:val="00015C85"/>
    <w:rsid w:val="0002169B"/>
    <w:rsid w:val="00021C43"/>
    <w:rsid w:val="000254BA"/>
    <w:rsid w:val="00033CD3"/>
    <w:rsid w:val="00035884"/>
    <w:rsid w:val="00035E23"/>
    <w:rsid w:val="0005001D"/>
    <w:rsid w:val="000555B8"/>
    <w:rsid w:val="000574F0"/>
    <w:rsid w:val="000616E0"/>
    <w:rsid w:val="00061C88"/>
    <w:rsid w:val="00062949"/>
    <w:rsid w:val="00064990"/>
    <w:rsid w:val="00064F28"/>
    <w:rsid w:val="000670FB"/>
    <w:rsid w:val="0007071E"/>
    <w:rsid w:val="000753BF"/>
    <w:rsid w:val="000902CF"/>
    <w:rsid w:val="00092A55"/>
    <w:rsid w:val="000A76D8"/>
    <w:rsid w:val="000B107B"/>
    <w:rsid w:val="000B553A"/>
    <w:rsid w:val="000C6617"/>
    <w:rsid w:val="000C7735"/>
    <w:rsid w:val="000C7E78"/>
    <w:rsid w:val="000D038B"/>
    <w:rsid w:val="000E0BE9"/>
    <w:rsid w:val="000E3B9D"/>
    <w:rsid w:val="000E5B06"/>
    <w:rsid w:val="000F06FB"/>
    <w:rsid w:val="000F2F5A"/>
    <w:rsid w:val="000F7AFD"/>
    <w:rsid w:val="0010190C"/>
    <w:rsid w:val="00106821"/>
    <w:rsid w:val="00113F32"/>
    <w:rsid w:val="0011464C"/>
    <w:rsid w:val="00123987"/>
    <w:rsid w:val="00126DAD"/>
    <w:rsid w:val="00127CB0"/>
    <w:rsid w:val="00130096"/>
    <w:rsid w:val="0013318A"/>
    <w:rsid w:val="001449CD"/>
    <w:rsid w:val="00150891"/>
    <w:rsid w:val="00155CD2"/>
    <w:rsid w:val="00156939"/>
    <w:rsid w:val="00173598"/>
    <w:rsid w:val="0018051F"/>
    <w:rsid w:val="001834B0"/>
    <w:rsid w:val="001861B2"/>
    <w:rsid w:val="00186421"/>
    <w:rsid w:val="001A4894"/>
    <w:rsid w:val="001A7E4B"/>
    <w:rsid w:val="001B114C"/>
    <w:rsid w:val="001B6C53"/>
    <w:rsid w:val="001C5151"/>
    <w:rsid w:val="001C632D"/>
    <w:rsid w:val="001C7A9B"/>
    <w:rsid w:val="001D54A0"/>
    <w:rsid w:val="001D6A70"/>
    <w:rsid w:val="001E0504"/>
    <w:rsid w:val="001E453F"/>
    <w:rsid w:val="001F494B"/>
    <w:rsid w:val="002027CF"/>
    <w:rsid w:val="00217C85"/>
    <w:rsid w:val="00222A51"/>
    <w:rsid w:val="00227AB6"/>
    <w:rsid w:val="00231C18"/>
    <w:rsid w:val="0023518A"/>
    <w:rsid w:val="0023657E"/>
    <w:rsid w:val="002410AE"/>
    <w:rsid w:val="00250CAC"/>
    <w:rsid w:val="00250F0F"/>
    <w:rsid w:val="00251116"/>
    <w:rsid w:val="00255490"/>
    <w:rsid w:val="002556F4"/>
    <w:rsid w:val="002608BC"/>
    <w:rsid w:val="002611B1"/>
    <w:rsid w:val="00280D54"/>
    <w:rsid w:val="00281132"/>
    <w:rsid w:val="00283D0C"/>
    <w:rsid w:val="002859BD"/>
    <w:rsid w:val="00294955"/>
    <w:rsid w:val="00296D1C"/>
    <w:rsid w:val="002A2B5D"/>
    <w:rsid w:val="002A2BB6"/>
    <w:rsid w:val="002B0F7E"/>
    <w:rsid w:val="002C061C"/>
    <w:rsid w:val="002C24FE"/>
    <w:rsid w:val="002C3885"/>
    <w:rsid w:val="002D395D"/>
    <w:rsid w:val="002D4145"/>
    <w:rsid w:val="002E34FF"/>
    <w:rsid w:val="002E523C"/>
    <w:rsid w:val="002F34AC"/>
    <w:rsid w:val="0030149D"/>
    <w:rsid w:val="00310EAC"/>
    <w:rsid w:val="003113D8"/>
    <w:rsid w:val="003145DC"/>
    <w:rsid w:val="00315A60"/>
    <w:rsid w:val="00322E93"/>
    <w:rsid w:val="00324E00"/>
    <w:rsid w:val="003333CD"/>
    <w:rsid w:val="003336FC"/>
    <w:rsid w:val="00336747"/>
    <w:rsid w:val="003426D8"/>
    <w:rsid w:val="00344AC9"/>
    <w:rsid w:val="003516F5"/>
    <w:rsid w:val="00352DEA"/>
    <w:rsid w:val="00354E32"/>
    <w:rsid w:val="00361717"/>
    <w:rsid w:val="003663CF"/>
    <w:rsid w:val="00366A33"/>
    <w:rsid w:val="003701E3"/>
    <w:rsid w:val="00372C37"/>
    <w:rsid w:val="00373A77"/>
    <w:rsid w:val="00374A3C"/>
    <w:rsid w:val="003763D9"/>
    <w:rsid w:val="003812C8"/>
    <w:rsid w:val="003904B2"/>
    <w:rsid w:val="00390548"/>
    <w:rsid w:val="00394CB5"/>
    <w:rsid w:val="00396B2A"/>
    <w:rsid w:val="003A1354"/>
    <w:rsid w:val="003A144C"/>
    <w:rsid w:val="003B2AFB"/>
    <w:rsid w:val="003B749F"/>
    <w:rsid w:val="003C67A9"/>
    <w:rsid w:val="003D2879"/>
    <w:rsid w:val="003D552B"/>
    <w:rsid w:val="003D72F1"/>
    <w:rsid w:val="003E2E68"/>
    <w:rsid w:val="003E5504"/>
    <w:rsid w:val="003F0916"/>
    <w:rsid w:val="003F5812"/>
    <w:rsid w:val="003F744B"/>
    <w:rsid w:val="00406023"/>
    <w:rsid w:val="004068EC"/>
    <w:rsid w:val="00411158"/>
    <w:rsid w:val="00416613"/>
    <w:rsid w:val="0042200D"/>
    <w:rsid w:val="00430559"/>
    <w:rsid w:val="00434827"/>
    <w:rsid w:val="00443A88"/>
    <w:rsid w:val="00445173"/>
    <w:rsid w:val="0045116C"/>
    <w:rsid w:val="00454572"/>
    <w:rsid w:val="004652CB"/>
    <w:rsid w:val="004708CE"/>
    <w:rsid w:val="00471B00"/>
    <w:rsid w:val="0047325A"/>
    <w:rsid w:val="00473E08"/>
    <w:rsid w:val="00475BAF"/>
    <w:rsid w:val="00490183"/>
    <w:rsid w:val="0049728B"/>
    <w:rsid w:val="004A52C4"/>
    <w:rsid w:val="004B0BAE"/>
    <w:rsid w:val="004B1DDC"/>
    <w:rsid w:val="004B260B"/>
    <w:rsid w:val="004C038C"/>
    <w:rsid w:val="004C1946"/>
    <w:rsid w:val="004C2FE5"/>
    <w:rsid w:val="004D0FBC"/>
    <w:rsid w:val="004E2CBC"/>
    <w:rsid w:val="004E3957"/>
    <w:rsid w:val="004E51EE"/>
    <w:rsid w:val="004E6EA2"/>
    <w:rsid w:val="004F1BF9"/>
    <w:rsid w:val="004F2F5F"/>
    <w:rsid w:val="00501F82"/>
    <w:rsid w:val="00503A6D"/>
    <w:rsid w:val="00503D4A"/>
    <w:rsid w:val="00506A45"/>
    <w:rsid w:val="00507B62"/>
    <w:rsid w:val="00512238"/>
    <w:rsid w:val="0051423E"/>
    <w:rsid w:val="00532822"/>
    <w:rsid w:val="0053439F"/>
    <w:rsid w:val="00534FB6"/>
    <w:rsid w:val="00536E67"/>
    <w:rsid w:val="005375F1"/>
    <w:rsid w:val="00544644"/>
    <w:rsid w:val="00552229"/>
    <w:rsid w:val="00557F60"/>
    <w:rsid w:val="00560342"/>
    <w:rsid w:val="00561503"/>
    <w:rsid w:val="005704C5"/>
    <w:rsid w:val="005712A0"/>
    <w:rsid w:val="0057323E"/>
    <w:rsid w:val="0057684D"/>
    <w:rsid w:val="00577261"/>
    <w:rsid w:val="00577759"/>
    <w:rsid w:val="0058653B"/>
    <w:rsid w:val="00586A6B"/>
    <w:rsid w:val="00587A15"/>
    <w:rsid w:val="0059051E"/>
    <w:rsid w:val="00595DCF"/>
    <w:rsid w:val="005A1F6F"/>
    <w:rsid w:val="005A42CA"/>
    <w:rsid w:val="005A555D"/>
    <w:rsid w:val="005A67FC"/>
    <w:rsid w:val="005A6E0A"/>
    <w:rsid w:val="005B4DD1"/>
    <w:rsid w:val="005C3D84"/>
    <w:rsid w:val="005C4EAE"/>
    <w:rsid w:val="005C60E7"/>
    <w:rsid w:val="005D3611"/>
    <w:rsid w:val="005D5126"/>
    <w:rsid w:val="005D6FF4"/>
    <w:rsid w:val="005E00F1"/>
    <w:rsid w:val="005E1991"/>
    <w:rsid w:val="005E48C3"/>
    <w:rsid w:val="005E5563"/>
    <w:rsid w:val="005E5862"/>
    <w:rsid w:val="005F61B4"/>
    <w:rsid w:val="005F691F"/>
    <w:rsid w:val="005F7910"/>
    <w:rsid w:val="005F7BC1"/>
    <w:rsid w:val="00600284"/>
    <w:rsid w:val="00600920"/>
    <w:rsid w:val="00604E60"/>
    <w:rsid w:val="0060646D"/>
    <w:rsid w:val="00606DC7"/>
    <w:rsid w:val="00610A1A"/>
    <w:rsid w:val="006131CC"/>
    <w:rsid w:val="00613D05"/>
    <w:rsid w:val="00615F8A"/>
    <w:rsid w:val="0062066E"/>
    <w:rsid w:val="00625F2F"/>
    <w:rsid w:val="00636BEC"/>
    <w:rsid w:val="006407F9"/>
    <w:rsid w:val="006418FD"/>
    <w:rsid w:val="0064315F"/>
    <w:rsid w:val="00643568"/>
    <w:rsid w:val="00644B15"/>
    <w:rsid w:val="00645955"/>
    <w:rsid w:val="00654046"/>
    <w:rsid w:val="00654E3A"/>
    <w:rsid w:val="00655176"/>
    <w:rsid w:val="006576BE"/>
    <w:rsid w:val="0066218E"/>
    <w:rsid w:val="00663111"/>
    <w:rsid w:val="006654AF"/>
    <w:rsid w:val="00671B41"/>
    <w:rsid w:val="0067680E"/>
    <w:rsid w:val="0067789C"/>
    <w:rsid w:val="00680585"/>
    <w:rsid w:val="006809B7"/>
    <w:rsid w:val="00682B92"/>
    <w:rsid w:val="00691EEB"/>
    <w:rsid w:val="006A0097"/>
    <w:rsid w:val="006A3FE2"/>
    <w:rsid w:val="006A524F"/>
    <w:rsid w:val="006A546E"/>
    <w:rsid w:val="006B02B3"/>
    <w:rsid w:val="006B1B46"/>
    <w:rsid w:val="006C5573"/>
    <w:rsid w:val="006D3CB8"/>
    <w:rsid w:val="006D4A8E"/>
    <w:rsid w:val="006E3C84"/>
    <w:rsid w:val="006E5C02"/>
    <w:rsid w:val="006F0103"/>
    <w:rsid w:val="006F1158"/>
    <w:rsid w:val="006F5A8B"/>
    <w:rsid w:val="006F607A"/>
    <w:rsid w:val="006F70AF"/>
    <w:rsid w:val="006F7F29"/>
    <w:rsid w:val="007027FB"/>
    <w:rsid w:val="00703DDD"/>
    <w:rsid w:val="00707A75"/>
    <w:rsid w:val="00707F6A"/>
    <w:rsid w:val="0071381D"/>
    <w:rsid w:val="007148DB"/>
    <w:rsid w:val="00716905"/>
    <w:rsid w:val="007266B1"/>
    <w:rsid w:val="00727B10"/>
    <w:rsid w:val="00731664"/>
    <w:rsid w:val="00731938"/>
    <w:rsid w:val="00732425"/>
    <w:rsid w:val="00733215"/>
    <w:rsid w:val="0073433A"/>
    <w:rsid w:val="0073454F"/>
    <w:rsid w:val="0073661D"/>
    <w:rsid w:val="00736E2E"/>
    <w:rsid w:val="00740805"/>
    <w:rsid w:val="00745195"/>
    <w:rsid w:val="00745C3D"/>
    <w:rsid w:val="00750954"/>
    <w:rsid w:val="0075328B"/>
    <w:rsid w:val="00761454"/>
    <w:rsid w:val="00764EA6"/>
    <w:rsid w:val="00767C24"/>
    <w:rsid w:val="00770987"/>
    <w:rsid w:val="00784D73"/>
    <w:rsid w:val="00787029"/>
    <w:rsid w:val="007A5967"/>
    <w:rsid w:val="007B020F"/>
    <w:rsid w:val="007C04ED"/>
    <w:rsid w:val="007C582B"/>
    <w:rsid w:val="007C65BE"/>
    <w:rsid w:val="007C7DDC"/>
    <w:rsid w:val="007D0189"/>
    <w:rsid w:val="007D4554"/>
    <w:rsid w:val="007D6C2F"/>
    <w:rsid w:val="007D7651"/>
    <w:rsid w:val="007E2662"/>
    <w:rsid w:val="007F27D2"/>
    <w:rsid w:val="007F29AB"/>
    <w:rsid w:val="00803C9F"/>
    <w:rsid w:val="00805E10"/>
    <w:rsid w:val="00807325"/>
    <w:rsid w:val="00810BAB"/>
    <w:rsid w:val="008122EA"/>
    <w:rsid w:val="00824AE0"/>
    <w:rsid w:val="00834008"/>
    <w:rsid w:val="008402E3"/>
    <w:rsid w:val="00844258"/>
    <w:rsid w:val="008444D5"/>
    <w:rsid w:val="00851461"/>
    <w:rsid w:val="0085152B"/>
    <w:rsid w:val="00851727"/>
    <w:rsid w:val="00851AB9"/>
    <w:rsid w:val="0085563A"/>
    <w:rsid w:val="00861E09"/>
    <w:rsid w:val="008679AA"/>
    <w:rsid w:val="00874AC0"/>
    <w:rsid w:val="00875CB2"/>
    <w:rsid w:val="008825B5"/>
    <w:rsid w:val="008963A8"/>
    <w:rsid w:val="008A1D30"/>
    <w:rsid w:val="008A4B50"/>
    <w:rsid w:val="008B0F06"/>
    <w:rsid w:val="008B18E1"/>
    <w:rsid w:val="008B3869"/>
    <w:rsid w:val="008B70A0"/>
    <w:rsid w:val="008C3DBC"/>
    <w:rsid w:val="008C7A7B"/>
    <w:rsid w:val="008D3347"/>
    <w:rsid w:val="008D5C2A"/>
    <w:rsid w:val="008D66F9"/>
    <w:rsid w:val="008E1AF1"/>
    <w:rsid w:val="008E6225"/>
    <w:rsid w:val="008F1485"/>
    <w:rsid w:val="008F2BB7"/>
    <w:rsid w:val="008F4B90"/>
    <w:rsid w:val="008F53F5"/>
    <w:rsid w:val="008F6098"/>
    <w:rsid w:val="0090014E"/>
    <w:rsid w:val="00917803"/>
    <w:rsid w:val="00924BDE"/>
    <w:rsid w:val="00925381"/>
    <w:rsid w:val="009267D9"/>
    <w:rsid w:val="009326D5"/>
    <w:rsid w:val="00935E09"/>
    <w:rsid w:val="00940413"/>
    <w:rsid w:val="0094041B"/>
    <w:rsid w:val="0095034A"/>
    <w:rsid w:val="00961D58"/>
    <w:rsid w:val="00963DBB"/>
    <w:rsid w:val="00965EEE"/>
    <w:rsid w:val="009666BF"/>
    <w:rsid w:val="00967360"/>
    <w:rsid w:val="0097125E"/>
    <w:rsid w:val="00972743"/>
    <w:rsid w:val="00973C24"/>
    <w:rsid w:val="00974368"/>
    <w:rsid w:val="0097697B"/>
    <w:rsid w:val="00976ECE"/>
    <w:rsid w:val="00980215"/>
    <w:rsid w:val="00980925"/>
    <w:rsid w:val="00981661"/>
    <w:rsid w:val="00981F5D"/>
    <w:rsid w:val="00983919"/>
    <w:rsid w:val="009905BA"/>
    <w:rsid w:val="009A7D5E"/>
    <w:rsid w:val="009B0A66"/>
    <w:rsid w:val="009B262F"/>
    <w:rsid w:val="009B6BCE"/>
    <w:rsid w:val="009C44A9"/>
    <w:rsid w:val="009C659B"/>
    <w:rsid w:val="009D6128"/>
    <w:rsid w:val="009D6B0B"/>
    <w:rsid w:val="009E1045"/>
    <w:rsid w:val="009E62E0"/>
    <w:rsid w:val="009E708E"/>
    <w:rsid w:val="00A025E3"/>
    <w:rsid w:val="00A02FA8"/>
    <w:rsid w:val="00A13BB7"/>
    <w:rsid w:val="00A1454F"/>
    <w:rsid w:val="00A23ED2"/>
    <w:rsid w:val="00A35D53"/>
    <w:rsid w:val="00A35EEE"/>
    <w:rsid w:val="00A40544"/>
    <w:rsid w:val="00A42172"/>
    <w:rsid w:val="00A46480"/>
    <w:rsid w:val="00A52F17"/>
    <w:rsid w:val="00A54D6C"/>
    <w:rsid w:val="00A60AD8"/>
    <w:rsid w:val="00A62341"/>
    <w:rsid w:val="00A66A0D"/>
    <w:rsid w:val="00A7237E"/>
    <w:rsid w:val="00A74FB4"/>
    <w:rsid w:val="00A75B1B"/>
    <w:rsid w:val="00A82F21"/>
    <w:rsid w:val="00A86C2E"/>
    <w:rsid w:val="00A92096"/>
    <w:rsid w:val="00A9412F"/>
    <w:rsid w:val="00A96FEE"/>
    <w:rsid w:val="00A971CA"/>
    <w:rsid w:val="00AA3544"/>
    <w:rsid w:val="00AB2F24"/>
    <w:rsid w:val="00AB394C"/>
    <w:rsid w:val="00AC0932"/>
    <w:rsid w:val="00AC6B1E"/>
    <w:rsid w:val="00AC7D4C"/>
    <w:rsid w:val="00AD3B45"/>
    <w:rsid w:val="00AD531B"/>
    <w:rsid w:val="00AE0A0C"/>
    <w:rsid w:val="00AE2550"/>
    <w:rsid w:val="00AE44C8"/>
    <w:rsid w:val="00AE676E"/>
    <w:rsid w:val="00AF0AB3"/>
    <w:rsid w:val="00AF56A4"/>
    <w:rsid w:val="00AF79DD"/>
    <w:rsid w:val="00AF7ACC"/>
    <w:rsid w:val="00B00EF3"/>
    <w:rsid w:val="00B03BBF"/>
    <w:rsid w:val="00B1295B"/>
    <w:rsid w:val="00B12A24"/>
    <w:rsid w:val="00B2348D"/>
    <w:rsid w:val="00B24139"/>
    <w:rsid w:val="00B27A78"/>
    <w:rsid w:val="00B31596"/>
    <w:rsid w:val="00B333DA"/>
    <w:rsid w:val="00B33AB3"/>
    <w:rsid w:val="00B33EE1"/>
    <w:rsid w:val="00B405CE"/>
    <w:rsid w:val="00B41DBA"/>
    <w:rsid w:val="00B42CE1"/>
    <w:rsid w:val="00B50312"/>
    <w:rsid w:val="00B62805"/>
    <w:rsid w:val="00B63E7C"/>
    <w:rsid w:val="00B64E16"/>
    <w:rsid w:val="00B66A6D"/>
    <w:rsid w:val="00B80557"/>
    <w:rsid w:val="00BA27B8"/>
    <w:rsid w:val="00BA61C4"/>
    <w:rsid w:val="00BA79F9"/>
    <w:rsid w:val="00BB7E51"/>
    <w:rsid w:val="00BB7E9B"/>
    <w:rsid w:val="00BC6224"/>
    <w:rsid w:val="00BD2609"/>
    <w:rsid w:val="00BD3EFF"/>
    <w:rsid w:val="00BF51BD"/>
    <w:rsid w:val="00BF52F0"/>
    <w:rsid w:val="00C138AD"/>
    <w:rsid w:val="00C17868"/>
    <w:rsid w:val="00C41ECE"/>
    <w:rsid w:val="00C53001"/>
    <w:rsid w:val="00C541B5"/>
    <w:rsid w:val="00C5634E"/>
    <w:rsid w:val="00C567AB"/>
    <w:rsid w:val="00C57522"/>
    <w:rsid w:val="00C73365"/>
    <w:rsid w:val="00C81ACF"/>
    <w:rsid w:val="00C901DF"/>
    <w:rsid w:val="00C97085"/>
    <w:rsid w:val="00CA1085"/>
    <w:rsid w:val="00CA1133"/>
    <w:rsid w:val="00CA5991"/>
    <w:rsid w:val="00CB171B"/>
    <w:rsid w:val="00CB6636"/>
    <w:rsid w:val="00CC0255"/>
    <w:rsid w:val="00CE3330"/>
    <w:rsid w:val="00CE3758"/>
    <w:rsid w:val="00CF39FB"/>
    <w:rsid w:val="00CF5179"/>
    <w:rsid w:val="00CF6E0C"/>
    <w:rsid w:val="00D032D1"/>
    <w:rsid w:val="00D12702"/>
    <w:rsid w:val="00D1294F"/>
    <w:rsid w:val="00D169D0"/>
    <w:rsid w:val="00D255D2"/>
    <w:rsid w:val="00D3063C"/>
    <w:rsid w:val="00D31965"/>
    <w:rsid w:val="00D33539"/>
    <w:rsid w:val="00D429C4"/>
    <w:rsid w:val="00D44E0A"/>
    <w:rsid w:val="00D45063"/>
    <w:rsid w:val="00D4731F"/>
    <w:rsid w:val="00D47A59"/>
    <w:rsid w:val="00D52FB7"/>
    <w:rsid w:val="00D5607A"/>
    <w:rsid w:val="00D5767C"/>
    <w:rsid w:val="00D65AE0"/>
    <w:rsid w:val="00D67527"/>
    <w:rsid w:val="00D71E88"/>
    <w:rsid w:val="00D72376"/>
    <w:rsid w:val="00D80820"/>
    <w:rsid w:val="00D810C2"/>
    <w:rsid w:val="00D867D5"/>
    <w:rsid w:val="00D86972"/>
    <w:rsid w:val="00D94DA2"/>
    <w:rsid w:val="00DA1CD6"/>
    <w:rsid w:val="00DA4E21"/>
    <w:rsid w:val="00DA5AE7"/>
    <w:rsid w:val="00DB0D23"/>
    <w:rsid w:val="00DB378C"/>
    <w:rsid w:val="00DB3D1C"/>
    <w:rsid w:val="00DB4DC6"/>
    <w:rsid w:val="00DB762D"/>
    <w:rsid w:val="00DC1CDF"/>
    <w:rsid w:val="00DD052F"/>
    <w:rsid w:val="00DD14AF"/>
    <w:rsid w:val="00DD4D3A"/>
    <w:rsid w:val="00DD7DF6"/>
    <w:rsid w:val="00DE3861"/>
    <w:rsid w:val="00DF65A0"/>
    <w:rsid w:val="00E00318"/>
    <w:rsid w:val="00E063D3"/>
    <w:rsid w:val="00E0653F"/>
    <w:rsid w:val="00E071B1"/>
    <w:rsid w:val="00E12307"/>
    <w:rsid w:val="00E17630"/>
    <w:rsid w:val="00E23F56"/>
    <w:rsid w:val="00E26F1B"/>
    <w:rsid w:val="00E3007C"/>
    <w:rsid w:val="00E5053A"/>
    <w:rsid w:val="00E579E7"/>
    <w:rsid w:val="00E7553E"/>
    <w:rsid w:val="00E77EF6"/>
    <w:rsid w:val="00E84E12"/>
    <w:rsid w:val="00E853B6"/>
    <w:rsid w:val="00E85AAD"/>
    <w:rsid w:val="00E85B51"/>
    <w:rsid w:val="00E90E1B"/>
    <w:rsid w:val="00E943E3"/>
    <w:rsid w:val="00E94B89"/>
    <w:rsid w:val="00EA2990"/>
    <w:rsid w:val="00EA65EF"/>
    <w:rsid w:val="00EA6E95"/>
    <w:rsid w:val="00EB3FB2"/>
    <w:rsid w:val="00EC257F"/>
    <w:rsid w:val="00EC4D55"/>
    <w:rsid w:val="00EC4E48"/>
    <w:rsid w:val="00EC7DA7"/>
    <w:rsid w:val="00ED1352"/>
    <w:rsid w:val="00EE07ED"/>
    <w:rsid w:val="00EE304D"/>
    <w:rsid w:val="00EE6C86"/>
    <w:rsid w:val="00EF404D"/>
    <w:rsid w:val="00F00F58"/>
    <w:rsid w:val="00F012E8"/>
    <w:rsid w:val="00F10E56"/>
    <w:rsid w:val="00F11120"/>
    <w:rsid w:val="00F11672"/>
    <w:rsid w:val="00F118EF"/>
    <w:rsid w:val="00F1771E"/>
    <w:rsid w:val="00F177B4"/>
    <w:rsid w:val="00F203C2"/>
    <w:rsid w:val="00F22E61"/>
    <w:rsid w:val="00F25305"/>
    <w:rsid w:val="00F33167"/>
    <w:rsid w:val="00F360C2"/>
    <w:rsid w:val="00F45761"/>
    <w:rsid w:val="00F46F2F"/>
    <w:rsid w:val="00F53557"/>
    <w:rsid w:val="00F53A3F"/>
    <w:rsid w:val="00F54B3F"/>
    <w:rsid w:val="00F57A99"/>
    <w:rsid w:val="00F600B7"/>
    <w:rsid w:val="00F615B2"/>
    <w:rsid w:val="00F65879"/>
    <w:rsid w:val="00F66883"/>
    <w:rsid w:val="00F724BE"/>
    <w:rsid w:val="00F74918"/>
    <w:rsid w:val="00F83204"/>
    <w:rsid w:val="00FA2D2E"/>
    <w:rsid w:val="00FA36E2"/>
    <w:rsid w:val="00FA407D"/>
    <w:rsid w:val="00FA6CC2"/>
    <w:rsid w:val="00FB1A69"/>
    <w:rsid w:val="00FB227A"/>
    <w:rsid w:val="00FB25AB"/>
    <w:rsid w:val="00FB605D"/>
    <w:rsid w:val="00FC04FE"/>
    <w:rsid w:val="00FC44A8"/>
    <w:rsid w:val="00FC7B26"/>
    <w:rsid w:val="00FD78B0"/>
    <w:rsid w:val="00FE0CCD"/>
    <w:rsid w:val="00FE13CD"/>
    <w:rsid w:val="00FE4A8E"/>
    <w:rsid w:val="00FE60F1"/>
    <w:rsid w:val="00FE714D"/>
    <w:rsid w:val="00FF3F15"/>
    <w:rsid w:val="00FF5CED"/>
    <w:rsid w:val="00FF7F4A"/>
    <w:rsid w:val="02FEBA63"/>
    <w:rsid w:val="04D8B8D8"/>
    <w:rsid w:val="074B22B1"/>
    <w:rsid w:val="0768361C"/>
    <w:rsid w:val="08F57C1C"/>
    <w:rsid w:val="09F02F39"/>
    <w:rsid w:val="0DA944D7"/>
    <w:rsid w:val="0DCB0F36"/>
    <w:rsid w:val="0E0ED39C"/>
    <w:rsid w:val="0F664A1D"/>
    <w:rsid w:val="10C58E47"/>
    <w:rsid w:val="184A50CD"/>
    <w:rsid w:val="1C0D5507"/>
    <w:rsid w:val="22DB0629"/>
    <w:rsid w:val="2C0B4C40"/>
    <w:rsid w:val="31731BAE"/>
    <w:rsid w:val="3A52CE99"/>
    <w:rsid w:val="3D946BFE"/>
    <w:rsid w:val="40DA2069"/>
    <w:rsid w:val="44443584"/>
    <w:rsid w:val="4785399B"/>
    <w:rsid w:val="483EBD47"/>
    <w:rsid w:val="496367FD"/>
    <w:rsid w:val="49DA8DA8"/>
    <w:rsid w:val="4B8BF2A4"/>
    <w:rsid w:val="4C8F143B"/>
    <w:rsid w:val="4D66FF6A"/>
    <w:rsid w:val="4FF04A5B"/>
    <w:rsid w:val="53E2EB3B"/>
    <w:rsid w:val="550601CF"/>
    <w:rsid w:val="585CCE97"/>
    <w:rsid w:val="592A1D80"/>
    <w:rsid w:val="59A66376"/>
    <w:rsid w:val="5A1AA05A"/>
    <w:rsid w:val="5F9EBD2B"/>
    <w:rsid w:val="60A64A54"/>
    <w:rsid w:val="60D48728"/>
    <w:rsid w:val="642B2B70"/>
    <w:rsid w:val="66E1AEA1"/>
    <w:rsid w:val="6909C4F8"/>
    <w:rsid w:val="6E83F7DC"/>
    <w:rsid w:val="6F308885"/>
    <w:rsid w:val="70CC58E6"/>
    <w:rsid w:val="718FD328"/>
    <w:rsid w:val="72682947"/>
    <w:rsid w:val="72A50E34"/>
    <w:rsid w:val="75CD7964"/>
    <w:rsid w:val="78064A38"/>
    <w:rsid w:val="79F15228"/>
    <w:rsid w:val="7B3DE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859D"/>
  <w15:chartTrackingRefBased/>
  <w15:docId w15:val="{4C1C306C-1385-4C6B-8F04-6145EC89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B378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E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B378C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Default">
    <w:name w:val="Default"/>
    <w:rsid w:val="001A7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57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79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79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9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9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9E7"/>
    <w:rPr>
      <w:rFonts w:ascii="Segoe UI" w:hAnsi="Segoe UI" w:cs="Segoe UI"/>
      <w:sz w:val="18"/>
      <w:szCs w:val="18"/>
    </w:rPr>
  </w:style>
  <w:style w:type="paragraph" w:customStyle="1" w:styleId="xxxmsonormal">
    <w:name w:val="xxxmsonormal"/>
    <w:basedOn w:val="Normal"/>
    <w:rsid w:val="00D94DA2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Sinespaciado">
    <w:name w:val="No Spacing"/>
    <w:basedOn w:val="Normal"/>
    <w:uiPriority w:val="99"/>
    <w:qFormat/>
    <w:rsid w:val="00F66883"/>
    <w:pPr>
      <w:spacing w:after="0" w:line="240" w:lineRule="auto"/>
    </w:pPr>
    <w:rPr>
      <w:rFonts w:ascii="Calibri" w:hAnsi="Calibri" w:cs="Calibri"/>
    </w:rPr>
  </w:style>
  <w:style w:type="paragraph" w:customStyle="1" w:styleId="xxxmsonormal0">
    <w:name w:val="x_xxmsonormal"/>
    <w:basedOn w:val="Normal"/>
    <w:uiPriority w:val="99"/>
    <w:rsid w:val="00C541B5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F00F58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xxxmsonormal">
    <w:name w:val="x_xxxmsonormal"/>
    <w:basedOn w:val="Normal"/>
    <w:uiPriority w:val="99"/>
    <w:rsid w:val="007D6C2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msolistparagraph">
    <w:name w:val="x_msolistparagraph"/>
    <w:basedOn w:val="Normal"/>
    <w:rsid w:val="0051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F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6F607A"/>
  </w:style>
  <w:style w:type="character" w:customStyle="1" w:styleId="eop">
    <w:name w:val="eop"/>
    <w:basedOn w:val="Fuentedeprrafopredeter"/>
    <w:rsid w:val="006F607A"/>
  </w:style>
  <w:style w:type="paragraph" w:customStyle="1" w:styleId="xmsonormal">
    <w:name w:val="xmsonormal"/>
    <w:basedOn w:val="Normal"/>
    <w:rsid w:val="00B03BB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6482237DF68546954F7E313DF70D75" ma:contentTypeVersion="14" ma:contentTypeDescription="Crear nuevo documento." ma:contentTypeScope="" ma:versionID="fbf283a9c0b64b4e8b72ba42926127f2">
  <xsd:schema xmlns:xsd="http://www.w3.org/2001/XMLSchema" xmlns:xs="http://www.w3.org/2001/XMLSchema" xmlns:p="http://schemas.microsoft.com/office/2006/metadata/properties" xmlns:ns3="8055ada9-1057-42b2-89c8-d710ae1872c0" xmlns:ns4="953c31e3-3f99-4a7e-a1ad-65295b176941" targetNamespace="http://schemas.microsoft.com/office/2006/metadata/properties" ma:root="true" ma:fieldsID="b0c53615d5e3a3e41239cd1b00dff3f1" ns3:_="" ns4:_="">
    <xsd:import namespace="8055ada9-1057-42b2-89c8-d710ae1872c0"/>
    <xsd:import namespace="953c31e3-3f99-4a7e-a1ad-65295b1769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5ada9-1057-42b2-89c8-d710ae1872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c31e3-3f99-4a7e-a1ad-65295b176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C4202-58E8-4B16-A3CD-12A03971E26A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953c31e3-3f99-4a7e-a1ad-65295b176941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8055ada9-1057-42b2-89c8-d710ae1872c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2F96840-353A-4BBD-A249-D99689AC1A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1F3B6-5CF7-4A14-8A79-47FC0D3C5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5ada9-1057-42b2-89c8-d710ae1872c0"/>
    <ds:schemaRef ds:uri="953c31e3-3f99-4a7e-a1ad-65295b176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 Corrales</cp:lastModifiedBy>
  <cp:revision>3</cp:revision>
  <cp:lastPrinted>2021-08-11T14:18:00Z</cp:lastPrinted>
  <dcterms:created xsi:type="dcterms:W3CDTF">2021-09-15T16:05:00Z</dcterms:created>
  <dcterms:modified xsi:type="dcterms:W3CDTF">2021-12-08T16:43:00Z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0x0101004B6482237DF68546954F7E313DF70D75</vt:lpwstr>
  </property>
</Properties>
</file>