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EDEBC" w14:textId="0B6FCF40" w:rsidR="001035E9" w:rsidRDefault="001035E9" w:rsidP="00E93D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6E7F4C" w14:textId="35E5B6F1" w:rsidR="00643677" w:rsidRPr="00643677" w:rsidRDefault="00643677" w:rsidP="00643677">
      <w:pPr>
        <w:spacing w:after="0" w:line="240" w:lineRule="auto"/>
        <w:jc w:val="center"/>
        <w:rPr>
          <w:rFonts w:ascii="Times New Roman" w:hAnsi="Times New Roman" w:cs="Times New Roman"/>
          <w:b/>
          <w:color w:val="806000" w:themeColor="accent4" w:themeShade="80"/>
          <w:sz w:val="28"/>
          <w:szCs w:val="24"/>
        </w:rPr>
      </w:pPr>
      <w:r w:rsidRPr="00643677">
        <w:rPr>
          <w:rFonts w:ascii="Times New Roman" w:hAnsi="Times New Roman" w:cs="Times New Roman"/>
          <w:b/>
          <w:color w:val="806000" w:themeColor="accent4" w:themeShade="80"/>
          <w:sz w:val="28"/>
          <w:szCs w:val="24"/>
        </w:rPr>
        <w:t>Salarios Brutos 2024</w:t>
      </w:r>
    </w:p>
    <w:p w14:paraId="374AB2B8" w14:textId="77777777" w:rsidR="00643677" w:rsidRDefault="00643677" w:rsidP="006436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80"/>
        <w:gridCol w:w="1460"/>
      </w:tblGrid>
      <w:tr w:rsidR="005A5BEC" w:rsidRPr="005A5BEC" w14:paraId="6B94A215" w14:textId="77777777" w:rsidTr="00643677">
        <w:trPr>
          <w:trHeight w:val="534"/>
          <w:jc w:val="center"/>
        </w:trPr>
        <w:tc>
          <w:tcPr>
            <w:tcW w:w="62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F3864" w:themeFill="accent5" w:themeFillShade="80"/>
            <w:noWrap/>
            <w:vAlign w:val="center"/>
            <w:hideMark/>
          </w:tcPr>
          <w:p w14:paraId="4C8C83B2" w14:textId="279284B2" w:rsidR="005A5BEC" w:rsidRPr="005A5BEC" w:rsidRDefault="005A5BEC" w:rsidP="00643677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Clase</w:t>
            </w:r>
          </w:p>
        </w:tc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1F3864" w:themeFill="accent5" w:themeFillShade="80"/>
            <w:vAlign w:val="bottom"/>
            <w:hideMark/>
          </w:tcPr>
          <w:p w14:paraId="45A5254C" w14:textId="77777777" w:rsidR="005A5BEC" w:rsidRPr="005A5BEC" w:rsidRDefault="005A5BEC" w:rsidP="00643677">
            <w:pPr>
              <w:spacing w:after="0" w:line="36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Salario Bruto</w:t>
            </w:r>
          </w:p>
        </w:tc>
      </w:tr>
      <w:tr w:rsidR="005A5BEC" w:rsidRPr="005A5BEC" w14:paraId="24FAAA43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1AF8C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DIRECTOR GENERAL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  <w:hideMark/>
          </w:tcPr>
          <w:p w14:paraId="65C72C4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3.747.971,50</w:t>
            </w:r>
          </w:p>
        </w:tc>
      </w:tr>
      <w:tr w:rsidR="005A5BEC" w:rsidRPr="005A5BEC" w14:paraId="73157F5B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62999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Misceláneo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AB1A1C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476.675,00</w:t>
            </w:r>
          </w:p>
        </w:tc>
      </w:tr>
      <w:tr w:rsidR="005A5BEC" w:rsidRPr="005A5BEC" w14:paraId="1BE1AD50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C3C87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ED264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398.396,00</w:t>
            </w:r>
          </w:p>
        </w:tc>
      </w:tr>
      <w:tr w:rsidR="005A5BEC" w:rsidRPr="005A5BEC" w14:paraId="62534951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BC288C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06861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369.627,00</w:t>
            </w:r>
          </w:p>
        </w:tc>
      </w:tr>
      <w:tr w:rsidR="005A5BEC" w:rsidRPr="005A5BEC" w14:paraId="3F4404B3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30994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74B4AC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330.000,00</w:t>
            </w:r>
          </w:p>
        </w:tc>
      </w:tr>
      <w:tr w:rsidR="005A5BEC" w:rsidRPr="005A5BEC" w14:paraId="3AC8BA3C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75152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9BA4A7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376.486,00</w:t>
            </w:r>
          </w:p>
        </w:tc>
        <w:bookmarkStart w:id="0" w:name="_GoBack"/>
        <w:bookmarkEnd w:id="0"/>
      </w:tr>
      <w:tr w:rsidR="005A5BEC" w:rsidRPr="005A5BEC" w14:paraId="6781A51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9D704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EA3860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590.364,88</w:t>
            </w:r>
          </w:p>
        </w:tc>
      </w:tr>
      <w:tr w:rsidR="005A5BEC" w:rsidRPr="005A5BEC" w14:paraId="1101B79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A885D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23019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490.381,00</w:t>
            </w:r>
          </w:p>
        </w:tc>
      </w:tr>
      <w:tr w:rsidR="005A5BEC" w:rsidRPr="005A5BEC" w14:paraId="72229FF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EC96E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6642E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432.691,00</w:t>
            </w:r>
          </w:p>
        </w:tc>
      </w:tr>
      <w:tr w:rsidR="005A5BEC" w:rsidRPr="005A5BEC" w14:paraId="01D8660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5EC79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Oficinista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1B4951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538.746,25</w:t>
            </w:r>
          </w:p>
        </w:tc>
      </w:tr>
      <w:tr w:rsidR="005A5BEC" w:rsidRPr="005A5BEC" w14:paraId="37D6E17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CE8D2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A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009177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1.079.171,00</w:t>
            </w:r>
          </w:p>
        </w:tc>
      </w:tr>
      <w:tr w:rsidR="005A5BEC" w:rsidRPr="005A5BEC" w14:paraId="541834E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95526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A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086F2AB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638.650,00</w:t>
            </w:r>
          </w:p>
        </w:tc>
      </w:tr>
      <w:tr w:rsidR="005A5BEC" w:rsidRPr="005A5BEC" w14:paraId="5F046C4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FB27742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A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C95EF2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957.928,50</w:t>
            </w:r>
          </w:p>
        </w:tc>
      </w:tr>
      <w:tr w:rsidR="005A5BEC" w:rsidRPr="005A5BEC" w14:paraId="317401BA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BADA1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A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64CF58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855.302,50</w:t>
            </w:r>
          </w:p>
        </w:tc>
      </w:tr>
      <w:tr w:rsidR="005A5BEC" w:rsidRPr="005A5BEC" w14:paraId="289FF279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73139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BC250BB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988.698,50</w:t>
            </w:r>
          </w:p>
        </w:tc>
      </w:tr>
      <w:tr w:rsidR="005A5BEC" w:rsidRPr="005A5BEC" w14:paraId="738CE1C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25CBF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0DE16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819.410,50</w:t>
            </w:r>
          </w:p>
        </w:tc>
      </w:tr>
      <w:tr w:rsidR="005A5BEC" w:rsidRPr="005A5BEC" w14:paraId="3F0E381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E02A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77C00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1.111.331,50</w:t>
            </w:r>
          </w:p>
        </w:tc>
      </w:tr>
      <w:tr w:rsidR="005A5BEC" w:rsidRPr="005A5BEC" w14:paraId="476BE10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8A8DA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168AAC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921.490,50</w:t>
            </w:r>
          </w:p>
        </w:tc>
      </w:tr>
      <w:tr w:rsidR="005A5BEC" w:rsidRPr="005A5BEC" w14:paraId="0D0A047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0A5338C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B73F7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1.190.886,50</w:t>
            </w:r>
          </w:p>
        </w:tc>
      </w:tr>
      <w:tr w:rsidR="005A5BEC" w:rsidRPr="005A5BEC" w14:paraId="3CEE06B9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9C2A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28CC1A8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901.758,50</w:t>
            </w:r>
          </w:p>
        </w:tc>
      </w:tr>
      <w:tr w:rsidR="005A5BEC" w:rsidRPr="005A5BEC" w14:paraId="14B1481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84C5F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AAC7280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1.275.202,50</w:t>
            </w:r>
          </w:p>
        </w:tc>
      </w:tr>
      <w:tr w:rsidR="005A5BEC" w:rsidRPr="005A5BEC" w14:paraId="6C8CBD03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270E3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5943D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794.792,50</w:t>
            </w:r>
          </w:p>
        </w:tc>
      </w:tr>
      <w:tr w:rsidR="005A5BEC" w:rsidRPr="005A5BEC" w14:paraId="72D5DBE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E3C0C7B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0B7B63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1.205.688,00</w:t>
            </w:r>
          </w:p>
        </w:tc>
      </w:tr>
      <w:tr w:rsidR="005A5BEC" w:rsidRPr="005A5BEC" w14:paraId="2CCC252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62262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5E7C1B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1.205.688,00</w:t>
            </w:r>
          </w:p>
        </w:tc>
      </w:tr>
      <w:tr w:rsidR="005A5BEC" w:rsidRPr="005A5BEC" w14:paraId="351CB2E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B9064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B32C0D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885.049,50</w:t>
            </w:r>
          </w:p>
        </w:tc>
      </w:tr>
      <w:tr w:rsidR="005A5BEC" w:rsidRPr="005A5BEC" w14:paraId="70CEB16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F82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823CF2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901.831,50</w:t>
            </w:r>
          </w:p>
        </w:tc>
      </w:tr>
      <w:tr w:rsidR="005A5BEC" w:rsidRPr="005A5BEC" w14:paraId="256648CE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77C88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253D6D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828.502,50</w:t>
            </w:r>
          </w:p>
        </w:tc>
      </w:tr>
      <w:tr w:rsidR="005A5BEC" w:rsidRPr="005A5BEC" w14:paraId="1FEAB26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3D7FB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1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E81AD8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1.199.301,50</w:t>
            </w:r>
          </w:p>
        </w:tc>
      </w:tr>
      <w:tr w:rsidR="005A5BEC" w:rsidRPr="005A5BEC" w14:paraId="6E31B00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CA6F7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22C02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1.431.266,00</w:t>
            </w:r>
          </w:p>
        </w:tc>
      </w:tr>
      <w:tr w:rsidR="005A5BEC" w:rsidRPr="005A5BEC" w14:paraId="1B1CC88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3A773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4FCA39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1.543.683,50</w:t>
            </w:r>
          </w:p>
        </w:tc>
      </w:tr>
      <w:tr w:rsidR="005A5BEC" w:rsidRPr="005A5BEC" w14:paraId="30E8B83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469AF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B3FC7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1.195.173,50</w:t>
            </w:r>
          </w:p>
        </w:tc>
      </w:tr>
      <w:tr w:rsidR="005A5BEC" w:rsidRPr="005A5BEC" w14:paraId="0A3C710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F1150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C002E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1.353.346,00</w:t>
            </w:r>
          </w:p>
        </w:tc>
      </w:tr>
      <w:tr w:rsidR="005A5BEC" w:rsidRPr="005A5BEC" w14:paraId="0AB82F8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BC7C3F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B6F3E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1.357.320,00</w:t>
            </w:r>
          </w:p>
        </w:tc>
      </w:tr>
      <w:tr w:rsidR="005A5BEC" w:rsidRPr="005A5BEC" w14:paraId="4E55068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704078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0A112A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1.468.968,00</w:t>
            </w:r>
          </w:p>
        </w:tc>
      </w:tr>
      <w:tr w:rsidR="005A5BEC" w:rsidRPr="005A5BEC" w14:paraId="4A89F1A6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E93B6C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995CC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1.478.632,00</w:t>
            </w:r>
          </w:p>
        </w:tc>
      </w:tr>
      <w:tr w:rsidR="005A5BEC" w:rsidRPr="005A5BEC" w14:paraId="481CC0E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084A9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E22622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1.500.218,00</w:t>
            </w:r>
          </w:p>
        </w:tc>
      </w:tr>
      <w:tr w:rsidR="005A5BEC" w:rsidRPr="005A5BEC" w14:paraId="30CB03F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20F0A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4BCF9E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1.365.143,50</w:t>
            </w:r>
          </w:p>
        </w:tc>
      </w:tr>
      <w:tr w:rsidR="005A5BEC" w:rsidRPr="005A5BEC" w14:paraId="4FD5058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391F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lastRenderedPageBreak/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1E380E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1.316.978,00</w:t>
            </w:r>
          </w:p>
        </w:tc>
      </w:tr>
      <w:tr w:rsidR="005A5BEC" w:rsidRPr="005A5BEC" w14:paraId="72A547B2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42875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54F6A14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1.357.327,50</w:t>
            </w:r>
          </w:p>
        </w:tc>
      </w:tr>
      <w:tr w:rsidR="005A5BEC" w:rsidRPr="005A5BEC" w14:paraId="47A3D67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BC6DF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D3E27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1.380.050,00</w:t>
            </w:r>
          </w:p>
        </w:tc>
      </w:tr>
      <w:tr w:rsidR="005A5BEC" w:rsidRPr="005A5BEC" w14:paraId="11A84D4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368120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A89C06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1.421.023,00</w:t>
            </w:r>
          </w:p>
        </w:tc>
      </w:tr>
      <w:tr w:rsidR="005A5BEC" w:rsidRPr="005A5BEC" w14:paraId="0A53108C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A84B8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365FACB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1.532.587,25</w:t>
            </w:r>
          </w:p>
        </w:tc>
      </w:tr>
      <w:tr w:rsidR="005A5BEC" w:rsidRPr="005A5BEC" w14:paraId="1EEBB7BE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E7EC9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442BA23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1.518.405,50</w:t>
            </w:r>
          </w:p>
        </w:tc>
      </w:tr>
      <w:tr w:rsidR="005A5BEC" w:rsidRPr="005A5BEC" w14:paraId="0D87A41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F4C47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3191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1.487.969,50</w:t>
            </w:r>
          </w:p>
        </w:tc>
      </w:tr>
      <w:tr w:rsidR="005A5BEC" w:rsidRPr="005A5BEC" w14:paraId="0D742B4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DBF9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9B2200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1.269.656,00</w:t>
            </w:r>
          </w:p>
        </w:tc>
      </w:tr>
      <w:tr w:rsidR="005A5BEC" w:rsidRPr="005A5BEC" w14:paraId="382B7FA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ADDF8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64D42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1.596.325,00</w:t>
            </w:r>
          </w:p>
        </w:tc>
      </w:tr>
      <w:tr w:rsidR="005A5BEC" w:rsidRPr="005A5BEC" w14:paraId="364D0A9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CE3A4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9FCB7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1.404.478,50</w:t>
            </w:r>
          </w:p>
        </w:tc>
      </w:tr>
      <w:tr w:rsidR="005A5BEC" w:rsidRPr="005A5BEC" w14:paraId="58A464A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9B25F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0BF43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1.606.868,50</w:t>
            </w:r>
          </w:p>
        </w:tc>
      </w:tr>
      <w:tr w:rsidR="005A5BEC" w:rsidRPr="005A5BEC" w14:paraId="6E869AE2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B72F5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A0FFE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1.563.077,50</w:t>
            </w:r>
          </w:p>
        </w:tc>
      </w:tr>
      <w:tr w:rsidR="005A5BEC" w:rsidRPr="005A5BEC" w14:paraId="71590C1E" w14:textId="77777777" w:rsidTr="005A5BEC">
        <w:trPr>
          <w:trHeight w:val="30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F0B90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F61A3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1.444.992,50</w:t>
            </w:r>
          </w:p>
        </w:tc>
      </w:tr>
      <w:tr w:rsidR="005A5BEC" w:rsidRPr="005A5BEC" w14:paraId="6C9E80F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32CE3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81DDC70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1.552.644,00</w:t>
            </w:r>
          </w:p>
        </w:tc>
      </w:tr>
      <w:tr w:rsidR="005A5BEC" w:rsidRPr="005A5BEC" w14:paraId="01C2126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C6688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1A428E8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1.466.875,00</w:t>
            </w:r>
          </w:p>
        </w:tc>
      </w:tr>
      <w:tr w:rsidR="005A5BEC" w:rsidRPr="005A5BEC" w14:paraId="08E6E3E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4946F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F3394F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1.641.264,00</w:t>
            </w:r>
          </w:p>
        </w:tc>
      </w:tr>
      <w:tr w:rsidR="005A5BEC" w:rsidRPr="005A5BEC" w14:paraId="214BC52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C0C14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C2628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1.565.390,00</w:t>
            </w:r>
          </w:p>
        </w:tc>
      </w:tr>
      <w:tr w:rsidR="005A5BEC" w:rsidRPr="005A5BEC" w14:paraId="6AACC729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D7C57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ABEF43E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1.614.732,25</w:t>
            </w:r>
          </w:p>
        </w:tc>
      </w:tr>
      <w:tr w:rsidR="005A5BEC" w:rsidRPr="005A5BEC" w14:paraId="33F7CA2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616B88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66E8A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1.302.850,88</w:t>
            </w:r>
          </w:p>
        </w:tc>
      </w:tr>
      <w:tr w:rsidR="005A5BEC" w:rsidRPr="005A5BEC" w14:paraId="1BBBA50A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13E339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00CCB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1.642.151,00</w:t>
            </w:r>
          </w:p>
        </w:tc>
      </w:tr>
      <w:tr w:rsidR="005A5BEC" w:rsidRPr="005A5BEC" w14:paraId="5C20908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B7287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en Informatica 1 Grupo C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597D057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1.241.407,50</w:t>
            </w:r>
          </w:p>
        </w:tc>
      </w:tr>
      <w:tr w:rsidR="005A5BEC" w:rsidRPr="005A5BEC" w14:paraId="69E68563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54FBFB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en Informatica 1 Grupo C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F53B8D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1.195.488,00</w:t>
            </w:r>
          </w:p>
        </w:tc>
      </w:tr>
      <w:tr w:rsidR="005A5BEC" w:rsidRPr="005A5BEC" w14:paraId="2EDE6D37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98282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748CC9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1.186.154,50</w:t>
            </w:r>
          </w:p>
        </w:tc>
      </w:tr>
      <w:tr w:rsidR="005A5BEC" w:rsidRPr="005A5BEC" w14:paraId="4D673199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610AA1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9859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1.800.498,00</w:t>
            </w:r>
          </w:p>
        </w:tc>
      </w:tr>
      <w:tr w:rsidR="005A5BEC" w:rsidRPr="005A5BEC" w14:paraId="697259D6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E68D7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9CD70EF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1.607.805,50</w:t>
            </w:r>
          </w:p>
        </w:tc>
      </w:tr>
      <w:tr w:rsidR="005A5BEC" w:rsidRPr="005A5BEC" w14:paraId="4A145EB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ED5ED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75CB18E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1.586.061,00</w:t>
            </w:r>
          </w:p>
        </w:tc>
      </w:tr>
      <w:tr w:rsidR="005A5BEC" w:rsidRPr="005A5BEC" w14:paraId="2A15C126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A81786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3F5DC6B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1.641.978,50</w:t>
            </w:r>
          </w:p>
        </w:tc>
      </w:tr>
      <w:tr w:rsidR="005A5BEC" w:rsidRPr="005A5BEC" w14:paraId="4525C07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9FA533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A915990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970.546,00</w:t>
            </w:r>
          </w:p>
        </w:tc>
      </w:tr>
      <w:tr w:rsidR="005A5BEC" w:rsidRPr="005A5BEC" w14:paraId="66CA3C0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55057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CC0AD6E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2.079.215,00</w:t>
            </w:r>
          </w:p>
        </w:tc>
      </w:tr>
      <w:tr w:rsidR="005A5BEC" w:rsidRPr="005A5BEC" w14:paraId="436AC1A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6F094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C2DB7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2.054.239,50</w:t>
            </w:r>
          </w:p>
        </w:tc>
      </w:tr>
      <w:tr w:rsidR="005A5BEC" w:rsidRPr="005A5BEC" w14:paraId="3651100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93A730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881CAE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2.024.349,00</w:t>
            </w:r>
          </w:p>
        </w:tc>
      </w:tr>
      <w:tr w:rsidR="005A5BEC" w:rsidRPr="005A5BEC" w14:paraId="3C50AA8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E1954B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293E88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1.936.197,00</w:t>
            </w:r>
          </w:p>
        </w:tc>
      </w:tr>
      <w:tr w:rsidR="005A5BEC" w:rsidRPr="005A5BEC" w14:paraId="6E544C8A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AB66BE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3917578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1.963.289,50</w:t>
            </w:r>
          </w:p>
        </w:tc>
      </w:tr>
      <w:tr w:rsidR="005A5BEC" w:rsidRPr="005A5BEC" w14:paraId="1F8308B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09431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55EC39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2.088.123,50</w:t>
            </w:r>
          </w:p>
        </w:tc>
      </w:tr>
      <w:tr w:rsidR="005A5BEC" w:rsidRPr="005A5BEC" w14:paraId="6A83436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0F34F6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1399E8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2.093.210,50</w:t>
            </w:r>
          </w:p>
        </w:tc>
      </w:tr>
      <w:tr w:rsidR="005A5BEC" w:rsidRPr="005A5BEC" w14:paraId="19A46A40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BEECF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96075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2.037.127,00</w:t>
            </w:r>
          </w:p>
        </w:tc>
      </w:tr>
      <w:tr w:rsidR="005A5BEC" w:rsidRPr="005A5BEC" w14:paraId="73F0E878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38CE45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F204481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1.957.523,50</w:t>
            </w:r>
          </w:p>
        </w:tc>
      </w:tr>
      <w:tr w:rsidR="005A5BEC" w:rsidRPr="005A5BEC" w14:paraId="135148AD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C133B1A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8CF49DD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2.551.755,00</w:t>
            </w:r>
          </w:p>
        </w:tc>
      </w:tr>
      <w:tr w:rsidR="005A5BEC" w:rsidRPr="005A5BEC" w14:paraId="7D3A5F49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05DE0D4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C86DF8A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2.449.075,00</w:t>
            </w:r>
          </w:p>
        </w:tc>
      </w:tr>
      <w:tr w:rsidR="005A5BEC" w:rsidRPr="005A5BEC" w14:paraId="3957B41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666F8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Profesional Jefe en Informatica 1 Grupo B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D1593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1.865.859,00</w:t>
            </w:r>
          </w:p>
        </w:tc>
      </w:tr>
      <w:tr w:rsidR="005A5BEC" w:rsidRPr="005A5BEC" w14:paraId="513127E2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4A5E4B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B456B4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419.960,00</w:t>
            </w:r>
          </w:p>
        </w:tc>
      </w:tr>
      <w:tr w:rsidR="005A5BEC" w:rsidRPr="005A5BEC" w14:paraId="5C2C0C04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5D3DF9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C34AF0C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413.101,00</w:t>
            </w:r>
          </w:p>
        </w:tc>
      </w:tr>
      <w:tr w:rsidR="005A5BEC" w:rsidRPr="005A5BEC" w14:paraId="74024753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D5D92F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F9B0D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560.310,25</w:t>
            </w:r>
          </w:p>
        </w:tc>
      </w:tr>
      <w:tr w:rsidR="005A5BEC" w:rsidRPr="005A5BEC" w14:paraId="0C3C7118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773AD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lastRenderedPageBreak/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718C4A2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525.310,75</w:t>
            </w:r>
          </w:p>
        </w:tc>
      </w:tr>
      <w:tr w:rsidR="005A5BEC" w:rsidRPr="005A5BEC" w14:paraId="0DEFBBB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CB4B1D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30D3D2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545.535,50</w:t>
            </w:r>
          </w:p>
        </w:tc>
      </w:tr>
      <w:tr w:rsidR="005A5BEC" w:rsidRPr="005A5BEC" w14:paraId="37011DE2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002375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Secretario de Servicio Civil 1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D5D152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525.663,00</w:t>
            </w:r>
          </w:p>
        </w:tc>
      </w:tr>
      <w:tr w:rsidR="005A5BEC" w:rsidRPr="005A5BEC" w14:paraId="52594AE1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E4411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Técnico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FA1EEF8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504.661,00</w:t>
            </w:r>
          </w:p>
        </w:tc>
      </w:tr>
      <w:tr w:rsidR="005A5BEC" w:rsidRPr="005A5BEC" w14:paraId="75F795EE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9A68B6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Técnico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CAFF931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539.826,00</w:t>
            </w:r>
          </w:p>
        </w:tc>
      </w:tr>
      <w:tr w:rsidR="005A5BEC" w:rsidRPr="005A5BEC" w14:paraId="47E89F75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63FB017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Técnico de Servicio Civil 2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4533A19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483.562,00</w:t>
            </w:r>
          </w:p>
        </w:tc>
      </w:tr>
      <w:tr w:rsidR="005A5BEC" w:rsidRPr="005A5BEC" w14:paraId="7B29032F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23A2531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Técnico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BB1B2E6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435.000,00</w:t>
            </w:r>
          </w:p>
        </w:tc>
      </w:tr>
      <w:tr w:rsidR="005A5BEC" w:rsidRPr="005A5BEC" w14:paraId="09A6617B" w14:textId="77777777" w:rsidTr="005A5BEC">
        <w:trPr>
          <w:trHeight w:val="270"/>
          <w:jc w:val="center"/>
        </w:trPr>
        <w:tc>
          <w:tcPr>
            <w:tcW w:w="628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hideMark/>
          </w:tcPr>
          <w:p w14:paraId="6F6C15E9" w14:textId="77777777" w:rsidR="005A5BEC" w:rsidRPr="005A5BEC" w:rsidRDefault="005A5BEC" w:rsidP="005A5BEC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Técnico de Servicio Civil 3</w:t>
            </w:r>
          </w:p>
        </w:tc>
        <w:tc>
          <w:tcPr>
            <w:tcW w:w="14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09184F5" w14:textId="77777777" w:rsidR="005A5BEC" w:rsidRPr="005A5BEC" w:rsidRDefault="005A5BEC" w:rsidP="005A5BEC">
            <w:pPr>
              <w:spacing w:after="0" w:line="240" w:lineRule="auto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</w:pPr>
            <w:r w:rsidRPr="005A5BEC">
              <w:rPr>
                <w:rFonts w:ascii="Arial" w:eastAsia="Times New Roman" w:hAnsi="Arial" w:cs="Arial"/>
                <w:kern w:val="0"/>
                <w:sz w:val="20"/>
                <w:szCs w:val="20"/>
                <w:lang w:eastAsia="es-CR"/>
                <w14:ligatures w14:val="none"/>
              </w:rPr>
              <w:t>694.820,00</w:t>
            </w:r>
          </w:p>
        </w:tc>
      </w:tr>
    </w:tbl>
    <w:p w14:paraId="18770506" w14:textId="76236CDC" w:rsidR="002C69E8" w:rsidRPr="002C69E8" w:rsidRDefault="002C69E8" w:rsidP="002C69E8">
      <w:pPr>
        <w:tabs>
          <w:tab w:val="left" w:pos="3285"/>
        </w:tabs>
        <w:rPr>
          <w:rFonts w:ascii="Arial" w:hAnsi="Arial" w:cs="Arial"/>
          <w:sz w:val="16"/>
          <w:szCs w:val="16"/>
        </w:rPr>
      </w:pPr>
    </w:p>
    <w:sectPr w:rsidR="002C69E8" w:rsidRPr="002C69E8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5E276D" w14:textId="77777777" w:rsidR="00CC220B" w:rsidRPr="00285232" w:rsidRDefault="00CC220B" w:rsidP="00285232">
      <w:pPr>
        <w:spacing w:after="0" w:line="240" w:lineRule="auto"/>
      </w:pPr>
      <w:r w:rsidRPr="00285232">
        <w:separator/>
      </w:r>
    </w:p>
  </w:endnote>
  <w:endnote w:type="continuationSeparator" w:id="0">
    <w:p w14:paraId="3A9495EE" w14:textId="77777777" w:rsidR="00CC220B" w:rsidRPr="00285232" w:rsidRDefault="00CC220B" w:rsidP="00285232">
      <w:pPr>
        <w:spacing w:after="0" w:line="240" w:lineRule="auto"/>
      </w:pPr>
      <w:r w:rsidRPr="00285232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DA786" w14:textId="469F3CA9" w:rsidR="00136687" w:rsidRDefault="00136687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0505" wp14:editId="344A7124">
              <wp:simplePos x="0" y="0"/>
              <wp:positionH relativeFrom="margin">
                <wp:posOffset>-165735</wp:posOffset>
              </wp:positionH>
              <wp:positionV relativeFrom="paragraph">
                <wp:posOffset>81593</wp:posOffset>
              </wp:positionV>
              <wp:extent cx="5916295" cy="0"/>
              <wp:effectExtent l="0" t="19050" r="27305" b="19050"/>
              <wp:wrapNone/>
              <wp:docPr id="68387051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295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427281F" id="Conector recto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6.4pt" to="452.8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" strokecolor="#323e4f [2415]" strokeweight="2.25pt">
              <v:stroke joinstyle="miter"/>
              <w10:wrap anchorx="margin"/>
            </v:line>
          </w:pict>
        </mc:Fallback>
      </mc:AlternateContent>
    </w:r>
  </w:p>
  <w:p w14:paraId="6C9CFB15" w14:textId="3E37CB7B" w:rsidR="00285232" w:rsidRPr="00285232" w:rsidRDefault="00285232">
    <w:pPr>
      <w:pStyle w:val="Piedepgina"/>
      <w:jc w:val="right"/>
    </w:pPr>
    <w:r w:rsidRPr="00285232">
      <w:rPr>
        <w:noProof/>
        <w:lang w:eastAsia="es-C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69627ED" wp14:editId="00CDF972">
              <wp:simplePos x="0" y="0"/>
              <wp:positionH relativeFrom="margin">
                <wp:align>left</wp:align>
              </wp:positionH>
              <wp:positionV relativeFrom="paragraph">
                <wp:posOffset>12065</wp:posOffset>
              </wp:positionV>
              <wp:extent cx="3288665" cy="140462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111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2F06DE" w14:textId="6FE6C49F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Web:  </w:t>
                          </w:r>
                          <w:hyperlink r:id="rId1" w:history="1">
                            <w:r w:rsidRPr="00285232">
                              <w:rPr>
                                <w:rStyle w:val="Hipervnculo"/>
                              </w:rPr>
                              <w:t>https://www.fonafifo.go.cr/es/</w:t>
                            </w:r>
                          </w:hyperlink>
                        </w:p>
                        <w:p w14:paraId="62B5DBA5" w14:textId="6491AFBB" w:rsidR="00285232" w:rsidRPr="00285232" w:rsidRDefault="00285232" w:rsidP="00285232">
                          <w:pPr>
                            <w:spacing w:after="0"/>
                            <w:jc w:val="center"/>
                          </w:pPr>
                          <w:r w:rsidRPr="00285232">
                            <w:t xml:space="preserve">Tel: </w:t>
                          </w:r>
                          <w:r>
                            <w:t xml:space="preserve">+506 </w:t>
                          </w:r>
                          <w:r w:rsidRPr="00285232">
                            <w:t>2545-3500</w:t>
                          </w:r>
                          <w:r>
                            <w:t xml:space="preserve">                Fax: +506 2235-4803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69627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.95pt;width:258.9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" filled="f" stroked="f">
              <v:textbox style="mso-fit-shape-to-text:t">
                <w:txbxContent>
                  <w:p w14:paraId="752F06DE" w14:textId="6FE6C49F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Web:  </w:t>
                    </w:r>
                    <w:hyperlink r:id="rId2" w:history="1">
                      <w:r w:rsidRPr="00285232">
                        <w:rPr>
                          <w:rStyle w:val="Hipervnculo"/>
                        </w:rPr>
                        <w:t>https://www.fonafifo.go.cr/es/</w:t>
                      </w:r>
                    </w:hyperlink>
                  </w:p>
                  <w:p w14:paraId="62B5DBA5" w14:textId="6491AFBB" w:rsidR="00285232" w:rsidRPr="00285232" w:rsidRDefault="00285232" w:rsidP="00285232">
                    <w:pPr>
                      <w:spacing w:after="0"/>
                      <w:jc w:val="center"/>
                    </w:pPr>
                    <w:r w:rsidRPr="00285232">
                      <w:t xml:space="preserve">Tel: </w:t>
                    </w:r>
                    <w:r>
                      <w:t xml:space="preserve">+506 </w:t>
                    </w:r>
                    <w:r w:rsidRPr="00285232">
                      <w:t>2545-3500</w:t>
                    </w:r>
                    <w:r>
                      <w:t xml:space="preserve">                Fax: +506 2235-4803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sdt>
      <w:sdtPr>
        <w:id w:val="101179763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285232">
              <w:t xml:space="preserve">Página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PAGE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643677">
              <w:rPr>
                <w:b/>
                <w:bCs/>
                <w:noProof/>
              </w:rPr>
              <w:t>1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  <w:r w:rsidRPr="00285232">
              <w:t xml:space="preserve"> de </w:t>
            </w:r>
            <w:r w:rsidRPr="00285232">
              <w:rPr>
                <w:b/>
                <w:bCs/>
                <w:sz w:val="24"/>
                <w:szCs w:val="24"/>
              </w:rPr>
              <w:fldChar w:fldCharType="begin"/>
            </w:r>
            <w:r w:rsidRPr="00285232">
              <w:rPr>
                <w:b/>
                <w:bCs/>
              </w:rPr>
              <w:instrText>NUMPAGES</w:instrText>
            </w:r>
            <w:r w:rsidRPr="00285232">
              <w:rPr>
                <w:b/>
                <w:bCs/>
                <w:sz w:val="24"/>
                <w:szCs w:val="24"/>
              </w:rPr>
              <w:fldChar w:fldCharType="separate"/>
            </w:r>
            <w:r w:rsidR="00643677">
              <w:rPr>
                <w:b/>
                <w:bCs/>
                <w:noProof/>
              </w:rPr>
              <w:t>3</w:t>
            </w:r>
            <w:r w:rsidRPr="00285232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54B375F" w14:textId="6E63255B" w:rsidR="00285232" w:rsidRPr="00285232" w:rsidRDefault="0028523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CA1E33" w14:textId="77777777" w:rsidR="00CC220B" w:rsidRPr="00285232" w:rsidRDefault="00CC220B" w:rsidP="00285232">
      <w:pPr>
        <w:spacing w:after="0" w:line="240" w:lineRule="auto"/>
      </w:pPr>
      <w:r w:rsidRPr="00285232">
        <w:separator/>
      </w:r>
    </w:p>
  </w:footnote>
  <w:footnote w:type="continuationSeparator" w:id="0">
    <w:p w14:paraId="1B09DC78" w14:textId="77777777" w:rsidR="00CC220B" w:rsidRPr="00285232" w:rsidRDefault="00CC220B" w:rsidP="00285232">
      <w:pPr>
        <w:spacing w:after="0" w:line="240" w:lineRule="auto"/>
      </w:pPr>
      <w:r w:rsidRPr="00285232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54238" w14:textId="1DC32AFF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w:drawing>
        <wp:inline distT="0" distB="0" distL="0" distR="0" wp14:anchorId="63554476" wp14:editId="3CA8FB44">
          <wp:extent cx="5284447" cy="480998"/>
          <wp:effectExtent l="0" t="0" r="0" b="0"/>
          <wp:docPr id="1" name="x_72214283-DEF4-476B-B768-1DAE36FF0505" descr="Logo_MINISTERIO DE -AMBIENTE Y ENERGIA-7.png">
            <a:extLst xmlns:a="http://schemas.openxmlformats.org/drawingml/2006/main">
              <a:ext uri="{FF2B5EF4-FFF2-40B4-BE49-F238E27FC236}">
                <a16:creationId xmlns:a16="http://schemas.microsoft.com/office/drawing/2014/main" id="{11A0079D-473C-FEA0-6895-A2410A46F40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x_72214283-DEF4-476B-B768-1DAE36FF0505" descr="Logo_MINISTERIO DE -AMBIENTE Y ENERGIA-7.png">
                    <a:extLst>
                      <a:ext uri="{FF2B5EF4-FFF2-40B4-BE49-F238E27FC236}">
                        <a16:creationId xmlns:a16="http://schemas.microsoft.com/office/drawing/2014/main" id="{11A0079D-473C-FEA0-6895-A2410A46F400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58" cy="4912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7867BF" w14:textId="781E57C3" w:rsidR="00285232" w:rsidRPr="00285232" w:rsidRDefault="00285232" w:rsidP="00285232">
    <w:pPr>
      <w:pStyle w:val="Encabezado"/>
      <w:jc w:val="center"/>
    </w:pPr>
    <w:r w:rsidRPr="00285232">
      <w:rPr>
        <w:noProof/>
        <w:lang w:eastAsia="es-C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223B9A" wp14:editId="47BEE15C">
              <wp:simplePos x="0" y="0"/>
              <wp:positionH relativeFrom="margin">
                <wp:posOffset>-165735</wp:posOffset>
              </wp:positionH>
              <wp:positionV relativeFrom="paragraph">
                <wp:posOffset>135568</wp:posOffset>
              </wp:positionV>
              <wp:extent cx="5916622" cy="0"/>
              <wp:effectExtent l="0" t="19050" r="27305" b="19050"/>
              <wp:wrapNone/>
              <wp:docPr id="1983004622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16622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76EC5480" id="Conector recto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3.05pt,10.65pt" to="452.8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" strokecolor="#323e4f [2415]" strokeweight="2.2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8043A"/>
    <w:multiLevelType w:val="hybridMultilevel"/>
    <w:tmpl w:val="C85060C4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17467C"/>
    <w:multiLevelType w:val="hybridMultilevel"/>
    <w:tmpl w:val="B1C8EF16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52F60"/>
    <w:multiLevelType w:val="hybridMultilevel"/>
    <w:tmpl w:val="F1607FD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232"/>
    <w:rsid w:val="000208DE"/>
    <w:rsid w:val="00036301"/>
    <w:rsid w:val="00090640"/>
    <w:rsid w:val="00097C60"/>
    <w:rsid w:val="000A7445"/>
    <w:rsid w:val="000B3B50"/>
    <w:rsid w:val="000F0C19"/>
    <w:rsid w:val="000F3B04"/>
    <w:rsid w:val="000F733E"/>
    <w:rsid w:val="001035E9"/>
    <w:rsid w:val="00127B09"/>
    <w:rsid w:val="00136687"/>
    <w:rsid w:val="001659EE"/>
    <w:rsid w:val="002139A1"/>
    <w:rsid w:val="0023123F"/>
    <w:rsid w:val="00285232"/>
    <w:rsid w:val="002C601D"/>
    <w:rsid w:val="002C69E8"/>
    <w:rsid w:val="002D46BF"/>
    <w:rsid w:val="002F0D97"/>
    <w:rsid w:val="00304DCD"/>
    <w:rsid w:val="0047407B"/>
    <w:rsid w:val="004B1F7D"/>
    <w:rsid w:val="004C5B97"/>
    <w:rsid w:val="004F1008"/>
    <w:rsid w:val="004F2033"/>
    <w:rsid w:val="005051A0"/>
    <w:rsid w:val="0052528B"/>
    <w:rsid w:val="00563A49"/>
    <w:rsid w:val="005A5BEC"/>
    <w:rsid w:val="005D1DC1"/>
    <w:rsid w:val="00643677"/>
    <w:rsid w:val="006C12AB"/>
    <w:rsid w:val="006E13C1"/>
    <w:rsid w:val="006E607D"/>
    <w:rsid w:val="0072617F"/>
    <w:rsid w:val="00773732"/>
    <w:rsid w:val="007875CE"/>
    <w:rsid w:val="007A75E2"/>
    <w:rsid w:val="007B1416"/>
    <w:rsid w:val="007F24FD"/>
    <w:rsid w:val="007F5ABB"/>
    <w:rsid w:val="00836D33"/>
    <w:rsid w:val="008765C6"/>
    <w:rsid w:val="008A4064"/>
    <w:rsid w:val="008C37B1"/>
    <w:rsid w:val="009862D0"/>
    <w:rsid w:val="00993F5B"/>
    <w:rsid w:val="00A226C1"/>
    <w:rsid w:val="00A31BF7"/>
    <w:rsid w:val="00A70FAF"/>
    <w:rsid w:val="00B010C0"/>
    <w:rsid w:val="00B05A2F"/>
    <w:rsid w:val="00B43C54"/>
    <w:rsid w:val="00B65601"/>
    <w:rsid w:val="00B93C10"/>
    <w:rsid w:val="00BC29F2"/>
    <w:rsid w:val="00BC424C"/>
    <w:rsid w:val="00BD329C"/>
    <w:rsid w:val="00C67F53"/>
    <w:rsid w:val="00C77A5C"/>
    <w:rsid w:val="00C85AE2"/>
    <w:rsid w:val="00CC220B"/>
    <w:rsid w:val="00CC795D"/>
    <w:rsid w:val="00CF7285"/>
    <w:rsid w:val="00D42256"/>
    <w:rsid w:val="00DE3997"/>
    <w:rsid w:val="00DE3A5F"/>
    <w:rsid w:val="00E01690"/>
    <w:rsid w:val="00E3795E"/>
    <w:rsid w:val="00E93DB0"/>
    <w:rsid w:val="00E96BB0"/>
    <w:rsid w:val="00EF46DC"/>
    <w:rsid w:val="00F20A78"/>
    <w:rsid w:val="00F56262"/>
    <w:rsid w:val="00FC3A70"/>
    <w:rsid w:val="00FC7176"/>
    <w:rsid w:val="00FE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793D8C"/>
  <w15:chartTrackingRefBased/>
  <w15:docId w15:val="{932FBB98-83A4-46C6-9606-A7E7C9340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5232"/>
  </w:style>
  <w:style w:type="paragraph" w:styleId="Piedepgina">
    <w:name w:val="footer"/>
    <w:basedOn w:val="Normal"/>
    <w:link w:val="PiedepginaCar"/>
    <w:uiPriority w:val="99"/>
    <w:unhideWhenUsed/>
    <w:rsid w:val="002852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5232"/>
  </w:style>
  <w:style w:type="character" w:styleId="Hipervnculo">
    <w:name w:val="Hyperlink"/>
    <w:basedOn w:val="Fuentedeprrafopredeter"/>
    <w:uiPriority w:val="99"/>
    <w:unhideWhenUsed/>
    <w:rsid w:val="0028523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285232"/>
    <w:rPr>
      <w:color w:val="605E5C"/>
      <w:shd w:val="clear" w:color="auto" w:fill="E1DFDD"/>
    </w:rPr>
  </w:style>
  <w:style w:type="paragraph" w:customStyle="1" w:styleId="Default">
    <w:name w:val="Default"/>
    <w:rsid w:val="00127B0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es-CR"/>
      <w14:ligatures w14:val="none"/>
    </w:rPr>
  </w:style>
  <w:style w:type="table" w:styleId="Tabladelista5oscura-nfasis5">
    <w:name w:val="List Table 5 Dark Accent 5"/>
    <w:basedOn w:val="Tablanormal"/>
    <w:uiPriority w:val="50"/>
    <w:rsid w:val="00CF7285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3-nfasis5">
    <w:name w:val="List Table 3 Accent 5"/>
    <w:basedOn w:val="Tablanormal"/>
    <w:uiPriority w:val="48"/>
    <w:rsid w:val="00CF7285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90640"/>
    <w:pPr>
      <w:spacing w:after="0" w:line="360" w:lineRule="auto"/>
      <w:jc w:val="both"/>
    </w:pPr>
    <w:rPr>
      <w:rFonts w:ascii="Times New Roman" w:eastAsia="Times New Roman" w:hAnsi="Times New Roman" w:cs="Times New Roman"/>
      <w:kern w:val="0"/>
      <w:sz w:val="28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90640"/>
    <w:rPr>
      <w:rFonts w:ascii="Times New Roman" w:eastAsia="Times New Roman" w:hAnsi="Times New Roman" w:cs="Times New Roman"/>
      <w:kern w:val="0"/>
      <w:sz w:val="28"/>
      <w:szCs w:val="24"/>
      <w:lang w:val="es-ES" w:eastAsia="es-ES"/>
      <w14:ligatures w14:val="none"/>
    </w:rPr>
  </w:style>
  <w:style w:type="paragraph" w:styleId="Prrafodelista">
    <w:name w:val="List Paragraph"/>
    <w:basedOn w:val="Normal"/>
    <w:uiPriority w:val="34"/>
    <w:qFormat/>
    <w:rsid w:val="00090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onafifo.go.cr/es/" TargetMode="External"/><Relationship Id="rId1" Type="http://schemas.openxmlformats.org/officeDocument/2006/relationships/hyperlink" Target="https://www.fonafifo.go.cr/e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633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Lizeth Castro Cabezas</dc:creator>
  <cp:keywords/>
  <dc:description/>
  <cp:lastModifiedBy>Karina Rocha</cp:lastModifiedBy>
  <cp:revision>2</cp:revision>
  <cp:lastPrinted>2024-02-01T14:46:00Z</cp:lastPrinted>
  <dcterms:created xsi:type="dcterms:W3CDTF">2024-02-07T16:19:00Z</dcterms:created>
  <dcterms:modified xsi:type="dcterms:W3CDTF">2024-02-07T16:19:00Z</dcterms:modified>
</cp:coreProperties>
</file>