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085E2" w14:textId="77777777" w:rsidR="003809CA" w:rsidRDefault="003809CA" w:rsidP="00457F99">
      <w:pPr>
        <w:spacing w:after="0" w:line="240" w:lineRule="auto"/>
        <w:jc w:val="center"/>
        <w:rPr>
          <w:rFonts w:ascii="Arial" w:eastAsia="Calibri" w:hAnsi="Arial" w:cs="Arial"/>
          <w:b/>
          <w:bCs/>
          <w:sz w:val="20"/>
          <w:szCs w:val="20"/>
          <w:lang w:val="es-CR"/>
        </w:rPr>
      </w:pPr>
    </w:p>
    <w:p w14:paraId="7D3FB0F0" w14:textId="77777777" w:rsidR="003809CA" w:rsidRDefault="003809CA" w:rsidP="00457F99">
      <w:pPr>
        <w:spacing w:after="0" w:line="240" w:lineRule="auto"/>
        <w:jc w:val="center"/>
        <w:rPr>
          <w:rFonts w:ascii="Arial" w:eastAsia="Calibri" w:hAnsi="Arial" w:cs="Arial"/>
          <w:b/>
          <w:bCs/>
          <w:sz w:val="20"/>
          <w:szCs w:val="20"/>
          <w:lang w:val="es-CR"/>
        </w:rPr>
      </w:pPr>
    </w:p>
    <w:p w14:paraId="6D9A6C66" w14:textId="1B437B1D" w:rsidR="003809CA" w:rsidRDefault="003809CA" w:rsidP="00457F99">
      <w:pPr>
        <w:spacing w:after="0" w:line="240" w:lineRule="auto"/>
        <w:jc w:val="center"/>
        <w:rPr>
          <w:rFonts w:ascii="Arial" w:eastAsia="Calibri" w:hAnsi="Arial" w:cs="Arial"/>
          <w:b/>
          <w:bCs/>
          <w:sz w:val="20"/>
          <w:szCs w:val="20"/>
          <w:lang w:val="es-CR"/>
        </w:rPr>
      </w:pPr>
    </w:p>
    <w:p w14:paraId="06D6D099" w14:textId="7A0D2584" w:rsidR="00B337DF" w:rsidRDefault="00B337DF" w:rsidP="00457F99">
      <w:pPr>
        <w:spacing w:after="0" w:line="240" w:lineRule="auto"/>
        <w:jc w:val="center"/>
        <w:rPr>
          <w:rFonts w:ascii="Arial" w:eastAsia="Calibri" w:hAnsi="Arial" w:cs="Arial"/>
          <w:b/>
          <w:bCs/>
          <w:sz w:val="20"/>
          <w:szCs w:val="20"/>
          <w:lang w:val="es-CR"/>
        </w:rPr>
      </w:pPr>
    </w:p>
    <w:p w14:paraId="65653209" w14:textId="77777777" w:rsidR="00B337DF" w:rsidRDefault="00B337DF" w:rsidP="00457F99">
      <w:pPr>
        <w:spacing w:after="0" w:line="240" w:lineRule="auto"/>
        <w:jc w:val="center"/>
        <w:rPr>
          <w:rFonts w:ascii="Arial" w:eastAsia="Calibri" w:hAnsi="Arial" w:cs="Arial"/>
          <w:b/>
          <w:bCs/>
          <w:sz w:val="20"/>
          <w:szCs w:val="20"/>
          <w:lang w:val="es-CR"/>
        </w:rPr>
      </w:pPr>
    </w:p>
    <w:p w14:paraId="734F411A" w14:textId="18BEB5FA" w:rsidR="00814342" w:rsidRDefault="00814342" w:rsidP="00352D17">
      <w:pPr>
        <w:spacing w:after="0" w:line="240" w:lineRule="auto"/>
        <w:rPr>
          <w:rFonts w:ascii="Arial" w:eastAsia="Calibri" w:hAnsi="Arial" w:cs="Arial"/>
          <w:b/>
          <w:bCs/>
          <w:sz w:val="20"/>
          <w:szCs w:val="20"/>
          <w:lang w:val="es-CR"/>
        </w:rPr>
      </w:pPr>
    </w:p>
    <w:p w14:paraId="45FF9816" w14:textId="0F73EEBC" w:rsidR="00C01379" w:rsidRPr="007A1A64" w:rsidRDefault="00C01379" w:rsidP="00457F99">
      <w:pPr>
        <w:spacing w:after="0" w:line="240" w:lineRule="auto"/>
        <w:jc w:val="center"/>
        <w:rPr>
          <w:rFonts w:ascii="Arial" w:eastAsia="Calibri" w:hAnsi="Arial" w:cs="Arial"/>
          <w:b/>
          <w:bCs/>
          <w:sz w:val="20"/>
          <w:szCs w:val="20"/>
          <w:lang w:val="es-CR"/>
        </w:rPr>
      </w:pPr>
      <w:r w:rsidRPr="007A1A64">
        <w:rPr>
          <w:rFonts w:ascii="Arial" w:eastAsia="Calibri" w:hAnsi="Arial" w:cs="Arial"/>
          <w:b/>
          <w:bCs/>
          <w:sz w:val="20"/>
          <w:szCs w:val="20"/>
          <w:lang w:val="es-CR"/>
        </w:rPr>
        <w:t>ACTA 01-2023</w:t>
      </w:r>
    </w:p>
    <w:p w14:paraId="797A6EC3" w14:textId="77777777" w:rsidR="00C01379" w:rsidRPr="007A1A64" w:rsidRDefault="00C01379" w:rsidP="00457F99">
      <w:pPr>
        <w:spacing w:after="0" w:line="240" w:lineRule="auto"/>
        <w:jc w:val="center"/>
        <w:rPr>
          <w:rFonts w:ascii="Arial" w:eastAsia="Calibri" w:hAnsi="Arial" w:cs="Arial"/>
          <w:b/>
          <w:bCs/>
          <w:sz w:val="20"/>
          <w:szCs w:val="20"/>
          <w:lang w:val="es-CR"/>
        </w:rPr>
      </w:pPr>
      <w:r w:rsidRPr="007A1A64">
        <w:rPr>
          <w:rFonts w:ascii="Arial" w:eastAsia="Calibri" w:hAnsi="Arial" w:cs="Arial"/>
          <w:b/>
          <w:bCs/>
          <w:sz w:val="20"/>
          <w:szCs w:val="20"/>
          <w:lang w:val="es-CR"/>
        </w:rPr>
        <w:t>SESIÓN ORDINARIA JUNTA DIRECTIVA</w:t>
      </w:r>
    </w:p>
    <w:p w14:paraId="68F828D2" w14:textId="77777777" w:rsidR="00C01379" w:rsidRPr="007A1A64" w:rsidRDefault="00C01379" w:rsidP="00457F99">
      <w:pPr>
        <w:spacing w:after="0" w:line="240" w:lineRule="auto"/>
        <w:jc w:val="center"/>
        <w:rPr>
          <w:rFonts w:ascii="Arial" w:eastAsia="Calibri" w:hAnsi="Arial" w:cs="Arial"/>
          <w:b/>
          <w:bCs/>
          <w:sz w:val="20"/>
          <w:szCs w:val="20"/>
          <w:lang w:val="es-CR"/>
        </w:rPr>
      </w:pPr>
      <w:r w:rsidRPr="007A1A64">
        <w:rPr>
          <w:rFonts w:ascii="Arial" w:eastAsia="Calibri" w:hAnsi="Arial" w:cs="Arial"/>
          <w:b/>
          <w:bCs/>
          <w:sz w:val="20"/>
          <w:szCs w:val="20"/>
          <w:lang w:val="es-CR"/>
        </w:rPr>
        <w:t>FONDO NACIONAL DE FINANCIAMIENTO FORESTAL</w:t>
      </w:r>
    </w:p>
    <w:p w14:paraId="1342F568" w14:textId="77777777" w:rsidR="00C01379" w:rsidRPr="007A1A64" w:rsidRDefault="00C01379" w:rsidP="00457F99">
      <w:pPr>
        <w:autoSpaceDE w:val="0"/>
        <w:autoSpaceDN w:val="0"/>
        <w:adjustRightInd w:val="0"/>
        <w:spacing w:after="0" w:line="240" w:lineRule="auto"/>
        <w:jc w:val="both"/>
        <w:rPr>
          <w:rFonts w:ascii="Arial" w:eastAsia="Calibri" w:hAnsi="Arial" w:cs="Arial"/>
          <w:b/>
          <w:bCs/>
          <w:sz w:val="20"/>
          <w:szCs w:val="20"/>
          <w:lang w:val="es-CR"/>
        </w:rPr>
      </w:pPr>
    </w:p>
    <w:p w14:paraId="0ACD4697" w14:textId="53A72123" w:rsidR="00C01379" w:rsidRPr="007A1A64" w:rsidRDefault="00C01379" w:rsidP="00457F99">
      <w:pPr>
        <w:autoSpaceDE w:val="0"/>
        <w:autoSpaceDN w:val="0"/>
        <w:adjustRightInd w:val="0"/>
        <w:spacing w:after="0" w:line="240" w:lineRule="auto"/>
        <w:jc w:val="both"/>
        <w:rPr>
          <w:rFonts w:ascii="Arial" w:eastAsia="Calibri" w:hAnsi="Arial" w:cs="Arial"/>
          <w:sz w:val="20"/>
          <w:szCs w:val="20"/>
          <w:lang w:val="es-CR"/>
        </w:rPr>
      </w:pPr>
      <w:r w:rsidRPr="007A1A64">
        <w:rPr>
          <w:rFonts w:ascii="Arial" w:eastAsia="Calibri" w:hAnsi="Arial" w:cs="Arial"/>
          <w:sz w:val="20"/>
          <w:szCs w:val="20"/>
          <w:lang w:val="es-CR"/>
        </w:rPr>
        <w:t xml:space="preserve">Sesión Ordinaria de la Junta Directiva del Fondo Nacional de Financiamiento Forestal, celebrada el miércoles 25 de enero de dos mil </w:t>
      </w:r>
      <w:r w:rsidR="00F07FFC" w:rsidRPr="007A1A64">
        <w:rPr>
          <w:rFonts w:ascii="Arial" w:eastAsia="Calibri" w:hAnsi="Arial" w:cs="Arial"/>
          <w:sz w:val="20"/>
          <w:szCs w:val="20"/>
          <w:lang w:val="es-CR"/>
        </w:rPr>
        <w:t>veintitrés</w:t>
      </w:r>
      <w:r w:rsidRPr="007A1A64">
        <w:rPr>
          <w:rFonts w:ascii="Arial" w:eastAsia="Calibri" w:hAnsi="Arial" w:cs="Arial"/>
          <w:sz w:val="20"/>
          <w:szCs w:val="20"/>
          <w:lang w:val="es-CR"/>
        </w:rPr>
        <w:t xml:space="preserve"> a las 04:00 p.m., modalidad mixta.</w:t>
      </w:r>
    </w:p>
    <w:p w14:paraId="0019BDFD" w14:textId="77777777" w:rsidR="00C01379" w:rsidRPr="007A1A64" w:rsidRDefault="00C01379" w:rsidP="00457F99">
      <w:pPr>
        <w:autoSpaceDE w:val="0"/>
        <w:autoSpaceDN w:val="0"/>
        <w:adjustRightInd w:val="0"/>
        <w:spacing w:after="0" w:line="240" w:lineRule="auto"/>
        <w:jc w:val="both"/>
        <w:rPr>
          <w:rFonts w:ascii="Arial" w:eastAsia="Calibri" w:hAnsi="Arial" w:cs="Arial"/>
          <w:sz w:val="20"/>
          <w:szCs w:val="20"/>
          <w:lang w:val="es-CR"/>
        </w:rPr>
      </w:pPr>
    </w:p>
    <w:p w14:paraId="769A500C" w14:textId="77777777" w:rsidR="00C01379" w:rsidRPr="007A1A64" w:rsidRDefault="00C01379" w:rsidP="00457F99">
      <w:pPr>
        <w:autoSpaceDE w:val="0"/>
        <w:autoSpaceDN w:val="0"/>
        <w:adjustRightInd w:val="0"/>
        <w:spacing w:after="0" w:line="240" w:lineRule="auto"/>
        <w:jc w:val="both"/>
        <w:rPr>
          <w:rFonts w:ascii="Arial" w:eastAsia="Calibri" w:hAnsi="Arial" w:cs="Arial"/>
          <w:sz w:val="20"/>
          <w:szCs w:val="20"/>
          <w:lang w:val="es-CR"/>
        </w:rPr>
      </w:pPr>
      <w:r w:rsidRPr="007A1A64">
        <w:rPr>
          <w:rFonts w:ascii="Arial" w:eastAsia="Calibri" w:hAnsi="Arial" w:cs="Arial"/>
          <w:sz w:val="20"/>
          <w:szCs w:val="20"/>
          <w:lang w:val="es-CR"/>
        </w:rPr>
        <w:t xml:space="preserve">Asistentes: </w:t>
      </w:r>
    </w:p>
    <w:p w14:paraId="18FDE4F5" w14:textId="77777777" w:rsidR="00C01379" w:rsidRPr="007A1A64" w:rsidRDefault="00C01379" w:rsidP="00457F99">
      <w:pPr>
        <w:autoSpaceDE w:val="0"/>
        <w:autoSpaceDN w:val="0"/>
        <w:adjustRightInd w:val="0"/>
        <w:spacing w:after="0" w:line="240" w:lineRule="auto"/>
        <w:jc w:val="both"/>
        <w:rPr>
          <w:rFonts w:ascii="Arial" w:eastAsia="Calibri" w:hAnsi="Arial" w:cs="Arial"/>
          <w:sz w:val="20"/>
          <w:szCs w:val="20"/>
          <w:lang w:val="es-CR"/>
        </w:rPr>
      </w:pPr>
    </w:p>
    <w:p w14:paraId="69E867D5" w14:textId="4F0AA7B3" w:rsidR="00881555" w:rsidRDefault="00881555" w:rsidP="00457F99">
      <w:pPr>
        <w:autoSpaceDE w:val="0"/>
        <w:autoSpaceDN w:val="0"/>
        <w:adjustRightInd w:val="0"/>
        <w:spacing w:after="0" w:line="240" w:lineRule="auto"/>
        <w:jc w:val="both"/>
        <w:rPr>
          <w:rFonts w:ascii="Arial" w:eastAsia="Calibri" w:hAnsi="Arial" w:cs="Arial"/>
          <w:b/>
          <w:sz w:val="20"/>
          <w:szCs w:val="20"/>
          <w:lang w:val="es-CR"/>
        </w:rPr>
      </w:pPr>
      <w:r>
        <w:rPr>
          <w:rFonts w:ascii="Arial" w:eastAsia="Calibri" w:hAnsi="Arial" w:cs="Arial"/>
          <w:b/>
          <w:sz w:val="20"/>
          <w:szCs w:val="20"/>
          <w:lang w:val="es-CR"/>
        </w:rPr>
        <w:t>SR. CARLOS ISAAC PÉREZ MEJÍA</w:t>
      </w:r>
      <w:r>
        <w:rPr>
          <w:rFonts w:ascii="Arial" w:eastAsia="Calibri" w:hAnsi="Arial" w:cs="Arial"/>
          <w:b/>
          <w:sz w:val="20"/>
          <w:szCs w:val="20"/>
          <w:lang w:val="es-CR"/>
        </w:rPr>
        <w:tab/>
      </w:r>
      <w:r>
        <w:rPr>
          <w:rFonts w:ascii="Arial" w:eastAsia="Calibri" w:hAnsi="Arial" w:cs="Arial"/>
          <w:b/>
          <w:sz w:val="20"/>
          <w:szCs w:val="20"/>
          <w:lang w:val="es-CR"/>
        </w:rPr>
        <w:tab/>
        <w:t xml:space="preserve">PRESIDENTE SUPLENTE </w:t>
      </w:r>
    </w:p>
    <w:p w14:paraId="01496607" w14:textId="697934B8" w:rsidR="00C01379" w:rsidRPr="007A1A64" w:rsidRDefault="00C01379" w:rsidP="00457F99">
      <w:pPr>
        <w:autoSpaceDE w:val="0"/>
        <w:autoSpaceDN w:val="0"/>
        <w:adjustRightInd w:val="0"/>
        <w:spacing w:after="0" w:line="240" w:lineRule="auto"/>
        <w:jc w:val="both"/>
        <w:rPr>
          <w:rFonts w:ascii="Arial" w:eastAsia="Calibri" w:hAnsi="Arial" w:cs="Arial"/>
          <w:b/>
          <w:sz w:val="20"/>
          <w:szCs w:val="20"/>
          <w:lang w:val="es-CR"/>
        </w:rPr>
      </w:pPr>
      <w:r w:rsidRPr="007A1A64">
        <w:rPr>
          <w:rFonts w:ascii="Arial" w:eastAsia="Calibri" w:hAnsi="Arial" w:cs="Arial"/>
          <w:b/>
          <w:sz w:val="20"/>
          <w:szCs w:val="20"/>
          <w:lang w:val="es-CR"/>
        </w:rPr>
        <w:t xml:space="preserve">SR. </w:t>
      </w:r>
      <w:r w:rsidRPr="007A1A64">
        <w:rPr>
          <w:rFonts w:ascii="Arial" w:eastAsia="Calibri" w:hAnsi="Arial" w:cs="Arial"/>
          <w:b/>
          <w:bCs/>
          <w:sz w:val="20"/>
          <w:szCs w:val="20"/>
          <w:lang w:val="es-CR"/>
        </w:rPr>
        <w:t>MAURICIO CHACÓN NAVARRO</w:t>
      </w:r>
      <w:r w:rsidRPr="007A1A64">
        <w:rPr>
          <w:rFonts w:ascii="Arial" w:eastAsia="Calibri" w:hAnsi="Arial" w:cs="Arial"/>
          <w:b/>
          <w:bCs/>
          <w:sz w:val="20"/>
          <w:szCs w:val="20"/>
          <w:lang w:val="es-CR"/>
        </w:rPr>
        <w:tab/>
      </w:r>
      <w:r w:rsidRPr="007A1A64">
        <w:rPr>
          <w:rFonts w:ascii="Arial" w:eastAsia="Calibri" w:hAnsi="Arial" w:cs="Arial"/>
          <w:b/>
          <w:bCs/>
          <w:sz w:val="20"/>
          <w:szCs w:val="20"/>
          <w:lang w:val="es-CR"/>
        </w:rPr>
        <w:tab/>
        <w:t>VICEPRESIDENTE</w:t>
      </w:r>
    </w:p>
    <w:p w14:paraId="77DBD31C" w14:textId="77777777" w:rsidR="00C01379" w:rsidRPr="007A1A64" w:rsidRDefault="00C01379" w:rsidP="00457F99">
      <w:pPr>
        <w:autoSpaceDE w:val="0"/>
        <w:autoSpaceDN w:val="0"/>
        <w:adjustRightInd w:val="0"/>
        <w:spacing w:after="0" w:line="240" w:lineRule="auto"/>
        <w:jc w:val="both"/>
        <w:rPr>
          <w:rFonts w:ascii="Arial" w:eastAsia="Calibri" w:hAnsi="Arial" w:cs="Arial"/>
          <w:sz w:val="20"/>
          <w:szCs w:val="20"/>
          <w:lang w:val="es-CR"/>
        </w:rPr>
      </w:pPr>
      <w:r w:rsidRPr="007A1A64">
        <w:rPr>
          <w:rFonts w:ascii="Arial" w:eastAsia="Calibri" w:hAnsi="Arial" w:cs="Arial"/>
          <w:b/>
          <w:bCs/>
          <w:sz w:val="20"/>
          <w:szCs w:val="20"/>
          <w:lang w:val="es-CR"/>
        </w:rPr>
        <w:t xml:space="preserve">SR. </w:t>
      </w:r>
      <w:r w:rsidRPr="007A1A64">
        <w:rPr>
          <w:rFonts w:ascii="Arial" w:eastAsia="Batang" w:hAnsi="Arial" w:cs="Arial"/>
          <w:b/>
          <w:sz w:val="20"/>
          <w:szCs w:val="20"/>
          <w:lang w:val="es-CR"/>
        </w:rPr>
        <w:t>FELIPE VEGA MONGE</w:t>
      </w:r>
      <w:r w:rsidRPr="007A1A64">
        <w:rPr>
          <w:rFonts w:ascii="Arial" w:eastAsia="Calibri" w:hAnsi="Arial" w:cs="Arial"/>
          <w:b/>
          <w:bCs/>
          <w:sz w:val="20"/>
          <w:szCs w:val="20"/>
          <w:lang w:val="es-CR"/>
        </w:rPr>
        <w:tab/>
      </w:r>
      <w:r w:rsidRPr="007A1A64">
        <w:rPr>
          <w:rFonts w:ascii="Arial" w:eastAsia="Calibri" w:hAnsi="Arial" w:cs="Arial"/>
          <w:b/>
          <w:bCs/>
          <w:sz w:val="20"/>
          <w:szCs w:val="20"/>
          <w:lang w:val="es-CR"/>
        </w:rPr>
        <w:tab/>
      </w:r>
      <w:r w:rsidRPr="007A1A64">
        <w:rPr>
          <w:rFonts w:ascii="Arial" w:eastAsia="Calibri" w:hAnsi="Arial" w:cs="Arial"/>
          <w:b/>
          <w:bCs/>
          <w:sz w:val="20"/>
          <w:szCs w:val="20"/>
          <w:lang w:val="es-CR"/>
        </w:rPr>
        <w:tab/>
        <w:t xml:space="preserve">SECRETARIO </w:t>
      </w:r>
    </w:p>
    <w:p w14:paraId="473EDEB2" w14:textId="77777777" w:rsidR="00C01379" w:rsidRPr="007A1A64" w:rsidRDefault="00C01379" w:rsidP="00457F99">
      <w:pPr>
        <w:autoSpaceDE w:val="0"/>
        <w:autoSpaceDN w:val="0"/>
        <w:adjustRightInd w:val="0"/>
        <w:spacing w:after="0" w:line="240" w:lineRule="auto"/>
        <w:jc w:val="both"/>
        <w:rPr>
          <w:rFonts w:ascii="Arial" w:eastAsia="Calibri" w:hAnsi="Arial" w:cs="Arial"/>
          <w:b/>
          <w:bCs/>
          <w:sz w:val="20"/>
          <w:szCs w:val="20"/>
          <w:lang w:val="es-MX"/>
        </w:rPr>
      </w:pPr>
      <w:r w:rsidRPr="007A1A64">
        <w:rPr>
          <w:rFonts w:ascii="Arial" w:eastAsia="Calibri" w:hAnsi="Arial" w:cs="Arial"/>
          <w:b/>
          <w:bCs/>
          <w:sz w:val="20"/>
          <w:szCs w:val="20"/>
          <w:lang w:val="es-CR"/>
        </w:rPr>
        <w:t xml:space="preserve">SR. GUSTAVO ELIZONDO FALLAS </w:t>
      </w:r>
      <w:r w:rsidRPr="007A1A64">
        <w:rPr>
          <w:rFonts w:ascii="Arial" w:eastAsia="Calibri" w:hAnsi="Arial" w:cs="Arial"/>
          <w:b/>
          <w:bCs/>
          <w:sz w:val="20"/>
          <w:szCs w:val="20"/>
          <w:lang w:val="es-CR"/>
        </w:rPr>
        <w:tab/>
      </w:r>
      <w:r w:rsidRPr="007A1A64">
        <w:rPr>
          <w:rFonts w:ascii="Arial" w:eastAsia="Calibri" w:hAnsi="Arial" w:cs="Arial"/>
          <w:b/>
          <w:bCs/>
          <w:sz w:val="20"/>
          <w:szCs w:val="20"/>
          <w:lang w:val="es-CR"/>
        </w:rPr>
        <w:tab/>
        <w:t>TESORERO</w:t>
      </w:r>
      <w:r w:rsidRPr="007A1A64">
        <w:rPr>
          <w:rFonts w:ascii="Arial" w:eastAsia="Calibri" w:hAnsi="Arial" w:cs="Arial"/>
          <w:b/>
          <w:bCs/>
          <w:sz w:val="20"/>
          <w:szCs w:val="20"/>
          <w:lang w:val="es-MX"/>
        </w:rPr>
        <w:t xml:space="preserve"> </w:t>
      </w:r>
    </w:p>
    <w:p w14:paraId="6B4F27CA" w14:textId="3A5FB001" w:rsidR="00313C28" w:rsidRPr="007A1A64" w:rsidRDefault="00313C28" w:rsidP="00457F99">
      <w:pPr>
        <w:pStyle w:val="Default"/>
        <w:jc w:val="both"/>
        <w:rPr>
          <w:b/>
          <w:bCs/>
          <w:color w:val="auto"/>
          <w:sz w:val="20"/>
          <w:szCs w:val="20"/>
        </w:rPr>
      </w:pPr>
    </w:p>
    <w:p w14:paraId="56B668F1" w14:textId="61CAD5B4" w:rsidR="00313C28" w:rsidRDefault="00313C28" w:rsidP="00457F99">
      <w:pPr>
        <w:pStyle w:val="Default"/>
        <w:jc w:val="both"/>
        <w:rPr>
          <w:color w:val="auto"/>
          <w:sz w:val="20"/>
          <w:szCs w:val="20"/>
        </w:rPr>
      </w:pPr>
      <w:r w:rsidRPr="007A1A64">
        <w:rPr>
          <w:color w:val="auto"/>
          <w:sz w:val="20"/>
          <w:szCs w:val="20"/>
        </w:rPr>
        <w:t xml:space="preserve">Participan </w:t>
      </w:r>
      <w:r w:rsidR="00881555">
        <w:rPr>
          <w:color w:val="auto"/>
          <w:sz w:val="20"/>
          <w:szCs w:val="20"/>
        </w:rPr>
        <w:t xml:space="preserve">los señores: </w:t>
      </w:r>
      <w:r w:rsidRPr="007A1A64">
        <w:rPr>
          <w:color w:val="auto"/>
          <w:sz w:val="20"/>
          <w:szCs w:val="20"/>
        </w:rPr>
        <w:t>Jorge Mario Rodríguez Zúñiga-Director General, Ricardo Granados Calde</w:t>
      </w:r>
      <w:r w:rsidR="006221D7" w:rsidRPr="007A1A64">
        <w:rPr>
          <w:color w:val="auto"/>
          <w:sz w:val="20"/>
          <w:szCs w:val="20"/>
        </w:rPr>
        <w:t>rón-</w:t>
      </w:r>
      <w:r w:rsidRPr="007A1A64">
        <w:rPr>
          <w:color w:val="auto"/>
          <w:sz w:val="20"/>
          <w:szCs w:val="20"/>
        </w:rPr>
        <w:t>Director Legal de Fonafifo, Zoila Rodríguez Tencio del Departamento Financiero, Bayardo José Reyes Guerrero de la</w:t>
      </w:r>
      <w:r w:rsidRPr="007A1A64">
        <w:rPr>
          <w:sz w:val="20"/>
          <w:szCs w:val="20"/>
        </w:rPr>
        <w:t xml:space="preserve"> </w:t>
      </w:r>
      <w:r w:rsidRPr="007A1A64">
        <w:rPr>
          <w:color w:val="auto"/>
          <w:sz w:val="20"/>
          <w:szCs w:val="20"/>
        </w:rPr>
        <w:t>Unidad Tecnologías de Información y Comunicación,</w:t>
      </w:r>
      <w:r w:rsidR="00F52AE1" w:rsidRPr="007A1A64">
        <w:rPr>
          <w:color w:val="auto"/>
          <w:sz w:val="20"/>
          <w:szCs w:val="20"/>
        </w:rPr>
        <w:t xml:space="preserve"> Gilmar Navarrete Chacón Director de Servicios Ambientales, </w:t>
      </w:r>
      <w:r w:rsidRPr="007A1A64">
        <w:rPr>
          <w:color w:val="auto"/>
          <w:sz w:val="20"/>
          <w:szCs w:val="20"/>
        </w:rPr>
        <w:t>José Edgar Toruño – Director Administrativo Financiero y la Sra. Johanna Gamboa Corrales- Secretaria de actas.</w:t>
      </w:r>
    </w:p>
    <w:p w14:paraId="3D75531A" w14:textId="5901D7D2" w:rsidR="00914AD7" w:rsidRDefault="00914AD7" w:rsidP="00457F99">
      <w:pPr>
        <w:pStyle w:val="Default"/>
        <w:jc w:val="both"/>
        <w:rPr>
          <w:color w:val="auto"/>
          <w:sz w:val="20"/>
          <w:szCs w:val="20"/>
        </w:rPr>
      </w:pPr>
    </w:p>
    <w:p w14:paraId="36C18927" w14:textId="3E9DF952" w:rsidR="00914AD7" w:rsidRPr="007A1A64" w:rsidRDefault="00914AD7" w:rsidP="00457F99">
      <w:pPr>
        <w:pStyle w:val="Default"/>
        <w:jc w:val="both"/>
        <w:rPr>
          <w:color w:val="auto"/>
          <w:sz w:val="20"/>
          <w:szCs w:val="20"/>
        </w:rPr>
      </w:pPr>
      <w:r>
        <w:rPr>
          <w:color w:val="auto"/>
          <w:sz w:val="20"/>
          <w:szCs w:val="20"/>
        </w:rPr>
        <w:t xml:space="preserve">Ausentes con justificación: El señor </w:t>
      </w:r>
      <w:r w:rsidR="001F3F05">
        <w:rPr>
          <w:color w:val="auto"/>
          <w:sz w:val="20"/>
          <w:szCs w:val="20"/>
        </w:rPr>
        <w:t>Franz Tattenbach</w:t>
      </w:r>
      <w:r w:rsidR="006204E1">
        <w:rPr>
          <w:color w:val="auto"/>
          <w:sz w:val="20"/>
          <w:szCs w:val="20"/>
        </w:rPr>
        <w:t xml:space="preserve"> Capra</w:t>
      </w:r>
      <w:r w:rsidR="001F3F05">
        <w:rPr>
          <w:color w:val="auto"/>
          <w:sz w:val="20"/>
          <w:szCs w:val="20"/>
        </w:rPr>
        <w:t xml:space="preserve"> y </w:t>
      </w:r>
      <w:r>
        <w:rPr>
          <w:color w:val="auto"/>
          <w:sz w:val="20"/>
          <w:szCs w:val="20"/>
        </w:rPr>
        <w:t>Néstor Baltodano Vargas.</w:t>
      </w:r>
    </w:p>
    <w:p w14:paraId="52694EED" w14:textId="66CC8D66" w:rsidR="00F07FFC" w:rsidRPr="007A1A64" w:rsidRDefault="00F07FFC" w:rsidP="00457F99">
      <w:pPr>
        <w:pStyle w:val="Default"/>
        <w:jc w:val="both"/>
        <w:rPr>
          <w:color w:val="auto"/>
          <w:sz w:val="20"/>
          <w:szCs w:val="20"/>
        </w:rPr>
      </w:pPr>
    </w:p>
    <w:p w14:paraId="379234B8" w14:textId="016FEC4E" w:rsidR="00C01379" w:rsidRPr="007A1A64" w:rsidRDefault="00F07FFC" w:rsidP="00457F99">
      <w:pPr>
        <w:pStyle w:val="Default"/>
        <w:jc w:val="both"/>
        <w:rPr>
          <w:rStyle w:val="normaltextrun"/>
          <w:b/>
          <w:sz w:val="20"/>
          <w:szCs w:val="20"/>
          <w:u w:val="single"/>
        </w:rPr>
      </w:pPr>
      <w:r w:rsidRPr="007A1A64">
        <w:rPr>
          <w:rStyle w:val="normaltextrun"/>
          <w:b/>
          <w:sz w:val="20"/>
          <w:szCs w:val="20"/>
        </w:rPr>
        <w:t xml:space="preserve">ARTÍCULO N°1: </w:t>
      </w:r>
      <w:r w:rsidRPr="007A1A64">
        <w:rPr>
          <w:rStyle w:val="normaltextrun"/>
          <w:b/>
          <w:sz w:val="20"/>
          <w:szCs w:val="20"/>
          <w:u w:val="single"/>
        </w:rPr>
        <w:t>LECTURA Y APROBACIÓN DE LA AGENDA N°01-2023</w:t>
      </w:r>
    </w:p>
    <w:p w14:paraId="7A0B1132" w14:textId="205B702E" w:rsidR="00F07FFC" w:rsidRPr="007A1A64" w:rsidRDefault="00F07FFC" w:rsidP="00457F99">
      <w:pPr>
        <w:pStyle w:val="Default"/>
        <w:jc w:val="both"/>
        <w:rPr>
          <w:color w:val="auto"/>
          <w:sz w:val="20"/>
          <w:szCs w:val="20"/>
        </w:rPr>
      </w:pPr>
    </w:p>
    <w:p w14:paraId="0C135B01" w14:textId="77777777" w:rsidR="00180210" w:rsidRPr="007A1A64" w:rsidRDefault="00180210" w:rsidP="00457F99">
      <w:pPr>
        <w:pStyle w:val="Default"/>
        <w:jc w:val="both"/>
        <w:rPr>
          <w:sz w:val="20"/>
          <w:szCs w:val="20"/>
        </w:rPr>
      </w:pPr>
      <w:r w:rsidRPr="007A1A64">
        <w:rPr>
          <w:b/>
          <w:color w:val="auto"/>
          <w:sz w:val="20"/>
          <w:szCs w:val="20"/>
        </w:rPr>
        <w:t xml:space="preserve">Carlos Isaac Pérez: </w:t>
      </w:r>
      <w:r w:rsidRPr="007A1A64">
        <w:rPr>
          <w:color w:val="auto"/>
          <w:sz w:val="20"/>
          <w:szCs w:val="20"/>
        </w:rPr>
        <w:t>Buenas tardes, damas y caballeros, damos</w:t>
      </w:r>
      <w:r w:rsidRPr="007A1A64">
        <w:rPr>
          <w:b/>
          <w:color w:val="auto"/>
          <w:sz w:val="20"/>
          <w:szCs w:val="20"/>
        </w:rPr>
        <w:t xml:space="preserve"> </w:t>
      </w:r>
      <w:r w:rsidR="3F05EC16" w:rsidRPr="007A1A64">
        <w:rPr>
          <w:sz w:val="20"/>
          <w:szCs w:val="20"/>
        </w:rPr>
        <w:t>inicio a la sesión ordinaria número 01</w:t>
      </w:r>
      <w:r w:rsidRPr="007A1A64">
        <w:rPr>
          <w:sz w:val="20"/>
          <w:szCs w:val="20"/>
        </w:rPr>
        <w:t>-</w:t>
      </w:r>
      <w:r w:rsidR="3F05EC16" w:rsidRPr="007A1A64">
        <w:rPr>
          <w:sz w:val="20"/>
          <w:szCs w:val="20"/>
        </w:rPr>
        <w:t xml:space="preserve">2023 del miércoles 25 de </w:t>
      </w:r>
      <w:r w:rsidRPr="007A1A64">
        <w:rPr>
          <w:sz w:val="20"/>
          <w:szCs w:val="20"/>
        </w:rPr>
        <w:t>enero</w:t>
      </w:r>
      <w:r w:rsidR="3F05EC16" w:rsidRPr="007A1A64">
        <w:rPr>
          <w:sz w:val="20"/>
          <w:szCs w:val="20"/>
        </w:rPr>
        <w:t xml:space="preserve"> del presente año a las</w:t>
      </w:r>
      <w:r w:rsidRPr="007A1A64">
        <w:rPr>
          <w:sz w:val="20"/>
          <w:szCs w:val="20"/>
        </w:rPr>
        <w:t xml:space="preserve"> 5:00 p.m. </w:t>
      </w:r>
    </w:p>
    <w:p w14:paraId="0277C5E2" w14:textId="77777777" w:rsidR="00180210" w:rsidRPr="007A1A64" w:rsidRDefault="00180210" w:rsidP="00457F99">
      <w:pPr>
        <w:pStyle w:val="Default"/>
        <w:jc w:val="both"/>
        <w:rPr>
          <w:sz w:val="20"/>
          <w:szCs w:val="20"/>
        </w:rPr>
      </w:pPr>
    </w:p>
    <w:p w14:paraId="38D6D2D1" w14:textId="7AB22C53" w:rsidR="00180210" w:rsidRPr="007A1A64" w:rsidRDefault="3F05EC16" w:rsidP="00457F99">
      <w:pPr>
        <w:pStyle w:val="Default"/>
        <w:jc w:val="both"/>
        <w:rPr>
          <w:sz w:val="20"/>
          <w:szCs w:val="20"/>
        </w:rPr>
      </w:pPr>
      <w:r w:rsidRPr="007A1A64">
        <w:rPr>
          <w:sz w:val="20"/>
          <w:szCs w:val="20"/>
        </w:rPr>
        <w:t>Se somete a considera</w:t>
      </w:r>
      <w:r w:rsidR="00180210" w:rsidRPr="007A1A64">
        <w:rPr>
          <w:sz w:val="20"/>
          <w:szCs w:val="20"/>
        </w:rPr>
        <w:t>ción la agenda de la reunión de hoy día, que abarca los siguientes puntos:</w:t>
      </w:r>
    </w:p>
    <w:p w14:paraId="6B720F98" w14:textId="53E58E04" w:rsidR="00180210" w:rsidRPr="007A1A64" w:rsidRDefault="00180210" w:rsidP="00457F99">
      <w:pPr>
        <w:pStyle w:val="Default"/>
        <w:jc w:val="both"/>
        <w:rPr>
          <w:sz w:val="20"/>
          <w:szCs w:val="20"/>
        </w:rPr>
      </w:pPr>
    </w:p>
    <w:p w14:paraId="3E2A11C2" w14:textId="50EA9F13" w:rsidR="00180210" w:rsidRPr="007A1A64" w:rsidRDefault="00180210" w:rsidP="00457F99">
      <w:pPr>
        <w:pStyle w:val="Default"/>
        <w:numPr>
          <w:ilvl w:val="0"/>
          <w:numId w:val="3"/>
        </w:numPr>
        <w:jc w:val="both"/>
        <w:rPr>
          <w:sz w:val="20"/>
          <w:szCs w:val="20"/>
        </w:rPr>
      </w:pPr>
      <w:r w:rsidRPr="007A1A64">
        <w:rPr>
          <w:sz w:val="20"/>
          <w:szCs w:val="20"/>
          <w:lang w:val="es-ES"/>
        </w:rPr>
        <w:t xml:space="preserve">Lectura y aprobación de la agenda </w:t>
      </w:r>
      <w:r w:rsidRPr="007A1A64">
        <w:rPr>
          <w:sz w:val="20"/>
          <w:szCs w:val="20"/>
        </w:rPr>
        <w:t>N°01-2023</w:t>
      </w:r>
    </w:p>
    <w:p w14:paraId="49714EDC" w14:textId="77777777" w:rsidR="00180210" w:rsidRPr="007A1A64" w:rsidRDefault="00180210" w:rsidP="00457F99">
      <w:pPr>
        <w:pStyle w:val="Default"/>
        <w:jc w:val="both"/>
        <w:rPr>
          <w:sz w:val="20"/>
          <w:szCs w:val="20"/>
          <w:lang w:val="es-ES"/>
        </w:rPr>
      </w:pPr>
    </w:p>
    <w:p w14:paraId="0CFBAE24" w14:textId="77777777" w:rsidR="00180210" w:rsidRPr="007A1A64" w:rsidRDefault="00180210" w:rsidP="00457F99">
      <w:pPr>
        <w:pStyle w:val="Default"/>
        <w:numPr>
          <w:ilvl w:val="0"/>
          <w:numId w:val="3"/>
        </w:numPr>
        <w:jc w:val="both"/>
        <w:rPr>
          <w:sz w:val="20"/>
          <w:szCs w:val="20"/>
          <w:lang w:val="es-ES"/>
        </w:rPr>
      </w:pPr>
      <w:r w:rsidRPr="007A1A64">
        <w:rPr>
          <w:sz w:val="20"/>
          <w:szCs w:val="20"/>
        </w:rPr>
        <w:t xml:space="preserve">Lectura y aprobación Acta N°09-2022 </w:t>
      </w:r>
    </w:p>
    <w:p w14:paraId="2E544B69" w14:textId="77777777" w:rsidR="00180210" w:rsidRPr="007A1A64" w:rsidRDefault="00180210" w:rsidP="00457F99">
      <w:pPr>
        <w:pStyle w:val="Default"/>
        <w:jc w:val="both"/>
        <w:rPr>
          <w:sz w:val="20"/>
          <w:szCs w:val="20"/>
          <w:lang w:val="es-ES"/>
        </w:rPr>
      </w:pPr>
    </w:p>
    <w:p w14:paraId="72DDB4B0" w14:textId="77777777" w:rsidR="00180210" w:rsidRPr="007A1A64" w:rsidRDefault="00180210" w:rsidP="00457F99">
      <w:pPr>
        <w:pStyle w:val="Default"/>
        <w:numPr>
          <w:ilvl w:val="0"/>
          <w:numId w:val="3"/>
        </w:numPr>
        <w:jc w:val="both"/>
        <w:rPr>
          <w:sz w:val="20"/>
          <w:szCs w:val="20"/>
          <w:lang w:val="es-ES"/>
        </w:rPr>
      </w:pPr>
      <w:r w:rsidRPr="007A1A64">
        <w:rPr>
          <w:sz w:val="20"/>
          <w:szCs w:val="20"/>
        </w:rPr>
        <w:t>Lectura y aprobación Acta N°10-2022</w:t>
      </w:r>
    </w:p>
    <w:p w14:paraId="3E69B0F5" w14:textId="77777777" w:rsidR="00180210" w:rsidRPr="007A1A64" w:rsidRDefault="00180210" w:rsidP="00457F99">
      <w:pPr>
        <w:pStyle w:val="Default"/>
        <w:jc w:val="both"/>
        <w:rPr>
          <w:sz w:val="20"/>
          <w:szCs w:val="20"/>
        </w:rPr>
      </w:pPr>
    </w:p>
    <w:p w14:paraId="77B68BEE" w14:textId="288621CC" w:rsidR="00180210" w:rsidRPr="007A1A64" w:rsidRDefault="00180210" w:rsidP="00457F99">
      <w:pPr>
        <w:pStyle w:val="Default"/>
        <w:numPr>
          <w:ilvl w:val="0"/>
          <w:numId w:val="3"/>
        </w:numPr>
        <w:jc w:val="both"/>
        <w:rPr>
          <w:sz w:val="20"/>
          <w:szCs w:val="20"/>
          <w:lang w:val="es-ES"/>
        </w:rPr>
      </w:pPr>
      <w:r w:rsidRPr="007A1A64">
        <w:rPr>
          <w:sz w:val="20"/>
          <w:szCs w:val="20"/>
          <w:lang w:val="es-ES"/>
        </w:rPr>
        <w:t>Ejecución Presupuestaria 2023 del FONAFIFO y el Fideicomiso 544</w:t>
      </w:r>
    </w:p>
    <w:p w14:paraId="3CCB49A1" w14:textId="3B59745F" w:rsidR="00180210" w:rsidRPr="007A1A64" w:rsidRDefault="00180210" w:rsidP="00457F99">
      <w:pPr>
        <w:pStyle w:val="Default"/>
        <w:jc w:val="both"/>
        <w:rPr>
          <w:sz w:val="20"/>
          <w:szCs w:val="20"/>
          <w:lang w:val="es-ES"/>
        </w:rPr>
      </w:pPr>
    </w:p>
    <w:p w14:paraId="31231D00" w14:textId="77777777" w:rsidR="00180210" w:rsidRPr="007A1A64" w:rsidRDefault="00180210" w:rsidP="00457F99">
      <w:pPr>
        <w:pStyle w:val="Default"/>
        <w:numPr>
          <w:ilvl w:val="0"/>
          <w:numId w:val="3"/>
        </w:numPr>
        <w:jc w:val="both"/>
        <w:rPr>
          <w:sz w:val="20"/>
          <w:szCs w:val="20"/>
          <w:lang w:val="es-ES"/>
        </w:rPr>
      </w:pPr>
      <w:r w:rsidRPr="007A1A64">
        <w:rPr>
          <w:sz w:val="20"/>
          <w:szCs w:val="20"/>
          <w:lang w:val="es-MX"/>
        </w:rPr>
        <w:t>Modificación Presupuestaria N°01-2023</w:t>
      </w:r>
    </w:p>
    <w:p w14:paraId="2B1C6670" w14:textId="77777777" w:rsidR="00180210" w:rsidRPr="007A1A64" w:rsidRDefault="00180210" w:rsidP="00457F99">
      <w:pPr>
        <w:pStyle w:val="Default"/>
        <w:jc w:val="both"/>
        <w:rPr>
          <w:sz w:val="20"/>
          <w:szCs w:val="20"/>
          <w:lang w:val="es-ES"/>
        </w:rPr>
      </w:pPr>
    </w:p>
    <w:p w14:paraId="7B929D91" w14:textId="57EF5327" w:rsidR="00180210" w:rsidRPr="007A1A64" w:rsidRDefault="00180210" w:rsidP="00457F99">
      <w:pPr>
        <w:pStyle w:val="Default"/>
        <w:numPr>
          <w:ilvl w:val="0"/>
          <w:numId w:val="3"/>
        </w:numPr>
        <w:jc w:val="both"/>
        <w:rPr>
          <w:sz w:val="20"/>
          <w:szCs w:val="20"/>
          <w:lang w:val="es-ES"/>
        </w:rPr>
      </w:pPr>
      <w:r w:rsidRPr="007A1A64">
        <w:rPr>
          <w:sz w:val="20"/>
          <w:szCs w:val="20"/>
          <w:lang w:val="es-ES"/>
        </w:rPr>
        <w:t>Presentación de insumos recibidos sobre aspectos relacionados con Matriz de valoración del PSA</w:t>
      </w:r>
    </w:p>
    <w:p w14:paraId="42B3BD6F" w14:textId="77777777" w:rsidR="00180210" w:rsidRPr="007A1A64" w:rsidRDefault="00180210" w:rsidP="00457F99">
      <w:pPr>
        <w:pStyle w:val="Default"/>
        <w:jc w:val="both"/>
        <w:rPr>
          <w:sz w:val="20"/>
          <w:szCs w:val="20"/>
          <w:lang w:val="es-ES"/>
        </w:rPr>
      </w:pPr>
    </w:p>
    <w:p w14:paraId="04772B9C" w14:textId="77777777" w:rsidR="00180210" w:rsidRPr="007A1A64" w:rsidRDefault="00180210" w:rsidP="00457F99">
      <w:pPr>
        <w:pStyle w:val="Default"/>
        <w:numPr>
          <w:ilvl w:val="0"/>
          <w:numId w:val="3"/>
        </w:numPr>
        <w:jc w:val="both"/>
        <w:rPr>
          <w:sz w:val="20"/>
          <w:szCs w:val="20"/>
          <w:lang w:val="es-ES"/>
        </w:rPr>
      </w:pPr>
      <w:r w:rsidRPr="007A1A64">
        <w:rPr>
          <w:sz w:val="20"/>
          <w:szCs w:val="20"/>
          <w:lang w:val="es-ES"/>
        </w:rPr>
        <w:t>Presentación de las acciones de la Unidad de Tecnologías de Información y Comunicación</w:t>
      </w:r>
    </w:p>
    <w:p w14:paraId="6AD0C2CE" w14:textId="77777777" w:rsidR="00180210" w:rsidRPr="007A1A64" w:rsidRDefault="00180210" w:rsidP="00457F99">
      <w:pPr>
        <w:pStyle w:val="Default"/>
        <w:jc w:val="both"/>
        <w:rPr>
          <w:sz w:val="20"/>
          <w:szCs w:val="20"/>
        </w:rPr>
      </w:pPr>
    </w:p>
    <w:p w14:paraId="65CE4F72" w14:textId="4CE9F651" w:rsidR="00180210" w:rsidRPr="007A1A64" w:rsidRDefault="00180210" w:rsidP="00457F99">
      <w:pPr>
        <w:pStyle w:val="Default"/>
        <w:numPr>
          <w:ilvl w:val="0"/>
          <w:numId w:val="3"/>
        </w:numPr>
        <w:jc w:val="both"/>
        <w:rPr>
          <w:sz w:val="20"/>
          <w:szCs w:val="20"/>
        </w:rPr>
      </w:pPr>
      <w:r w:rsidRPr="007A1A64">
        <w:rPr>
          <w:sz w:val="20"/>
          <w:szCs w:val="20"/>
        </w:rPr>
        <w:t>Justificante de precio Adenda para Convenio ICT-Fonafifo</w:t>
      </w:r>
    </w:p>
    <w:p w14:paraId="36CAB6EF" w14:textId="77777777" w:rsidR="00180210" w:rsidRPr="007A1A64" w:rsidRDefault="00180210" w:rsidP="00457F99">
      <w:pPr>
        <w:pStyle w:val="Default"/>
        <w:jc w:val="both"/>
        <w:rPr>
          <w:sz w:val="20"/>
          <w:szCs w:val="20"/>
          <w:lang w:val="es-ES"/>
        </w:rPr>
      </w:pPr>
    </w:p>
    <w:p w14:paraId="19D8C598" w14:textId="77777777" w:rsidR="00180210" w:rsidRPr="007A1A64" w:rsidRDefault="00180210" w:rsidP="00457F99">
      <w:pPr>
        <w:pStyle w:val="Default"/>
        <w:numPr>
          <w:ilvl w:val="0"/>
          <w:numId w:val="3"/>
        </w:numPr>
        <w:jc w:val="both"/>
        <w:rPr>
          <w:sz w:val="20"/>
          <w:szCs w:val="20"/>
          <w:lang w:val="es-ES"/>
        </w:rPr>
      </w:pPr>
      <w:r w:rsidRPr="007A1A64">
        <w:rPr>
          <w:sz w:val="20"/>
          <w:szCs w:val="20"/>
          <w:lang w:val="es-ES"/>
        </w:rPr>
        <w:t>Lectura de correspondencia </w:t>
      </w:r>
    </w:p>
    <w:p w14:paraId="2C2118BC" w14:textId="77777777" w:rsidR="00180210" w:rsidRPr="007A1A64" w:rsidRDefault="00180210" w:rsidP="00457F99">
      <w:pPr>
        <w:pStyle w:val="Default"/>
        <w:jc w:val="both"/>
        <w:rPr>
          <w:sz w:val="20"/>
          <w:szCs w:val="20"/>
          <w:lang w:val="es-ES"/>
        </w:rPr>
      </w:pPr>
      <w:r w:rsidRPr="007A1A64">
        <w:rPr>
          <w:sz w:val="20"/>
          <w:szCs w:val="20"/>
          <w:lang w:val="es-ES"/>
        </w:rPr>
        <w:t> </w:t>
      </w:r>
    </w:p>
    <w:p w14:paraId="0CBEA6D6" w14:textId="77777777" w:rsidR="00180210" w:rsidRPr="007A1A64" w:rsidRDefault="00180210" w:rsidP="00457F99">
      <w:pPr>
        <w:pStyle w:val="Default"/>
        <w:jc w:val="both"/>
        <w:rPr>
          <w:sz w:val="20"/>
          <w:szCs w:val="20"/>
          <w:lang w:val="es-ES"/>
        </w:rPr>
      </w:pPr>
      <w:r w:rsidRPr="007A1A64">
        <w:rPr>
          <w:sz w:val="20"/>
          <w:szCs w:val="20"/>
          <w:lang w:val="es-ES"/>
        </w:rPr>
        <w:t>Correspondencia recibida:</w:t>
      </w:r>
    </w:p>
    <w:p w14:paraId="09131E9C" w14:textId="77777777" w:rsidR="00180210" w:rsidRPr="007A1A64" w:rsidRDefault="00180210" w:rsidP="00457F99">
      <w:pPr>
        <w:pStyle w:val="Default"/>
        <w:jc w:val="both"/>
        <w:rPr>
          <w:sz w:val="20"/>
          <w:szCs w:val="20"/>
          <w:lang w:val="es-ES"/>
        </w:rPr>
      </w:pPr>
    </w:p>
    <w:p w14:paraId="6907B849" w14:textId="7B390914" w:rsidR="003809CA" w:rsidRDefault="00180210" w:rsidP="00457F99">
      <w:pPr>
        <w:pStyle w:val="Default"/>
        <w:numPr>
          <w:ilvl w:val="0"/>
          <w:numId w:val="2"/>
        </w:numPr>
        <w:jc w:val="both"/>
        <w:rPr>
          <w:sz w:val="20"/>
          <w:szCs w:val="20"/>
          <w:lang w:val="es-ES"/>
        </w:rPr>
      </w:pPr>
      <w:r w:rsidRPr="007A1A64">
        <w:rPr>
          <w:sz w:val="20"/>
          <w:szCs w:val="20"/>
          <w:lang w:val="es-ES"/>
        </w:rPr>
        <w:t>Oficio N° 13039-2022-DHR - [CV] sobre el informe Final sin Recomendaciones de la Defensoría de los Habitantes</w:t>
      </w:r>
    </w:p>
    <w:p w14:paraId="561E3CF9" w14:textId="77777777" w:rsidR="00814342" w:rsidRPr="00814342" w:rsidRDefault="00814342" w:rsidP="00814342">
      <w:pPr>
        <w:pStyle w:val="Default"/>
        <w:ind w:left="1069"/>
        <w:jc w:val="both"/>
        <w:rPr>
          <w:sz w:val="20"/>
          <w:szCs w:val="20"/>
          <w:lang w:val="es-ES"/>
        </w:rPr>
      </w:pPr>
    </w:p>
    <w:p w14:paraId="077470B8" w14:textId="5828B599" w:rsidR="00352D17" w:rsidRPr="00B337DF" w:rsidRDefault="00180210" w:rsidP="00352D17">
      <w:pPr>
        <w:pStyle w:val="Default"/>
        <w:numPr>
          <w:ilvl w:val="0"/>
          <w:numId w:val="3"/>
        </w:numPr>
        <w:jc w:val="both"/>
        <w:rPr>
          <w:sz w:val="20"/>
          <w:szCs w:val="20"/>
          <w:lang w:val="es-ES"/>
        </w:rPr>
      </w:pPr>
      <w:r w:rsidRPr="007A1A64">
        <w:rPr>
          <w:sz w:val="20"/>
          <w:szCs w:val="20"/>
          <w:lang w:val="es-ES"/>
        </w:rPr>
        <w:t>Puntos varios</w:t>
      </w:r>
    </w:p>
    <w:p w14:paraId="153AB958" w14:textId="338AB642" w:rsidR="0091315C" w:rsidRDefault="0091315C" w:rsidP="0091315C">
      <w:pPr>
        <w:spacing w:after="0" w:line="240" w:lineRule="auto"/>
        <w:jc w:val="both"/>
        <w:rPr>
          <w:rFonts w:ascii="Arial" w:hAnsi="Arial" w:cs="Arial"/>
          <w:b/>
          <w:color w:val="000000"/>
          <w:sz w:val="20"/>
          <w:szCs w:val="20"/>
          <w:lang w:val="es-CR"/>
        </w:rPr>
      </w:pPr>
    </w:p>
    <w:p w14:paraId="6B7EDEBC" w14:textId="7D33CD8D" w:rsidR="0091315C" w:rsidRDefault="0091315C" w:rsidP="0091315C">
      <w:pPr>
        <w:spacing w:after="0" w:line="240" w:lineRule="auto"/>
        <w:jc w:val="both"/>
        <w:rPr>
          <w:rFonts w:ascii="Arial" w:hAnsi="Arial" w:cs="Arial"/>
          <w:b/>
          <w:color w:val="000000"/>
          <w:sz w:val="20"/>
          <w:szCs w:val="20"/>
          <w:lang w:val="es-CR"/>
        </w:rPr>
      </w:pPr>
    </w:p>
    <w:p w14:paraId="476192C8" w14:textId="0548E68A" w:rsidR="0091315C" w:rsidRDefault="0091315C" w:rsidP="0091315C">
      <w:pPr>
        <w:spacing w:after="0" w:line="240" w:lineRule="auto"/>
        <w:jc w:val="both"/>
        <w:rPr>
          <w:rFonts w:ascii="Arial" w:hAnsi="Arial" w:cs="Arial"/>
          <w:b/>
          <w:color w:val="000000"/>
          <w:sz w:val="20"/>
          <w:szCs w:val="20"/>
          <w:lang w:val="es-CR"/>
        </w:rPr>
      </w:pPr>
    </w:p>
    <w:p w14:paraId="58C0F47A" w14:textId="7D6FDCEF" w:rsidR="0091315C" w:rsidRDefault="0091315C" w:rsidP="0091315C">
      <w:pPr>
        <w:spacing w:after="0" w:line="240" w:lineRule="auto"/>
        <w:jc w:val="both"/>
        <w:rPr>
          <w:rFonts w:ascii="Arial" w:hAnsi="Arial" w:cs="Arial"/>
          <w:b/>
          <w:color w:val="000000"/>
          <w:sz w:val="20"/>
          <w:szCs w:val="20"/>
          <w:lang w:val="es-CR"/>
        </w:rPr>
      </w:pPr>
    </w:p>
    <w:p w14:paraId="477BBD40" w14:textId="711826F9" w:rsidR="0091315C" w:rsidRDefault="0091315C" w:rsidP="0091315C">
      <w:pPr>
        <w:spacing w:after="0" w:line="240" w:lineRule="auto"/>
        <w:jc w:val="both"/>
        <w:rPr>
          <w:rFonts w:ascii="Arial" w:hAnsi="Arial" w:cs="Arial"/>
          <w:b/>
          <w:color w:val="000000"/>
          <w:sz w:val="20"/>
          <w:szCs w:val="20"/>
          <w:lang w:val="es-CR"/>
        </w:rPr>
      </w:pPr>
    </w:p>
    <w:p w14:paraId="469C1FC8" w14:textId="77777777" w:rsidR="0091315C" w:rsidRPr="007A1A64" w:rsidRDefault="0091315C" w:rsidP="0091315C">
      <w:pPr>
        <w:spacing w:after="0" w:line="240" w:lineRule="auto"/>
        <w:jc w:val="both"/>
        <w:rPr>
          <w:rFonts w:ascii="Arial" w:hAnsi="Arial" w:cs="Arial"/>
          <w:b/>
          <w:color w:val="000000"/>
          <w:sz w:val="20"/>
          <w:szCs w:val="20"/>
          <w:lang w:val="es-CR"/>
        </w:rPr>
      </w:pPr>
    </w:p>
    <w:p w14:paraId="19091AE5" w14:textId="64E2EE19" w:rsidR="00180210" w:rsidRPr="007A1A64" w:rsidRDefault="00180210" w:rsidP="0091315C">
      <w:pPr>
        <w:spacing w:after="0" w:line="240" w:lineRule="auto"/>
        <w:jc w:val="both"/>
        <w:rPr>
          <w:rFonts w:ascii="Arial" w:hAnsi="Arial" w:cs="Arial"/>
          <w:b/>
          <w:color w:val="000000"/>
          <w:sz w:val="20"/>
          <w:szCs w:val="20"/>
          <w:lang w:val="es-CR"/>
        </w:rPr>
      </w:pPr>
      <w:r w:rsidRPr="007A1A64">
        <w:rPr>
          <w:rFonts w:ascii="Arial" w:hAnsi="Arial" w:cs="Arial"/>
          <w:b/>
          <w:color w:val="000000"/>
          <w:sz w:val="20"/>
          <w:szCs w:val="20"/>
          <w:lang w:val="es-CR"/>
        </w:rPr>
        <w:t xml:space="preserve">Jorge Mario Rodríguez: </w:t>
      </w:r>
      <w:r w:rsidRPr="007A1A64">
        <w:rPr>
          <w:rFonts w:ascii="Arial" w:hAnsi="Arial" w:cs="Arial"/>
          <w:color w:val="000000"/>
          <w:sz w:val="20"/>
          <w:szCs w:val="20"/>
          <w:lang w:val="es-CR"/>
        </w:rPr>
        <w:t xml:space="preserve">Si, en </w:t>
      </w:r>
      <w:r w:rsidR="006221D7" w:rsidRPr="007A1A64">
        <w:rPr>
          <w:rFonts w:ascii="Arial" w:hAnsi="Arial" w:cs="Arial"/>
          <w:color w:val="000000"/>
          <w:sz w:val="20"/>
          <w:szCs w:val="20"/>
          <w:lang w:val="es-CR"/>
        </w:rPr>
        <w:t xml:space="preserve">puntos </w:t>
      </w:r>
      <w:r w:rsidRPr="007A1A64">
        <w:rPr>
          <w:rFonts w:ascii="Arial" w:hAnsi="Arial" w:cs="Arial"/>
          <w:color w:val="000000"/>
          <w:sz w:val="20"/>
          <w:szCs w:val="20"/>
          <w:lang w:val="es-CR"/>
        </w:rPr>
        <w:t>varios</w:t>
      </w:r>
      <w:r w:rsidR="006221D7" w:rsidRPr="007A1A64">
        <w:rPr>
          <w:rFonts w:ascii="Arial" w:hAnsi="Arial" w:cs="Arial"/>
          <w:color w:val="000000"/>
          <w:sz w:val="20"/>
          <w:szCs w:val="20"/>
          <w:lang w:val="es-CR"/>
        </w:rPr>
        <w:t>,</w:t>
      </w:r>
      <w:r w:rsidRPr="007A1A64">
        <w:rPr>
          <w:rFonts w:ascii="Arial" w:hAnsi="Arial" w:cs="Arial"/>
          <w:color w:val="000000"/>
          <w:sz w:val="20"/>
          <w:szCs w:val="20"/>
          <w:lang w:val="es-CR"/>
        </w:rPr>
        <w:t xml:space="preserve"> nada </w:t>
      </w:r>
      <w:r w:rsidR="006221D7" w:rsidRPr="007A1A64">
        <w:rPr>
          <w:rFonts w:ascii="Arial" w:hAnsi="Arial" w:cs="Arial"/>
          <w:color w:val="000000"/>
          <w:sz w:val="20"/>
          <w:szCs w:val="20"/>
          <w:lang w:val="es-CR"/>
        </w:rPr>
        <w:t>más</w:t>
      </w:r>
      <w:r w:rsidRPr="007A1A64">
        <w:rPr>
          <w:rFonts w:ascii="Arial" w:hAnsi="Arial" w:cs="Arial"/>
          <w:color w:val="000000"/>
          <w:sz w:val="20"/>
          <w:szCs w:val="20"/>
          <w:lang w:val="es-CR"/>
        </w:rPr>
        <w:t xml:space="preserve"> </w:t>
      </w:r>
      <w:r w:rsidR="004765C9" w:rsidRPr="007A1A64">
        <w:rPr>
          <w:rFonts w:ascii="Arial" w:hAnsi="Arial" w:cs="Arial"/>
          <w:color w:val="000000"/>
          <w:sz w:val="20"/>
          <w:szCs w:val="20"/>
          <w:lang w:val="es-CR"/>
        </w:rPr>
        <w:t>tal</w:t>
      </w:r>
      <w:r w:rsidR="0048484E">
        <w:rPr>
          <w:rFonts w:ascii="Arial" w:hAnsi="Arial" w:cs="Arial"/>
          <w:color w:val="000000"/>
          <w:sz w:val="20"/>
          <w:szCs w:val="20"/>
          <w:lang w:val="es-CR"/>
        </w:rPr>
        <w:t xml:space="preserve"> </w:t>
      </w:r>
      <w:r w:rsidR="004765C9" w:rsidRPr="007A1A64">
        <w:rPr>
          <w:rFonts w:ascii="Arial" w:hAnsi="Arial" w:cs="Arial"/>
          <w:color w:val="000000"/>
          <w:sz w:val="20"/>
          <w:szCs w:val="20"/>
          <w:lang w:val="es-CR"/>
        </w:rPr>
        <w:t>vez don Carlos,</w:t>
      </w:r>
      <w:r w:rsidRPr="007A1A64">
        <w:rPr>
          <w:rFonts w:ascii="Arial" w:hAnsi="Arial" w:cs="Arial"/>
          <w:color w:val="000000"/>
          <w:sz w:val="20"/>
          <w:szCs w:val="20"/>
          <w:lang w:val="es-CR"/>
        </w:rPr>
        <w:t xml:space="preserve"> incluir </w:t>
      </w:r>
      <w:r w:rsidR="006221D7" w:rsidRPr="007A1A64">
        <w:rPr>
          <w:rFonts w:ascii="Arial" w:hAnsi="Arial" w:cs="Arial"/>
          <w:color w:val="000000"/>
          <w:sz w:val="20"/>
          <w:szCs w:val="20"/>
          <w:lang w:val="es-CR"/>
        </w:rPr>
        <w:t>lo que</w:t>
      </w:r>
      <w:r w:rsidRPr="007A1A64">
        <w:rPr>
          <w:rFonts w:ascii="Arial" w:hAnsi="Arial" w:cs="Arial"/>
          <w:color w:val="000000"/>
          <w:sz w:val="20"/>
          <w:szCs w:val="20"/>
          <w:lang w:val="es-CR"/>
        </w:rPr>
        <w:t xml:space="preserve"> comentábamos</w:t>
      </w:r>
      <w:r w:rsidR="004765C9" w:rsidRPr="007A1A64">
        <w:rPr>
          <w:rFonts w:ascii="Arial" w:hAnsi="Arial" w:cs="Arial"/>
          <w:color w:val="000000"/>
          <w:sz w:val="20"/>
          <w:szCs w:val="20"/>
          <w:lang w:val="es-CR"/>
        </w:rPr>
        <w:t xml:space="preserve"> ahora, dos puntos:</w:t>
      </w:r>
      <w:r w:rsidR="004765C9" w:rsidRPr="007A1A64">
        <w:rPr>
          <w:rFonts w:ascii="Arial" w:hAnsi="Arial" w:cs="Arial"/>
          <w:b/>
          <w:color w:val="000000"/>
          <w:sz w:val="20"/>
          <w:szCs w:val="20"/>
          <w:lang w:val="es-CR"/>
        </w:rPr>
        <w:t xml:space="preserve"> </w:t>
      </w:r>
    </w:p>
    <w:p w14:paraId="261F4E50" w14:textId="17411B2E" w:rsidR="004765C9" w:rsidRPr="007A1A64" w:rsidRDefault="004765C9" w:rsidP="00457F99">
      <w:pPr>
        <w:pStyle w:val="Prrafodelista"/>
        <w:numPr>
          <w:ilvl w:val="0"/>
          <w:numId w:val="2"/>
        </w:numPr>
        <w:spacing w:line="240" w:lineRule="auto"/>
        <w:contextualSpacing w:val="0"/>
        <w:jc w:val="both"/>
        <w:rPr>
          <w:rFonts w:ascii="Arial" w:hAnsi="Arial" w:cs="Arial"/>
          <w:color w:val="000000"/>
          <w:sz w:val="20"/>
          <w:szCs w:val="20"/>
          <w:lang w:val="es-CR"/>
        </w:rPr>
      </w:pPr>
      <w:r w:rsidRPr="007A1A64">
        <w:rPr>
          <w:rFonts w:ascii="Arial" w:hAnsi="Arial" w:cs="Arial"/>
          <w:color w:val="000000"/>
          <w:sz w:val="20"/>
          <w:szCs w:val="20"/>
          <w:lang w:val="es-CR"/>
        </w:rPr>
        <w:t xml:space="preserve">El 23 de febrero es la rendición de cuentas aquí en el auditorio del IFAM que está coordinado con el Despacho </w:t>
      </w:r>
    </w:p>
    <w:p w14:paraId="4200E37A" w14:textId="433D7E4C" w:rsidR="004765C9" w:rsidRPr="00223DE0" w:rsidRDefault="004765C9" w:rsidP="00223DE0">
      <w:pPr>
        <w:pStyle w:val="Prrafodelista"/>
        <w:numPr>
          <w:ilvl w:val="0"/>
          <w:numId w:val="2"/>
        </w:numPr>
        <w:spacing w:line="240" w:lineRule="auto"/>
        <w:contextualSpacing w:val="0"/>
        <w:jc w:val="both"/>
        <w:rPr>
          <w:rFonts w:ascii="Arial" w:hAnsi="Arial" w:cs="Arial"/>
          <w:sz w:val="20"/>
          <w:szCs w:val="20"/>
        </w:rPr>
      </w:pPr>
      <w:r w:rsidRPr="007A1A64">
        <w:rPr>
          <w:rFonts w:ascii="Arial" w:hAnsi="Arial" w:cs="Arial"/>
          <w:color w:val="000000"/>
          <w:sz w:val="20"/>
          <w:szCs w:val="20"/>
          <w:lang w:val="es-CR"/>
        </w:rPr>
        <w:t>Tenemos de parte de la Contraloría General de la República un comunicado que van hacer una auditoria so</w:t>
      </w:r>
      <w:r w:rsidR="00881555">
        <w:rPr>
          <w:rFonts w:ascii="Arial" w:hAnsi="Arial" w:cs="Arial"/>
          <w:color w:val="000000"/>
          <w:sz w:val="20"/>
          <w:szCs w:val="20"/>
          <w:lang w:val="es-CR"/>
        </w:rPr>
        <w:t>bre el Minae</w:t>
      </w:r>
      <w:r w:rsidRPr="007A1A64">
        <w:rPr>
          <w:rFonts w:ascii="Arial" w:hAnsi="Arial" w:cs="Arial"/>
          <w:color w:val="000000"/>
          <w:sz w:val="20"/>
          <w:szCs w:val="20"/>
          <w:lang w:val="es-CR"/>
        </w:rPr>
        <w:t xml:space="preserve"> y a nosotros dentro de esos aspectos nos correspondió uno de los programas que nosotros tenemos que tiene que ver con sistemas mixtos.</w:t>
      </w:r>
      <w:r w:rsidR="0048484E">
        <w:rPr>
          <w:rFonts w:ascii="Arial" w:hAnsi="Arial" w:cs="Arial"/>
          <w:color w:val="000000"/>
          <w:sz w:val="20"/>
          <w:szCs w:val="20"/>
          <w:lang w:val="es-CR"/>
        </w:rPr>
        <w:t xml:space="preserve"> </w:t>
      </w:r>
      <w:r w:rsidRPr="00223DE0">
        <w:rPr>
          <w:rFonts w:ascii="Arial" w:hAnsi="Arial" w:cs="Arial"/>
          <w:color w:val="000000"/>
          <w:sz w:val="20"/>
          <w:szCs w:val="20"/>
          <w:lang w:val="es-CR"/>
        </w:rPr>
        <w:t>Para informarles a ustedes que ya se inicia y la intención es que</w:t>
      </w:r>
      <w:r w:rsidRPr="00223DE0">
        <w:rPr>
          <w:rFonts w:ascii="Arial" w:hAnsi="Arial" w:cs="Arial"/>
          <w:b/>
          <w:color w:val="000000"/>
          <w:sz w:val="20"/>
          <w:szCs w:val="20"/>
          <w:lang w:val="es-CR"/>
        </w:rPr>
        <w:t xml:space="preserve"> </w:t>
      </w:r>
      <w:r w:rsidRPr="00223DE0">
        <w:rPr>
          <w:rFonts w:ascii="Arial" w:hAnsi="Arial" w:cs="Arial"/>
          <w:sz w:val="20"/>
          <w:szCs w:val="20"/>
        </w:rPr>
        <w:t>e</w:t>
      </w:r>
      <w:r w:rsidR="3F05EC16" w:rsidRPr="00223DE0">
        <w:rPr>
          <w:rFonts w:ascii="Arial" w:hAnsi="Arial" w:cs="Arial"/>
          <w:sz w:val="20"/>
          <w:szCs w:val="20"/>
        </w:rPr>
        <w:t xml:space="preserve">sa auditoría sea rápida y que el informe </w:t>
      </w:r>
      <w:r w:rsidRPr="00223DE0">
        <w:rPr>
          <w:rFonts w:ascii="Arial" w:hAnsi="Arial" w:cs="Arial"/>
          <w:sz w:val="20"/>
          <w:szCs w:val="20"/>
        </w:rPr>
        <w:t>termine el 10 de marzo.</w:t>
      </w:r>
    </w:p>
    <w:p w14:paraId="3881B56F" w14:textId="5776A2E5" w:rsidR="002B776F" w:rsidRDefault="004765C9" w:rsidP="00457F99">
      <w:pPr>
        <w:spacing w:line="240" w:lineRule="auto"/>
        <w:jc w:val="both"/>
        <w:rPr>
          <w:rFonts w:ascii="Arial" w:hAnsi="Arial" w:cs="Arial"/>
          <w:sz w:val="20"/>
          <w:szCs w:val="20"/>
        </w:rPr>
      </w:pPr>
      <w:r w:rsidRPr="007A1A64">
        <w:rPr>
          <w:rFonts w:ascii="Arial" w:hAnsi="Arial" w:cs="Arial"/>
          <w:sz w:val="20"/>
          <w:szCs w:val="20"/>
        </w:rPr>
        <w:t xml:space="preserve">Con respecto a lo anterior, a la agenda, </w:t>
      </w:r>
      <w:r w:rsidR="002B776F" w:rsidRPr="007A1A64">
        <w:rPr>
          <w:rFonts w:ascii="Arial" w:hAnsi="Arial" w:cs="Arial"/>
          <w:sz w:val="20"/>
          <w:szCs w:val="20"/>
        </w:rPr>
        <w:t>estábamos</w:t>
      </w:r>
      <w:r w:rsidRPr="007A1A64">
        <w:rPr>
          <w:rFonts w:ascii="Arial" w:hAnsi="Arial" w:cs="Arial"/>
          <w:sz w:val="20"/>
          <w:szCs w:val="20"/>
        </w:rPr>
        <w:t xml:space="preserve"> de acuerdo, se vio lo de</w:t>
      </w:r>
      <w:r w:rsidRPr="007A1A64">
        <w:rPr>
          <w:rFonts w:ascii="Arial" w:hAnsi="Arial" w:cs="Arial"/>
          <w:b/>
          <w:sz w:val="20"/>
          <w:szCs w:val="20"/>
        </w:rPr>
        <w:t xml:space="preserve"> </w:t>
      </w:r>
      <w:r w:rsidR="3F05EC16" w:rsidRPr="007A1A64">
        <w:rPr>
          <w:rFonts w:ascii="Arial" w:hAnsi="Arial" w:cs="Arial"/>
          <w:sz w:val="20"/>
          <w:szCs w:val="20"/>
        </w:rPr>
        <w:t>la lectura de</w:t>
      </w:r>
      <w:r w:rsidR="006221D7" w:rsidRPr="007A1A64">
        <w:rPr>
          <w:rFonts w:ascii="Arial" w:hAnsi="Arial" w:cs="Arial"/>
          <w:sz w:val="20"/>
          <w:szCs w:val="20"/>
        </w:rPr>
        <w:t xml:space="preserve"> las actas todos lo </w:t>
      </w:r>
      <w:r w:rsidRPr="007A1A64">
        <w:rPr>
          <w:rFonts w:ascii="Arial" w:hAnsi="Arial" w:cs="Arial"/>
          <w:sz w:val="20"/>
          <w:szCs w:val="20"/>
        </w:rPr>
        <w:t>recibieron</w:t>
      </w:r>
      <w:r w:rsidR="3F05EC16" w:rsidRPr="007A1A64">
        <w:rPr>
          <w:rFonts w:ascii="Arial" w:hAnsi="Arial" w:cs="Arial"/>
          <w:sz w:val="20"/>
          <w:szCs w:val="20"/>
        </w:rPr>
        <w:t xml:space="preserve"> y no recibimos observación ni del Acta 9 ni del Acta 10, entonces ya </w:t>
      </w:r>
      <w:r w:rsidRPr="007A1A64">
        <w:rPr>
          <w:rFonts w:ascii="Arial" w:hAnsi="Arial" w:cs="Arial"/>
          <w:sz w:val="20"/>
          <w:szCs w:val="20"/>
        </w:rPr>
        <w:t>sería someterlo a votación.</w:t>
      </w:r>
    </w:p>
    <w:p w14:paraId="7D541EF4" w14:textId="77777777" w:rsidR="0091315C" w:rsidRPr="007A1A64" w:rsidRDefault="0091315C" w:rsidP="00457F99">
      <w:pPr>
        <w:spacing w:line="240" w:lineRule="auto"/>
        <w:jc w:val="both"/>
        <w:rPr>
          <w:rFonts w:ascii="Arial" w:hAnsi="Arial" w:cs="Arial"/>
          <w:sz w:val="20"/>
          <w:szCs w:val="20"/>
        </w:rPr>
      </w:pPr>
    </w:p>
    <w:p w14:paraId="713E4B4D" w14:textId="3650A2EE" w:rsidR="002B776F" w:rsidRPr="007A1A64" w:rsidRDefault="002B776F" w:rsidP="00457F99">
      <w:pPr>
        <w:pStyle w:val="Prrafodelista"/>
        <w:spacing w:after="0" w:line="240" w:lineRule="auto"/>
        <w:ind w:left="0"/>
        <w:contextualSpacing w:val="0"/>
        <w:jc w:val="both"/>
        <w:rPr>
          <w:rFonts w:ascii="Arial" w:hAnsi="Arial" w:cs="Arial"/>
          <w:sz w:val="20"/>
          <w:szCs w:val="20"/>
        </w:rPr>
      </w:pPr>
      <w:r w:rsidRPr="007A1A64">
        <w:rPr>
          <w:rFonts w:ascii="Arial" w:hAnsi="Arial" w:cs="Arial"/>
          <w:sz w:val="20"/>
          <w:szCs w:val="20"/>
        </w:rPr>
        <w:t>Por unanimidad se acuerda:</w:t>
      </w:r>
    </w:p>
    <w:p w14:paraId="42966226" w14:textId="77777777" w:rsidR="002B776F" w:rsidRPr="007A1A64" w:rsidRDefault="002B776F" w:rsidP="00457F99">
      <w:pPr>
        <w:pStyle w:val="Prrafodelista"/>
        <w:spacing w:after="0" w:line="240" w:lineRule="auto"/>
        <w:ind w:left="0"/>
        <w:contextualSpacing w:val="0"/>
        <w:jc w:val="both"/>
        <w:rPr>
          <w:rFonts w:ascii="Arial" w:hAnsi="Arial" w:cs="Arial"/>
          <w:b/>
          <w:sz w:val="20"/>
          <w:szCs w:val="20"/>
        </w:rPr>
      </w:pPr>
    </w:p>
    <w:p w14:paraId="1E401563" w14:textId="74CEFAD6" w:rsidR="002B776F" w:rsidRPr="007A1A64" w:rsidRDefault="002B776F" w:rsidP="00457F99">
      <w:pPr>
        <w:pStyle w:val="Prrafodelista"/>
        <w:spacing w:after="0" w:line="240" w:lineRule="auto"/>
        <w:ind w:left="0"/>
        <w:contextualSpacing w:val="0"/>
        <w:jc w:val="both"/>
        <w:rPr>
          <w:rFonts w:ascii="Arial" w:hAnsi="Arial" w:cs="Arial"/>
          <w:sz w:val="20"/>
          <w:szCs w:val="20"/>
        </w:rPr>
      </w:pPr>
      <w:r w:rsidRPr="007A1A64">
        <w:rPr>
          <w:rFonts w:ascii="Arial" w:hAnsi="Arial" w:cs="Arial"/>
          <w:b/>
          <w:sz w:val="20"/>
          <w:szCs w:val="20"/>
        </w:rPr>
        <w:t>ACUERDO PRIMERO</w:t>
      </w:r>
      <w:r w:rsidRPr="007A1A64">
        <w:rPr>
          <w:rFonts w:ascii="Arial" w:hAnsi="Arial" w:cs="Arial"/>
          <w:sz w:val="20"/>
          <w:szCs w:val="20"/>
        </w:rPr>
        <w:t xml:space="preserve">. Se aprueba la agenda N°01-2023. </w:t>
      </w:r>
      <w:r w:rsidRPr="007A1A64">
        <w:rPr>
          <w:rFonts w:ascii="Arial" w:hAnsi="Arial" w:cs="Arial"/>
          <w:b/>
          <w:sz w:val="20"/>
          <w:szCs w:val="20"/>
        </w:rPr>
        <w:t>ACUERDO FIRME</w:t>
      </w:r>
      <w:r w:rsidRPr="007A1A64">
        <w:rPr>
          <w:rFonts w:ascii="Arial" w:hAnsi="Arial" w:cs="Arial"/>
          <w:sz w:val="20"/>
          <w:szCs w:val="20"/>
        </w:rPr>
        <w:t>.</w:t>
      </w:r>
    </w:p>
    <w:p w14:paraId="33015CC8" w14:textId="12310936" w:rsidR="00406A21" w:rsidRDefault="00406A21" w:rsidP="00457F99">
      <w:pPr>
        <w:spacing w:after="0" w:line="240" w:lineRule="auto"/>
        <w:jc w:val="both"/>
        <w:rPr>
          <w:rFonts w:ascii="Arial" w:hAnsi="Arial" w:cs="Arial"/>
          <w:sz w:val="20"/>
          <w:szCs w:val="20"/>
        </w:rPr>
      </w:pPr>
    </w:p>
    <w:p w14:paraId="7E3B2239" w14:textId="77777777" w:rsidR="00881555" w:rsidRPr="007A1A64" w:rsidRDefault="00881555" w:rsidP="00457F99">
      <w:pPr>
        <w:spacing w:after="0" w:line="240" w:lineRule="auto"/>
        <w:jc w:val="both"/>
        <w:rPr>
          <w:rFonts w:ascii="Arial" w:hAnsi="Arial" w:cs="Arial"/>
          <w:b/>
          <w:sz w:val="20"/>
          <w:szCs w:val="20"/>
          <w:lang w:val="es-ES_tradnl"/>
        </w:rPr>
      </w:pPr>
    </w:p>
    <w:p w14:paraId="77C01FBB" w14:textId="59AF3E99" w:rsidR="002B776F" w:rsidRPr="007A1A64" w:rsidRDefault="002B776F" w:rsidP="00457F99">
      <w:pPr>
        <w:spacing w:after="0" w:line="240" w:lineRule="auto"/>
        <w:jc w:val="both"/>
        <w:rPr>
          <w:rFonts w:ascii="Arial" w:hAnsi="Arial" w:cs="Arial"/>
          <w:b/>
          <w:sz w:val="20"/>
          <w:szCs w:val="20"/>
          <w:u w:val="single"/>
          <w:lang w:val="es-ES_tradnl"/>
        </w:rPr>
      </w:pPr>
      <w:r w:rsidRPr="007A1A64">
        <w:rPr>
          <w:rFonts w:ascii="Arial" w:hAnsi="Arial" w:cs="Arial"/>
          <w:b/>
          <w:sz w:val="20"/>
          <w:szCs w:val="20"/>
          <w:lang w:val="es-ES_tradnl"/>
        </w:rPr>
        <w:t xml:space="preserve">ARTÍCULO N°2: </w:t>
      </w:r>
      <w:r w:rsidRPr="007A1A64">
        <w:rPr>
          <w:rFonts w:ascii="Arial" w:hAnsi="Arial" w:cs="Arial"/>
          <w:b/>
          <w:sz w:val="20"/>
          <w:szCs w:val="20"/>
          <w:u w:val="single"/>
          <w:lang w:val="es-ES_tradnl"/>
        </w:rPr>
        <w:t xml:space="preserve">LECTURA Y APROBACIÓN ACTA N°09-2022 </w:t>
      </w:r>
    </w:p>
    <w:p w14:paraId="04C458FC" w14:textId="7622BDDD" w:rsidR="00406A21" w:rsidRPr="007A1A64" w:rsidRDefault="00406A21" w:rsidP="00457F99">
      <w:pPr>
        <w:spacing w:before="100" w:beforeAutospacing="1" w:line="240" w:lineRule="auto"/>
        <w:jc w:val="both"/>
        <w:rPr>
          <w:rFonts w:ascii="Arial" w:hAnsi="Arial" w:cs="Arial"/>
          <w:sz w:val="20"/>
          <w:szCs w:val="20"/>
        </w:rPr>
      </w:pPr>
      <w:r w:rsidRPr="007A1A64">
        <w:rPr>
          <w:rFonts w:ascii="Arial" w:hAnsi="Arial" w:cs="Arial"/>
          <w:b/>
          <w:sz w:val="20"/>
          <w:szCs w:val="20"/>
        </w:rPr>
        <w:t>Carlos</w:t>
      </w:r>
      <w:r w:rsidR="002B776F" w:rsidRPr="007A1A64">
        <w:rPr>
          <w:rFonts w:ascii="Arial" w:hAnsi="Arial" w:cs="Arial"/>
          <w:b/>
          <w:sz w:val="20"/>
          <w:szCs w:val="20"/>
        </w:rPr>
        <w:t xml:space="preserve"> Isaac Pérez: </w:t>
      </w:r>
      <w:r w:rsidR="002B776F" w:rsidRPr="007A1A64">
        <w:rPr>
          <w:rFonts w:ascii="Arial" w:hAnsi="Arial" w:cs="Arial"/>
          <w:sz w:val="20"/>
          <w:szCs w:val="20"/>
        </w:rPr>
        <w:t>¿Decía usted don Jorge Mario?</w:t>
      </w:r>
    </w:p>
    <w:p w14:paraId="2792998B" w14:textId="68AC5DC2" w:rsidR="0091315C" w:rsidRDefault="002B776F" w:rsidP="00457F99">
      <w:pPr>
        <w:spacing w:before="100" w:beforeAutospacing="1" w:line="240" w:lineRule="auto"/>
        <w:jc w:val="both"/>
        <w:rPr>
          <w:rFonts w:ascii="Arial" w:hAnsi="Arial" w:cs="Arial"/>
          <w:sz w:val="20"/>
          <w:szCs w:val="20"/>
        </w:rPr>
      </w:pPr>
      <w:r w:rsidRPr="007A1A64">
        <w:rPr>
          <w:rFonts w:ascii="Arial" w:hAnsi="Arial" w:cs="Arial"/>
          <w:b/>
          <w:sz w:val="20"/>
          <w:szCs w:val="20"/>
        </w:rPr>
        <w:t xml:space="preserve">Jorge Mario Rodríguez: </w:t>
      </w:r>
      <w:r w:rsidRPr="007A1A64">
        <w:rPr>
          <w:rFonts w:ascii="Arial" w:hAnsi="Arial" w:cs="Arial"/>
          <w:sz w:val="20"/>
          <w:szCs w:val="20"/>
        </w:rPr>
        <w:t xml:space="preserve">Si que ya comentamos con los miembros de Junta </w:t>
      </w:r>
      <w:r w:rsidR="00406A21" w:rsidRPr="007A1A64">
        <w:rPr>
          <w:rFonts w:ascii="Arial" w:hAnsi="Arial" w:cs="Arial"/>
          <w:sz w:val="20"/>
          <w:szCs w:val="20"/>
        </w:rPr>
        <w:t xml:space="preserve">Directiva que todos lo </w:t>
      </w:r>
      <w:r w:rsidR="3F05EC16" w:rsidRPr="007A1A64">
        <w:rPr>
          <w:rFonts w:ascii="Arial" w:hAnsi="Arial" w:cs="Arial"/>
          <w:sz w:val="20"/>
          <w:szCs w:val="20"/>
        </w:rPr>
        <w:t>recibieron</w:t>
      </w:r>
      <w:r w:rsidRPr="007A1A64">
        <w:rPr>
          <w:rFonts w:ascii="Arial" w:hAnsi="Arial" w:cs="Arial"/>
          <w:sz w:val="20"/>
          <w:szCs w:val="20"/>
        </w:rPr>
        <w:t>,</w:t>
      </w:r>
      <w:r w:rsidR="3F05EC16" w:rsidRPr="007A1A64">
        <w:rPr>
          <w:rFonts w:ascii="Arial" w:hAnsi="Arial" w:cs="Arial"/>
          <w:sz w:val="20"/>
          <w:szCs w:val="20"/>
        </w:rPr>
        <w:t xml:space="preserve"> no tienen obs</w:t>
      </w:r>
      <w:r w:rsidRPr="007A1A64">
        <w:rPr>
          <w:rFonts w:ascii="Arial" w:hAnsi="Arial" w:cs="Arial"/>
          <w:sz w:val="20"/>
          <w:szCs w:val="20"/>
        </w:rPr>
        <w:t xml:space="preserve">ervaciones con respecto al acta N°09 </w:t>
      </w:r>
      <w:r w:rsidR="3F05EC16" w:rsidRPr="007A1A64">
        <w:rPr>
          <w:rFonts w:ascii="Arial" w:hAnsi="Arial" w:cs="Arial"/>
          <w:sz w:val="20"/>
          <w:szCs w:val="20"/>
        </w:rPr>
        <w:t>que</w:t>
      </w:r>
      <w:r w:rsidRPr="007A1A64">
        <w:rPr>
          <w:rFonts w:ascii="Arial" w:hAnsi="Arial" w:cs="Arial"/>
          <w:sz w:val="20"/>
          <w:szCs w:val="20"/>
        </w:rPr>
        <w:t xml:space="preserve"> es el punto dos, ni </w:t>
      </w:r>
      <w:r w:rsidR="0048484E">
        <w:rPr>
          <w:rFonts w:ascii="Arial" w:hAnsi="Arial" w:cs="Arial"/>
          <w:sz w:val="20"/>
          <w:szCs w:val="20"/>
        </w:rPr>
        <w:t>a</w:t>
      </w:r>
      <w:r w:rsidRPr="007A1A64">
        <w:rPr>
          <w:rFonts w:ascii="Arial" w:hAnsi="Arial" w:cs="Arial"/>
          <w:sz w:val="20"/>
          <w:szCs w:val="20"/>
        </w:rPr>
        <w:t xml:space="preserve">l acta N°10, </w:t>
      </w:r>
      <w:r w:rsidR="3F05EC16" w:rsidRPr="007A1A64">
        <w:rPr>
          <w:rFonts w:ascii="Arial" w:hAnsi="Arial" w:cs="Arial"/>
          <w:sz w:val="20"/>
          <w:szCs w:val="20"/>
        </w:rPr>
        <w:t xml:space="preserve">lo </w:t>
      </w:r>
      <w:r w:rsidRPr="007A1A64">
        <w:rPr>
          <w:rFonts w:ascii="Arial" w:hAnsi="Arial" w:cs="Arial"/>
          <w:sz w:val="20"/>
          <w:szCs w:val="20"/>
        </w:rPr>
        <w:t>que procedería s</w:t>
      </w:r>
      <w:r w:rsidR="3F05EC16" w:rsidRPr="007A1A64">
        <w:rPr>
          <w:rFonts w:ascii="Arial" w:hAnsi="Arial" w:cs="Arial"/>
          <w:sz w:val="20"/>
          <w:szCs w:val="20"/>
        </w:rPr>
        <w:t xml:space="preserve">ería entonces someterla a votación, </w:t>
      </w:r>
      <w:r w:rsidRPr="007A1A64">
        <w:rPr>
          <w:rFonts w:ascii="Arial" w:hAnsi="Arial" w:cs="Arial"/>
          <w:sz w:val="20"/>
          <w:szCs w:val="20"/>
        </w:rPr>
        <w:t>¿</w:t>
      </w:r>
      <w:r w:rsidR="3F05EC16" w:rsidRPr="007A1A64">
        <w:rPr>
          <w:rFonts w:ascii="Arial" w:hAnsi="Arial" w:cs="Arial"/>
          <w:sz w:val="20"/>
          <w:szCs w:val="20"/>
        </w:rPr>
        <w:t>verdad?</w:t>
      </w:r>
    </w:p>
    <w:p w14:paraId="0F326CFA" w14:textId="5D10A104" w:rsidR="002B776F" w:rsidRPr="007A1A64" w:rsidRDefault="002B776F" w:rsidP="00457F99">
      <w:pPr>
        <w:spacing w:line="240" w:lineRule="auto"/>
        <w:jc w:val="both"/>
        <w:rPr>
          <w:rFonts w:ascii="Arial" w:hAnsi="Arial" w:cs="Arial"/>
          <w:sz w:val="20"/>
          <w:szCs w:val="20"/>
        </w:rPr>
      </w:pPr>
      <w:r w:rsidRPr="007A1A64">
        <w:rPr>
          <w:rFonts w:ascii="Arial" w:hAnsi="Arial" w:cs="Arial"/>
          <w:b/>
          <w:sz w:val="20"/>
          <w:szCs w:val="20"/>
        </w:rPr>
        <w:t xml:space="preserve">Carlos Isaac Pérez: </w:t>
      </w:r>
      <w:r w:rsidRPr="007A1A64">
        <w:rPr>
          <w:rFonts w:ascii="Arial" w:hAnsi="Arial" w:cs="Arial"/>
          <w:sz w:val="20"/>
          <w:szCs w:val="20"/>
        </w:rPr>
        <w:t>Entonces se somete</w:t>
      </w:r>
      <w:r w:rsidR="3F05EC16" w:rsidRPr="007A1A64">
        <w:rPr>
          <w:rFonts w:ascii="Arial" w:hAnsi="Arial" w:cs="Arial"/>
          <w:sz w:val="20"/>
          <w:szCs w:val="20"/>
        </w:rPr>
        <w:t xml:space="preserve"> a votación la lectura y aprobación del </w:t>
      </w:r>
      <w:r w:rsidRPr="007A1A64">
        <w:rPr>
          <w:rFonts w:ascii="Arial" w:hAnsi="Arial" w:cs="Arial"/>
          <w:sz w:val="20"/>
          <w:szCs w:val="20"/>
        </w:rPr>
        <w:t>acta N°09-2022</w:t>
      </w:r>
      <w:r w:rsidR="0048484E">
        <w:rPr>
          <w:rFonts w:ascii="Arial" w:hAnsi="Arial" w:cs="Arial"/>
          <w:sz w:val="20"/>
          <w:szCs w:val="20"/>
        </w:rPr>
        <w:t>.</w:t>
      </w:r>
    </w:p>
    <w:p w14:paraId="2CEE4B9E" w14:textId="3733AE5E" w:rsidR="002B776F" w:rsidRPr="007A1A64" w:rsidRDefault="002B776F" w:rsidP="00457F99">
      <w:pPr>
        <w:spacing w:line="240" w:lineRule="auto"/>
        <w:jc w:val="both"/>
        <w:rPr>
          <w:rFonts w:ascii="Arial" w:hAnsi="Arial" w:cs="Arial"/>
          <w:sz w:val="20"/>
          <w:szCs w:val="20"/>
        </w:rPr>
      </w:pPr>
      <w:r w:rsidRPr="007A1A64">
        <w:rPr>
          <w:rFonts w:ascii="Arial" w:hAnsi="Arial" w:cs="Arial"/>
          <w:sz w:val="20"/>
          <w:szCs w:val="20"/>
        </w:rPr>
        <w:t xml:space="preserve">¿Los que están a favor de aprobarla? </w:t>
      </w:r>
    </w:p>
    <w:p w14:paraId="0EDBF8FC" w14:textId="45E7FA4D" w:rsidR="002B776F" w:rsidRDefault="002B776F" w:rsidP="00457F99">
      <w:pPr>
        <w:spacing w:line="240" w:lineRule="auto"/>
        <w:jc w:val="both"/>
        <w:rPr>
          <w:rFonts w:ascii="Arial" w:hAnsi="Arial" w:cs="Arial"/>
          <w:sz w:val="20"/>
          <w:szCs w:val="20"/>
        </w:rPr>
      </w:pPr>
      <w:r w:rsidRPr="007A1A64">
        <w:rPr>
          <w:rFonts w:ascii="Arial" w:hAnsi="Arial" w:cs="Arial"/>
          <w:sz w:val="20"/>
          <w:szCs w:val="20"/>
        </w:rPr>
        <w:t>Aprobada, muy bien.</w:t>
      </w:r>
    </w:p>
    <w:p w14:paraId="6F7A2FBD" w14:textId="77777777" w:rsidR="00C55554" w:rsidRPr="007A1A64" w:rsidRDefault="00C55554" w:rsidP="00457F99">
      <w:pPr>
        <w:spacing w:line="240" w:lineRule="auto"/>
        <w:jc w:val="both"/>
        <w:rPr>
          <w:rFonts w:ascii="Arial" w:hAnsi="Arial" w:cs="Arial"/>
          <w:sz w:val="20"/>
          <w:szCs w:val="20"/>
        </w:rPr>
      </w:pPr>
    </w:p>
    <w:p w14:paraId="0B160256" w14:textId="160561F2" w:rsidR="002B776F" w:rsidRPr="007A1A64" w:rsidRDefault="002B776F">
      <w:pPr>
        <w:pStyle w:val="Prrafodelista"/>
        <w:spacing w:after="0" w:line="240" w:lineRule="auto"/>
        <w:ind w:left="0"/>
        <w:contextualSpacing w:val="0"/>
        <w:jc w:val="both"/>
        <w:rPr>
          <w:rFonts w:ascii="Arial" w:hAnsi="Arial" w:cs="Arial"/>
          <w:sz w:val="20"/>
          <w:szCs w:val="20"/>
        </w:rPr>
      </w:pPr>
      <w:r w:rsidRPr="007A1A64">
        <w:rPr>
          <w:rFonts w:ascii="Arial" w:hAnsi="Arial" w:cs="Arial"/>
          <w:sz w:val="20"/>
          <w:szCs w:val="20"/>
        </w:rPr>
        <w:t>Por unanimidad se acuerda:</w:t>
      </w:r>
    </w:p>
    <w:p w14:paraId="32D6E582" w14:textId="77777777" w:rsidR="0048484E" w:rsidRPr="007A1A64" w:rsidRDefault="0048484E" w:rsidP="00223DE0">
      <w:pPr>
        <w:spacing w:after="0" w:line="240" w:lineRule="auto"/>
        <w:jc w:val="both"/>
        <w:rPr>
          <w:rFonts w:ascii="Arial" w:hAnsi="Arial" w:cs="Arial"/>
          <w:sz w:val="20"/>
          <w:szCs w:val="20"/>
        </w:rPr>
      </w:pPr>
    </w:p>
    <w:p w14:paraId="53392226" w14:textId="3795D47D" w:rsidR="002B776F" w:rsidRDefault="002B776F">
      <w:pPr>
        <w:pStyle w:val="Prrafodelista"/>
        <w:spacing w:after="0" w:line="240" w:lineRule="auto"/>
        <w:ind w:left="0"/>
        <w:contextualSpacing w:val="0"/>
        <w:jc w:val="both"/>
        <w:rPr>
          <w:rFonts w:ascii="Arial" w:hAnsi="Arial" w:cs="Arial"/>
          <w:sz w:val="20"/>
          <w:szCs w:val="20"/>
        </w:rPr>
      </w:pPr>
      <w:r w:rsidRPr="007A1A64">
        <w:rPr>
          <w:rFonts w:ascii="Arial" w:hAnsi="Arial" w:cs="Arial"/>
          <w:b/>
          <w:sz w:val="20"/>
          <w:szCs w:val="20"/>
        </w:rPr>
        <w:t>ACUERDO SEGUNDO</w:t>
      </w:r>
      <w:r w:rsidRPr="007A1A64">
        <w:rPr>
          <w:rFonts w:ascii="Arial" w:hAnsi="Arial" w:cs="Arial"/>
          <w:sz w:val="20"/>
          <w:szCs w:val="20"/>
        </w:rPr>
        <w:t xml:space="preserve"> Se aprueba el acta N°</w:t>
      </w:r>
      <w:r w:rsidR="00E767FF" w:rsidRPr="007A1A64">
        <w:rPr>
          <w:rFonts w:ascii="Arial" w:hAnsi="Arial" w:cs="Arial"/>
          <w:sz w:val="20"/>
          <w:szCs w:val="20"/>
        </w:rPr>
        <w:t>0</w:t>
      </w:r>
      <w:r w:rsidRPr="007A1A64">
        <w:rPr>
          <w:rFonts w:ascii="Arial" w:hAnsi="Arial" w:cs="Arial"/>
          <w:sz w:val="20"/>
          <w:szCs w:val="20"/>
        </w:rPr>
        <w:t xml:space="preserve">9-2022. </w:t>
      </w:r>
      <w:r w:rsidRPr="007A1A64">
        <w:rPr>
          <w:rFonts w:ascii="Arial" w:hAnsi="Arial" w:cs="Arial"/>
          <w:b/>
          <w:sz w:val="20"/>
          <w:szCs w:val="20"/>
        </w:rPr>
        <w:t>ACUERDO FIRME</w:t>
      </w:r>
      <w:r w:rsidRPr="007A1A64">
        <w:rPr>
          <w:rFonts w:ascii="Arial" w:hAnsi="Arial" w:cs="Arial"/>
          <w:sz w:val="20"/>
          <w:szCs w:val="20"/>
        </w:rPr>
        <w:t>.</w:t>
      </w:r>
    </w:p>
    <w:p w14:paraId="0A05804D" w14:textId="77777777" w:rsidR="0091315C" w:rsidRPr="007A1A64" w:rsidRDefault="0091315C">
      <w:pPr>
        <w:pStyle w:val="Prrafodelista"/>
        <w:spacing w:after="0" w:line="240" w:lineRule="auto"/>
        <w:ind w:left="0"/>
        <w:contextualSpacing w:val="0"/>
        <w:jc w:val="both"/>
        <w:rPr>
          <w:rFonts w:ascii="Arial" w:hAnsi="Arial" w:cs="Arial"/>
          <w:sz w:val="20"/>
          <w:szCs w:val="20"/>
        </w:rPr>
      </w:pPr>
    </w:p>
    <w:p w14:paraId="0E953776" w14:textId="3D9CDB18" w:rsidR="00406A21" w:rsidRPr="007A1A64" w:rsidRDefault="00406A21" w:rsidP="00223DE0">
      <w:pPr>
        <w:spacing w:after="0" w:line="240" w:lineRule="auto"/>
        <w:jc w:val="both"/>
        <w:rPr>
          <w:rFonts w:ascii="Arial" w:hAnsi="Arial" w:cs="Arial"/>
          <w:b/>
          <w:sz w:val="20"/>
          <w:szCs w:val="20"/>
          <w:lang w:val="es-ES_tradnl"/>
        </w:rPr>
      </w:pPr>
    </w:p>
    <w:p w14:paraId="71B1488F" w14:textId="0FB785D0" w:rsidR="002B776F" w:rsidRPr="007A1A64" w:rsidRDefault="002B776F" w:rsidP="00223DE0">
      <w:pPr>
        <w:spacing w:after="0" w:line="240" w:lineRule="auto"/>
        <w:jc w:val="both"/>
        <w:rPr>
          <w:rFonts w:ascii="Arial" w:hAnsi="Arial" w:cs="Arial"/>
          <w:sz w:val="20"/>
          <w:szCs w:val="20"/>
        </w:rPr>
      </w:pPr>
      <w:r w:rsidRPr="007A1A64">
        <w:rPr>
          <w:rFonts w:ascii="Arial" w:hAnsi="Arial" w:cs="Arial"/>
          <w:b/>
          <w:sz w:val="20"/>
          <w:szCs w:val="20"/>
          <w:lang w:val="es-ES_tradnl"/>
        </w:rPr>
        <w:t xml:space="preserve">ARTÍCULO N°3: </w:t>
      </w:r>
      <w:r w:rsidRPr="007A1A64">
        <w:rPr>
          <w:rFonts w:ascii="Arial" w:hAnsi="Arial" w:cs="Arial"/>
          <w:b/>
          <w:sz w:val="20"/>
          <w:szCs w:val="20"/>
          <w:u w:val="single"/>
          <w:lang w:val="es-ES_tradnl"/>
        </w:rPr>
        <w:t>LECTURA Y APROBACIÓN ACTA N°10-2022</w:t>
      </w:r>
    </w:p>
    <w:p w14:paraId="33D9A182" w14:textId="77777777" w:rsidR="002B776F" w:rsidRPr="007A1A64" w:rsidRDefault="002B776F" w:rsidP="00457F99">
      <w:pPr>
        <w:spacing w:line="240" w:lineRule="auto"/>
        <w:jc w:val="both"/>
        <w:rPr>
          <w:rFonts w:ascii="Arial" w:hAnsi="Arial" w:cs="Arial"/>
          <w:b/>
          <w:sz w:val="20"/>
          <w:szCs w:val="20"/>
        </w:rPr>
      </w:pPr>
    </w:p>
    <w:p w14:paraId="21CD38C0" w14:textId="6D7EE654" w:rsidR="003809CA" w:rsidRDefault="002B776F" w:rsidP="00457F99">
      <w:pPr>
        <w:spacing w:line="240" w:lineRule="auto"/>
        <w:jc w:val="both"/>
        <w:rPr>
          <w:rFonts w:ascii="Arial" w:hAnsi="Arial" w:cs="Arial"/>
          <w:sz w:val="20"/>
          <w:szCs w:val="20"/>
        </w:rPr>
      </w:pPr>
      <w:r w:rsidRPr="007A1A64">
        <w:rPr>
          <w:rFonts w:ascii="Arial" w:hAnsi="Arial" w:cs="Arial"/>
          <w:b/>
          <w:sz w:val="20"/>
          <w:szCs w:val="20"/>
        </w:rPr>
        <w:t xml:space="preserve">Carlos Isaac Pérez: </w:t>
      </w:r>
      <w:r w:rsidRPr="007A1A64">
        <w:rPr>
          <w:rFonts w:ascii="Arial" w:hAnsi="Arial" w:cs="Arial"/>
          <w:sz w:val="20"/>
          <w:szCs w:val="20"/>
        </w:rPr>
        <w:t xml:space="preserve">Punto </w:t>
      </w:r>
      <w:r w:rsidR="006221D7" w:rsidRPr="007A1A64">
        <w:rPr>
          <w:rFonts w:ascii="Arial" w:hAnsi="Arial" w:cs="Arial"/>
          <w:sz w:val="20"/>
          <w:szCs w:val="20"/>
        </w:rPr>
        <w:t>número</w:t>
      </w:r>
      <w:r w:rsidRPr="007A1A64">
        <w:rPr>
          <w:rFonts w:ascii="Arial" w:hAnsi="Arial" w:cs="Arial"/>
          <w:sz w:val="20"/>
          <w:szCs w:val="20"/>
        </w:rPr>
        <w:t xml:space="preserve"> tres, se somete a</w:t>
      </w:r>
      <w:r w:rsidR="006221D7" w:rsidRPr="007A1A64">
        <w:rPr>
          <w:rFonts w:ascii="Arial" w:hAnsi="Arial" w:cs="Arial"/>
          <w:sz w:val="20"/>
          <w:szCs w:val="20"/>
        </w:rPr>
        <w:t xml:space="preserve"> votación</w:t>
      </w:r>
      <w:r w:rsidRPr="007A1A64">
        <w:rPr>
          <w:rFonts w:ascii="Arial" w:hAnsi="Arial" w:cs="Arial"/>
          <w:sz w:val="20"/>
          <w:szCs w:val="20"/>
        </w:rPr>
        <w:t xml:space="preserve"> la lectura y aprobación del acta N°10-2022, ¿los que están a favor de votar?</w:t>
      </w:r>
    </w:p>
    <w:p w14:paraId="38570626" w14:textId="77777777" w:rsidR="0091315C" w:rsidRPr="007A1A64" w:rsidRDefault="0091315C" w:rsidP="00457F99">
      <w:pPr>
        <w:spacing w:line="240" w:lineRule="auto"/>
        <w:jc w:val="both"/>
        <w:rPr>
          <w:rFonts w:ascii="Arial" w:hAnsi="Arial" w:cs="Arial"/>
          <w:sz w:val="20"/>
          <w:szCs w:val="20"/>
        </w:rPr>
      </w:pPr>
    </w:p>
    <w:p w14:paraId="73F2C897" w14:textId="414A2978" w:rsidR="003809CA" w:rsidRPr="007A1A64" w:rsidRDefault="006221D7" w:rsidP="00457F99">
      <w:pPr>
        <w:spacing w:line="240" w:lineRule="auto"/>
        <w:jc w:val="both"/>
        <w:rPr>
          <w:rFonts w:ascii="Arial" w:hAnsi="Arial" w:cs="Arial"/>
          <w:sz w:val="20"/>
          <w:szCs w:val="20"/>
        </w:rPr>
      </w:pPr>
      <w:r w:rsidRPr="007A1A64">
        <w:rPr>
          <w:rFonts w:ascii="Arial" w:hAnsi="Arial" w:cs="Arial"/>
          <w:sz w:val="20"/>
          <w:szCs w:val="20"/>
        </w:rPr>
        <w:t xml:space="preserve">Por unanimidad se acuerda: </w:t>
      </w:r>
    </w:p>
    <w:p w14:paraId="703BC6BD" w14:textId="7B6AE931" w:rsidR="0091315C" w:rsidRDefault="006221D7" w:rsidP="0091315C">
      <w:pPr>
        <w:pStyle w:val="Prrafodelista"/>
        <w:spacing w:after="0" w:line="240" w:lineRule="auto"/>
        <w:ind w:left="0"/>
        <w:contextualSpacing w:val="0"/>
        <w:jc w:val="both"/>
        <w:rPr>
          <w:rFonts w:ascii="Arial" w:hAnsi="Arial" w:cs="Arial"/>
          <w:sz w:val="20"/>
          <w:szCs w:val="20"/>
        </w:rPr>
      </w:pPr>
      <w:r w:rsidRPr="007A1A64">
        <w:rPr>
          <w:rFonts w:ascii="Arial" w:hAnsi="Arial" w:cs="Arial"/>
          <w:b/>
          <w:sz w:val="20"/>
          <w:szCs w:val="20"/>
        </w:rPr>
        <w:t>ACUERDO TERCERO:</w:t>
      </w:r>
      <w:r w:rsidRPr="007A1A64">
        <w:rPr>
          <w:rFonts w:ascii="Arial" w:hAnsi="Arial" w:cs="Arial"/>
          <w:sz w:val="20"/>
          <w:szCs w:val="20"/>
        </w:rPr>
        <w:t xml:space="preserve"> Se aprueba el acta N°10-2022. </w:t>
      </w:r>
      <w:r w:rsidRPr="007A1A64">
        <w:rPr>
          <w:rFonts w:ascii="Arial" w:hAnsi="Arial" w:cs="Arial"/>
          <w:b/>
          <w:sz w:val="20"/>
          <w:szCs w:val="20"/>
        </w:rPr>
        <w:t>ACUERDO FIRME</w:t>
      </w:r>
      <w:r w:rsidRPr="007A1A64">
        <w:rPr>
          <w:rFonts w:ascii="Arial" w:hAnsi="Arial" w:cs="Arial"/>
          <w:sz w:val="20"/>
          <w:szCs w:val="20"/>
        </w:rPr>
        <w:t>.</w:t>
      </w:r>
    </w:p>
    <w:p w14:paraId="4F810193" w14:textId="7D93AD5A" w:rsidR="0091315C" w:rsidRDefault="0091315C" w:rsidP="0091315C">
      <w:pPr>
        <w:pStyle w:val="Prrafodelista"/>
        <w:spacing w:after="0" w:line="240" w:lineRule="auto"/>
        <w:ind w:left="0"/>
        <w:contextualSpacing w:val="0"/>
        <w:jc w:val="both"/>
        <w:rPr>
          <w:rFonts w:ascii="Arial" w:hAnsi="Arial" w:cs="Arial"/>
          <w:sz w:val="20"/>
          <w:szCs w:val="20"/>
        </w:rPr>
      </w:pPr>
    </w:p>
    <w:p w14:paraId="256E55D3" w14:textId="14DF4A82" w:rsidR="0091315C" w:rsidRDefault="0091315C" w:rsidP="0091315C">
      <w:pPr>
        <w:pStyle w:val="Prrafodelista"/>
        <w:spacing w:after="0" w:line="240" w:lineRule="auto"/>
        <w:ind w:left="0"/>
        <w:contextualSpacing w:val="0"/>
        <w:jc w:val="both"/>
        <w:rPr>
          <w:rFonts w:ascii="Arial" w:hAnsi="Arial" w:cs="Arial"/>
          <w:sz w:val="20"/>
          <w:szCs w:val="20"/>
        </w:rPr>
      </w:pPr>
    </w:p>
    <w:p w14:paraId="553A224F" w14:textId="32431CAC" w:rsidR="0091315C" w:rsidRDefault="0091315C" w:rsidP="0091315C">
      <w:pPr>
        <w:pStyle w:val="Prrafodelista"/>
        <w:spacing w:after="0" w:line="240" w:lineRule="auto"/>
        <w:ind w:left="0"/>
        <w:contextualSpacing w:val="0"/>
        <w:jc w:val="both"/>
        <w:rPr>
          <w:rFonts w:ascii="Arial" w:hAnsi="Arial" w:cs="Arial"/>
          <w:sz w:val="20"/>
          <w:szCs w:val="20"/>
        </w:rPr>
      </w:pPr>
    </w:p>
    <w:p w14:paraId="53AFC282" w14:textId="18C5CEC5" w:rsidR="0091315C" w:rsidRDefault="0091315C" w:rsidP="0091315C">
      <w:pPr>
        <w:pStyle w:val="Prrafodelista"/>
        <w:spacing w:after="0" w:line="240" w:lineRule="auto"/>
        <w:ind w:left="0"/>
        <w:contextualSpacing w:val="0"/>
        <w:jc w:val="both"/>
        <w:rPr>
          <w:rFonts w:ascii="Arial" w:hAnsi="Arial" w:cs="Arial"/>
          <w:sz w:val="20"/>
          <w:szCs w:val="20"/>
        </w:rPr>
      </w:pPr>
    </w:p>
    <w:p w14:paraId="779A115D" w14:textId="6C9906A8" w:rsidR="0091315C" w:rsidRDefault="0091315C" w:rsidP="0091315C">
      <w:pPr>
        <w:pStyle w:val="Prrafodelista"/>
        <w:spacing w:after="0" w:line="240" w:lineRule="auto"/>
        <w:ind w:left="0"/>
        <w:contextualSpacing w:val="0"/>
        <w:jc w:val="both"/>
        <w:rPr>
          <w:rFonts w:ascii="Arial" w:hAnsi="Arial" w:cs="Arial"/>
          <w:sz w:val="20"/>
          <w:szCs w:val="20"/>
        </w:rPr>
      </w:pPr>
    </w:p>
    <w:p w14:paraId="45A14E32" w14:textId="5841B50C" w:rsidR="0091315C" w:rsidRDefault="0091315C" w:rsidP="0091315C">
      <w:pPr>
        <w:pStyle w:val="Prrafodelista"/>
        <w:spacing w:after="0" w:line="240" w:lineRule="auto"/>
        <w:ind w:left="0"/>
        <w:contextualSpacing w:val="0"/>
        <w:jc w:val="both"/>
        <w:rPr>
          <w:rFonts w:ascii="Arial" w:hAnsi="Arial" w:cs="Arial"/>
          <w:sz w:val="20"/>
          <w:szCs w:val="20"/>
        </w:rPr>
      </w:pPr>
    </w:p>
    <w:p w14:paraId="6BCB61E0" w14:textId="77777777" w:rsidR="0091315C" w:rsidRPr="0091315C" w:rsidRDefault="0091315C" w:rsidP="0091315C">
      <w:pPr>
        <w:pStyle w:val="Prrafodelista"/>
        <w:spacing w:after="0" w:line="240" w:lineRule="auto"/>
        <w:ind w:left="0"/>
        <w:contextualSpacing w:val="0"/>
        <w:jc w:val="both"/>
        <w:rPr>
          <w:rFonts w:ascii="Arial" w:hAnsi="Arial" w:cs="Arial"/>
          <w:sz w:val="20"/>
          <w:szCs w:val="20"/>
        </w:rPr>
      </w:pPr>
    </w:p>
    <w:p w14:paraId="38A68653" w14:textId="3D8668B6" w:rsidR="0091315C" w:rsidRDefault="0091315C" w:rsidP="00D81CAD">
      <w:pPr>
        <w:spacing w:after="0" w:line="240" w:lineRule="auto"/>
        <w:jc w:val="both"/>
        <w:rPr>
          <w:rFonts w:ascii="Arial" w:hAnsi="Arial" w:cs="Arial"/>
          <w:b/>
          <w:sz w:val="20"/>
          <w:szCs w:val="20"/>
          <w:lang w:val="es-ES_tradnl"/>
        </w:rPr>
      </w:pPr>
    </w:p>
    <w:p w14:paraId="1A55B7E7" w14:textId="77777777" w:rsidR="0091315C" w:rsidRDefault="0091315C" w:rsidP="00D81CAD">
      <w:pPr>
        <w:spacing w:after="0" w:line="240" w:lineRule="auto"/>
        <w:jc w:val="both"/>
        <w:rPr>
          <w:rFonts w:ascii="Arial" w:hAnsi="Arial" w:cs="Arial"/>
          <w:b/>
          <w:sz w:val="20"/>
          <w:szCs w:val="20"/>
          <w:lang w:val="es-ES_tradnl"/>
        </w:rPr>
      </w:pPr>
    </w:p>
    <w:p w14:paraId="52BAAA83" w14:textId="6966D041" w:rsidR="0091315C" w:rsidRPr="00C55554" w:rsidRDefault="008723BA" w:rsidP="00C55554">
      <w:pPr>
        <w:spacing w:before="240" w:line="240" w:lineRule="auto"/>
        <w:jc w:val="both"/>
        <w:rPr>
          <w:rFonts w:ascii="Arial" w:hAnsi="Arial" w:cs="Arial"/>
          <w:sz w:val="20"/>
          <w:szCs w:val="20"/>
        </w:rPr>
      </w:pPr>
      <w:r w:rsidRPr="007A1A64">
        <w:rPr>
          <w:rFonts w:ascii="Arial" w:hAnsi="Arial" w:cs="Arial"/>
          <w:b/>
          <w:sz w:val="20"/>
          <w:szCs w:val="20"/>
          <w:lang w:val="es-ES_tradnl"/>
        </w:rPr>
        <w:t xml:space="preserve">ARTÍCULO N°4: </w:t>
      </w:r>
      <w:r w:rsidRPr="007A1A64">
        <w:rPr>
          <w:rFonts w:ascii="Arial" w:hAnsi="Arial" w:cs="Arial"/>
          <w:b/>
          <w:sz w:val="20"/>
          <w:szCs w:val="20"/>
          <w:u w:val="single"/>
          <w:lang w:val="es-ES_tradnl"/>
        </w:rPr>
        <w:t>EJECUCIÓN PRESUPUESTARIA 2023 DEL FONAFIFO Y EL FIDEICOMISO 544</w:t>
      </w:r>
    </w:p>
    <w:p w14:paraId="22AACA61" w14:textId="065D4B11" w:rsidR="0091315C" w:rsidRPr="007A1A64" w:rsidRDefault="00406A21" w:rsidP="00C55554">
      <w:pPr>
        <w:spacing w:before="240" w:line="240" w:lineRule="auto"/>
        <w:jc w:val="both"/>
        <w:rPr>
          <w:rFonts w:ascii="Arial" w:hAnsi="Arial" w:cs="Arial"/>
          <w:sz w:val="20"/>
          <w:szCs w:val="20"/>
        </w:rPr>
      </w:pPr>
      <w:r w:rsidRPr="007A1A64">
        <w:rPr>
          <w:rFonts w:ascii="Arial" w:hAnsi="Arial" w:cs="Arial"/>
          <w:b/>
          <w:sz w:val="20"/>
          <w:szCs w:val="20"/>
        </w:rPr>
        <w:t xml:space="preserve">Carlos Isaac Pérez: </w:t>
      </w:r>
      <w:r w:rsidR="008723BA" w:rsidRPr="007A1A64">
        <w:rPr>
          <w:rFonts w:ascii="Arial" w:hAnsi="Arial" w:cs="Arial"/>
          <w:sz w:val="20"/>
          <w:szCs w:val="20"/>
        </w:rPr>
        <w:t xml:space="preserve">Entonces pasamos al punto número cuatro, Ejecución presupuestaria 2023 del </w:t>
      </w:r>
      <w:proofErr w:type="spellStart"/>
      <w:r w:rsidR="008723BA" w:rsidRPr="007A1A64">
        <w:rPr>
          <w:rFonts w:ascii="Arial" w:hAnsi="Arial" w:cs="Arial"/>
          <w:sz w:val="20"/>
          <w:szCs w:val="20"/>
        </w:rPr>
        <w:t>Fonafifo</w:t>
      </w:r>
      <w:proofErr w:type="spellEnd"/>
      <w:r w:rsidR="008723BA" w:rsidRPr="007A1A64">
        <w:rPr>
          <w:rFonts w:ascii="Arial" w:hAnsi="Arial" w:cs="Arial"/>
          <w:sz w:val="20"/>
          <w:szCs w:val="20"/>
        </w:rPr>
        <w:t xml:space="preserve"> y el Fideicomiso</w:t>
      </w:r>
      <w:r w:rsidR="004E465C" w:rsidRPr="007A1A64">
        <w:rPr>
          <w:rFonts w:ascii="Arial" w:hAnsi="Arial" w:cs="Arial"/>
          <w:sz w:val="20"/>
          <w:szCs w:val="20"/>
        </w:rPr>
        <w:t>.</w:t>
      </w:r>
    </w:p>
    <w:p w14:paraId="7C165C40" w14:textId="5F0F8C16" w:rsidR="0091315C" w:rsidRDefault="008723BA" w:rsidP="00C55554">
      <w:pPr>
        <w:spacing w:before="240" w:line="240" w:lineRule="auto"/>
        <w:jc w:val="both"/>
        <w:rPr>
          <w:rFonts w:ascii="Arial" w:hAnsi="Arial" w:cs="Arial"/>
          <w:sz w:val="20"/>
          <w:szCs w:val="20"/>
        </w:rPr>
      </w:pPr>
      <w:r w:rsidRPr="007A1A64">
        <w:rPr>
          <w:rFonts w:ascii="Arial" w:hAnsi="Arial" w:cs="Arial"/>
          <w:b/>
          <w:sz w:val="20"/>
          <w:szCs w:val="20"/>
        </w:rPr>
        <w:t xml:space="preserve">Jorge Mario Rodríguez: </w:t>
      </w:r>
      <w:r w:rsidRPr="007A1A64">
        <w:rPr>
          <w:rFonts w:ascii="Arial" w:hAnsi="Arial" w:cs="Arial"/>
          <w:sz w:val="20"/>
          <w:szCs w:val="20"/>
        </w:rPr>
        <w:t>Sería entonces darle la participación a Zoila y tal</w:t>
      </w:r>
      <w:r w:rsidR="00FA3C4E">
        <w:rPr>
          <w:rFonts w:ascii="Arial" w:hAnsi="Arial" w:cs="Arial"/>
          <w:sz w:val="20"/>
          <w:szCs w:val="20"/>
        </w:rPr>
        <w:t xml:space="preserve"> </w:t>
      </w:r>
      <w:r w:rsidRPr="007A1A64">
        <w:rPr>
          <w:rFonts w:ascii="Arial" w:hAnsi="Arial" w:cs="Arial"/>
          <w:sz w:val="20"/>
          <w:szCs w:val="20"/>
        </w:rPr>
        <w:t xml:space="preserve">vez pedirles a ustedes como </w:t>
      </w:r>
      <w:r w:rsidR="3F05EC16" w:rsidRPr="007A1A64">
        <w:rPr>
          <w:rFonts w:ascii="Arial" w:hAnsi="Arial" w:cs="Arial"/>
          <w:sz w:val="20"/>
          <w:szCs w:val="20"/>
        </w:rPr>
        <w:t>miembros de J</w:t>
      </w:r>
      <w:r w:rsidRPr="007A1A64">
        <w:rPr>
          <w:rFonts w:ascii="Arial" w:hAnsi="Arial" w:cs="Arial"/>
          <w:sz w:val="20"/>
          <w:szCs w:val="20"/>
        </w:rPr>
        <w:t>unta Directiva la autorización para que G</w:t>
      </w:r>
      <w:r w:rsidR="3F05EC16" w:rsidRPr="007A1A64">
        <w:rPr>
          <w:rFonts w:ascii="Arial" w:hAnsi="Arial" w:cs="Arial"/>
          <w:sz w:val="20"/>
          <w:szCs w:val="20"/>
        </w:rPr>
        <w:t>ilm</w:t>
      </w:r>
      <w:r w:rsidRPr="007A1A64">
        <w:rPr>
          <w:rFonts w:ascii="Arial" w:hAnsi="Arial" w:cs="Arial"/>
          <w:sz w:val="20"/>
          <w:szCs w:val="20"/>
        </w:rPr>
        <w:t>ar, que va a presentar un punto que</w:t>
      </w:r>
      <w:r w:rsidR="3F05EC16" w:rsidRPr="007A1A64">
        <w:rPr>
          <w:rFonts w:ascii="Arial" w:hAnsi="Arial" w:cs="Arial"/>
          <w:sz w:val="20"/>
          <w:szCs w:val="20"/>
        </w:rPr>
        <w:t xml:space="preserve"> tiene que ver con lo de la matriz, </w:t>
      </w:r>
      <w:r w:rsidRPr="007A1A64">
        <w:rPr>
          <w:rFonts w:ascii="Arial" w:hAnsi="Arial" w:cs="Arial"/>
          <w:sz w:val="20"/>
          <w:szCs w:val="20"/>
        </w:rPr>
        <w:t>autorice que esté presente porque lo que Zoila va</w:t>
      </w:r>
      <w:r w:rsidR="3F05EC16" w:rsidRPr="007A1A64">
        <w:rPr>
          <w:rFonts w:ascii="Arial" w:hAnsi="Arial" w:cs="Arial"/>
          <w:sz w:val="20"/>
          <w:szCs w:val="20"/>
        </w:rPr>
        <w:t xml:space="preserve"> a presentar está muy r</w:t>
      </w:r>
      <w:r w:rsidRPr="007A1A64">
        <w:rPr>
          <w:rFonts w:ascii="Arial" w:hAnsi="Arial" w:cs="Arial"/>
          <w:sz w:val="20"/>
          <w:szCs w:val="20"/>
        </w:rPr>
        <w:t>elacionado con lo que es el PSA</w:t>
      </w:r>
      <w:r w:rsidR="004E465C" w:rsidRPr="007A1A64">
        <w:rPr>
          <w:rFonts w:ascii="Arial" w:hAnsi="Arial" w:cs="Arial"/>
          <w:sz w:val="20"/>
          <w:szCs w:val="20"/>
        </w:rPr>
        <w:t>,</w:t>
      </w:r>
      <w:r w:rsidRPr="007A1A64">
        <w:rPr>
          <w:rFonts w:ascii="Arial" w:hAnsi="Arial" w:cs="Arial"/>
          <w:sz w:val="20"/>
          <w:szCs w:val="20"/>
        </w:rPr>
        <w:t xml:space="preserve"> por si eventualmente sale </w:t>
      </w:r>
      <w:r w:rsidR="3F05EC16" w:rsidRPr="007A1A64">
        <w:rPr>
          <w:rFonts w:ascii="Arial" w:hAnsi="Arial" w:cs="Arial"/>
          <w:sz w:val="20"/>
          <w:szCs w:val="20"/>
        </w:rPr>
        <w:t>alguna inquietud de parte de ustedes para que</w:t>
      </w:r>
      <w:r w:rsidRPr="007A1A64">
        <w:rPr>
          <w:rFonts w:ascii="Arial" w:hAnsi="Arial" w:cs="Arial"/>
          <w:sz w:val="20"/>
          <w:szCs w:val="20"/>
        </w:rPr>
        <w:t xml:space="preserve"> </w:t>
      </w:r>
      <w:r w:rsidR="004E465C" w:rsidRPr="007A1A64">
        <w:rPr>
          <w:rFonts w:ascii="Arial" w:hAnsi="Arial" w:cs="Arial"/>
          <w:sz w:val="20"/>
          <w:szCs w:val="20"/>
        </w:rPr>
        <w:t>él</w:t>
      </w:r>
      <w:r w:rsidRPr="007A1A64">
        <w:rPr>
          <w:rFonts w:ascii="Arial" w:hAnsi="Arial" w:cs="Arial"/>
          <w:sz w:val="20"/>
          <w:szCs w:val="20"/>
        </w:rPr>
        <w:t xml:space="preserve"> esté aquí presente</w:t>
      </w:r>
      <w:r w:rsidR="00FA3C4E">
        <w:rPr>
          <w:rFonts w:ascii="Arial" w:hAnsi="Arial" w:cs="Arial"/>
          <w:sz w:val="20"/>
          <w:szCs w:val="20"/>
        </w:rPr>
        <w:t>.</w:t>
      </w:r>
      <w:r w:rsidRPr="007A1A64">
        <w:rPr>
          <w:rFonts w:ascii="Arial" w:hAnsi="Arial" w:cs="Arial"/>
          <w:sz w:val="20"/>
          <w:szCs w:val="20"/>
        </w:rPr>
        <w:t xml:space="preserve"> </w:t>
      </w:r>
    </w:p>
    <w:p w14:paraId="5D65CB46" w14:textId="59FF556F" w:rsidR="0091315C" w:rsidRDefault="00FA3C4E" w:rsidP="00C55554">
      <w:pPr>
        <w:spacing w:before="240" w:line="240" w:lineRule="auto"/>
        <w:jc w:val="both"/>
        <w:rPr>
          <w:rFonts w:ascii="Arial" w:hAnsi="Arial" w:cs="Arial"/>
          <w:sz w:val="20"/>
          <w:szCs w:val="20"/>
        </w:rPr>
      </w:pPr>
      <w:r>
        <w:rPr>
          <w:rFonts w:ascii="Arial" w:hAnsi="Arial" w:cs="Arial"/>
          <w:b/>
          <w:sz w:val="20"/>
          <w:szCs w:val="20"/>
        </w:rPr>
        <w:t xml:space="preserve">Jorge Mario Rodríguez: </w:t>
      </w:r>
      <w:r w:rsidR="008723BA" w:rsidRPr="007A1A64">
        <w:rPr>
          <w:rFonts w:ascii="Arial" w:hAnsi="Arial" w:cs="Arial"/>
          <w:sz w:val="20"/>
          <w:szCs w:val="20"/>
        </w:rPr>
        <w:t xml:space="preserve">Gilmar </w:t>
      </w:r>
      <w:r w:rsidR="00260088">
        <w:rPr>
          <w:rFonts w:ascii="Arial" w:hAnsi="Arial" w:cs="Arial"/>
          <w:sz w:val="20"/>
          <w:szCs w:val="20"/>
        </w:rPr>
        <w:t>adelante.</w:t>
      </w:r>
    </w:p>
    <w:p w14:paraId="6E180726" w14:textId="1AF96DC2" w:rsidR="0091315C" w:rsidRPr="0091315C" w:rsidRDefault="004E465C" w:rsidP="00C55554">
      <w:pPr>
        <w:spacing w:before="240" w:line="240" w:lineRule="auto"/>
        <w:jc w:val="both"/>
        <w:rPr>
          <w:rFonts w:ascii="Arial" w:hAnsi="Arial" w:cs="Arial"/>
          <w:sz w:val="20"/>
          <w:szCs w:val="20"/>
        </w:rPr>
      </w:pPr>
      <w:r w:rsidRPr="007A1A64">
        <w:rPr>
          <w:rFonts w:ascii="Arial" w:hAnsi="Arial" w:cs="Arial"/>
          <w:b/>
          <w:sz w:val="20"/>
          <w:szCs w:val="20"/>
        </w:rPr>
        <w:t xml:space="preserve">Zoila Rodríguez: </w:t>
      </w:r>
      <w:r w:rsidRPr="007A1A64">
        <w:rPr>
          <w:rFonts w:ascii="Arial" w:hAnsi="Arial" w:cs="Arial"/>
          <w:sz w:val="20"/>
          <w:szCs w:val="20"/>
        </w:rPr>
        <w:t xml:space="preserve">Buenas tardes señores, con respecto a la ejecución </w:t>
      </w:r>
      <w:r w:rsidR="3F05EC16" w:rsidRPr="007A1A64">
        <w:rPr>
          <w:rFonts w:ascii="Arial" w:hAnsi="Arial" w:cs="Arial"/>
          <w:sz w:val="20"/>
          <w:szCs w:val="20"/>
        </w:rPr>
        <w:t xml:space="preserve">de las metas, el </w:t>
      </w:r>
      <w:r w:rsidRPr="007A1A64">
        <w:rPr>
          <w:rFonts w:ascii="Arial" w:hAnsi="Arial" w:cs="Arial"/>
          <w:sz w:val="20"/>
          <w:szCs w:val="20"/>
        </w:rPr>
        <w:t>Fonafifo</w:t>
      </w:r>
      <w:r w:rsidR="3F05EC16" w:rsidRPr="007A1A64">
        <w:rPr>
          <w:rFonts w:ascii="Arial" w:hAnsi="Arial" w:cs="Arial"/>
          <w:sz w:val="20"/>
          <w:szCs w:val="20"/>
        </w:rPr>
        <w:t xml:space="preserve"> cerró el periodo 2022 con el siguiente cumplimiento, un 83.56% de la meta relacionada con la cantidad de toneladas de </w:t>
      </w:r>
      <w:r w:rsidRPr="007A1A64">
        <w:rPr>
          <w:rFonts w:ascii="Arial" w:hAnsi="Arial" w:cs="Arial"/>
          <w:sz w:val="20"/>
          <w:szCs w:val="20"/>
        </w:rPr>
        <w:t>CO2 fijado</w:t>
      </w:r>
      <w:r w:rsidR="3F05EC16" w:rsidRPr="007A1A64">
        <w:rPr>
          <w:rFonts w:ascii="Arial" w:hAnsi="Arial" w:cs="Arial"/>
          <w:sz w:val="20"/>
          <w:szCs w:val="20"/>
        </w:rPr>
        <w:t xml:space="preserve"> en los bosques sometidos al programa de servicios ambientales. </w:t>
      </w:r>
    </w:p>
    <w:p w14:paraId="068705EE" w14:textId="3150555D" w:rsidR="0091315C" w:rsidRPr="0091315C" w:rsidRDefault="004E465C" w:rsidP="00C55554">
      <w:pPr>
        <w:spacing w:before="240" w:line="240" w:lineRule="auto"/>
        <w:jc w:val="both"/>
        <w:rPr>
          <w:rFonts w:ascii="Arial" w:hAnsi="Arial" w:cs="Arial"/>
          <w:sz w:val="20"/>
          <w:szCs w:val="20"/>
        </w:rPr>
      </w:pPr>
      <w:r w:rsidRPr="007A1A64">
        <w:rPr>
          <w:rFonts w:ascii="Arial" w:hAnsi="Arial" w:cs="Arial"/>
          <w:b/>
          <w:sz w:val="20"/>
          <w:szCs w:val="20"/>
        </w:rPr>
        <w:t xml:space="preserve">Jorge Mario Rodríguez: </w:t>
      </w:r>
      <w:r w:rsidR="00C25C45" w:rsidRPr="007A1A64">
        <w:rPr>
          <w:rFonts w:ascii="Arial" w:hAnsi="Arial" w:cs="Arial"/>
          <w:sz w:val="20"/>
          <w:szCs w:val="20"/>
        </w:rPr>
        <w:t>Disculpen, Felipe tiene unas observaciones, adelante don Felipe.</w:t>
      </w:r>
    </w:p>
    <w:p w14:paraId="7B9AA484" w14:textId="47092786" w:rsidR="3F05EC16" w:rsidRPr="007A1A64" w:rsidRDefault="00C25C45" w:rsidP="00C55554">
      <w:pPr>
        <w:spacing w:before="240" w:line="240" w:lineRule="auto"/>
        <w:jc w:val="both"/>
        <w:rPr>
          <w:rFonts w:ascii="Arial" w:hAnsi="Arial" w:cs="Arial"/>
          <w:b/>
          <w:sz w:val="20"/>
          <w:szCs w:val="20"/>
        </w:rPr>
      </w:pPr>
      <w:r w:rsidRPr="007A1A64">
        <w:rPr>
          <w:rFonts w:ascii="Arial" w:hAnsi="Arial" w:cs="Arial"/>
          <w:b/>
          <w:sz w:val="20"/>
          <w:szCs w:val="20"/>
        </w:rPr>
        <w:t xml:space="preserve">Felipe Vega: </w:t>
      </w:r>
      <w:r w:rsidRPr="007A1A64">
        <w:rPr>
          <w:rFonts w:ascii="Arial" w:hAnsi="Arial" w:cs="Arial"/>
          <w:sz w:val="20"/>
          <w:szCs w:val="20"/>
        </w:rPr>
        <w:t>A</w:t>
      </w:r>
      <w:r w:rsidR="3F05EC16" w:rsidRPr="007A1A64">
        <w:rPr>
          <w:rFonts w:ascii="Arial" w:hAnsi="Arial" w:cs="Arial"/>
          <w:sz w:val="20"/>
          <w:szCs w:val="20"/>
        </w:rPr>
        <w:t xml:space="preserve"> </w:t>
      </w:r>
      <w:r w:rsidR="00DC5416" w:rsidRPr="007A1A64">
        <w:rPr>
          <w:rFonts w:ascii="Arial" w:hAnsi="Arial" w:cs="Arial"/>
          <w:sz w:val="20"/>
          <w:szCs w:val="20"/>
        </w:rPr>
        <w:t xml:space="preserve">mí me </w:t>
      </w:r>
      <w:r w:rsidRPr="007A1A64">
        <w:rPr>
          <w:rFonts w:ascii="Arial" w:hAnsi="Arial" w:cs="Arial"/>
          <w:sz w:val="20"/>
          <w:szCs w:val="20"/>
        </w:rPr>
        <w:t>gustaría saber cómo hacen esos cálculos, no sé si es Gilmar, que me conteste.</w:t>
      </w:r>
    </w:p>
    <w:p w14:paraId="0CE13FCD" w14:textId="090A9366" w:rsidR="0044004F" w:rsidRDefault="00C25C45" w:rsidP="00C55554">
      <w:pPr>
        <w:spacing w:before="240" w:line="240" w:lineRule="auto"/>
        <w:jc w:val="both"/>
        <w:rPr>
          <w:rFonts w:ascii="Arial" w:hAnsi="Arial" w:cs="Arial"/>
          <w:sz w:val="20"/>
          <w:szCs w:val="20"/>
        </w:rPr>
      </w:pPr>
      <w:r w:rsidRPr="007A1A64">
        <w:rPr>
          <w:rFonts w:ascii="Arial" w:hAnsi="Arial" w:cs="Arial"/>
          <w:b/>
          <w:sz w:val="20"/>
          <w:szCs w:val="20"/>
        </w:rPr>
        <w:t>Gilmar Navarrete:</w:t>
      </w:r>
      <w:r w:rsidRPr="007A1A64">
        <w:rPr>
          <w:rFonts w:ascii="Arial" w:hAnsi="Arial" w:cs="Arial"/>
          <w:sz w:val="20"/>
          <w:szCs w:val="20"/>
        </w:rPr>
        <w:t xml:space="preserve"> </w:t>
      </w:r>
      <w:r w:rsidR="3F05EC16" w:rsidRPr="007A1A64">
        <w:rPr>
          <w:rFonts w:ascii="Arial" w:hAnsi="Arial" w:cs="Arial"/>
          <w:sz w:val="20"/>
          <w:szCs w:val="20"/>
        </w:rPr>
        <w:t>Bueno, nosotros utilizamos parte de la informac</w:t>
      </w:r>
      <w:r w:rsidRPr="007A1A64">
        <w:rPr>
          <w:rFonts w:ascii="Arial" w:hAnsi="Arial" w:cs="Arial"/>
          <w:sz w:val="20"/>
          <w:szCs w:val="20"/>
        </w:rPr>
        <w:t>ión bibliográfica, que son l</w:t>
      </w:r>
      <w:r w:rsidR="3F05EC16" w:rsidRPr="007A1A64">
        <w:rPr>
          <w:rFonts w:ascii="Arial" w:hAnsi="Arial" w:cs="Arial"/>
          <w:sz w:val="20"/>
          <w:szCs w:val="20"/>
        </w:rPr>
        <w:t>os datos de</w:t>
      </w:r>
      <w:r w:rsidRPr="007A1A64">
        <w:rPr>
          <w:rFonts w:ascii="Arial" w:hAnsi="Arial" w:cs="Arial"/>
          <w:sz w:val="20"/>
          <w:szCs w:val="20"/>
        </w:rPr>
        <w:t xml:space="preserve"> las zonas de vida de Holdridge,</w:t>
      </w:r>
      <w:r w:rsidR="3F05EC16" w:rsidRPr="007A1A64">
        <w:rPr>
          <w:rFonts w:ascii="Arial" w:hAnsi="Arial" w:cs="Arial"/>
          <w:sz w:val="20"/>
          <w:szCs w:val="20"/>
        </w:rPr>
        <w:t xml:space="preserve"> </w:t>
      </w:r>
      <w:r w:rsidR="00A0420C">
        <w:rPr>
          <w:rFonts w:ascii="Arial" w:hAnsi="Arial" w:cs="Arial"/>
          <w:sz w:val="20"/>
          <w:szCs w:val="20"/>
        </w:rPr>
        <w:t>que</w:t>
      </w:r>
      <w:r w:rsidR="3F05EC16" w:rsidRPr="007A1A64">
        <w:rPr>
          <w:rFonts w:ascii="Arial" w:hAnsi="Arial" w:cs="Arial"/>
          <w:sz w:val="20"/>
          <w:szCs w:val="20"/>
        </w:rPr>
        <w:t xml:space="preserve"> define por </w:t>
      </w:r>
      <w:r w:rsidRPr="007A1A64">
        <w:rPr>
          <w:rFonts w:ascii="Arial" w:hAnsi="Arial" w:cs="Arial"/>
          <w:sz w:val="20"/>
          <w:szCs w:val="20"/>
        </w:rPr>
        <w:t>zona de vida l</w:t>
      </w:r>
      <w:r w:rsidR="3F05EC16" w:rsidRPr="007A1A64">
        <w:rPr>
          <w:rFonts w:ascii="Arial" w:hAnsi="Arial" w:cs="Arial"/>
          <w:sz w:val="20"/>
          <w:szCs w:val="20"/>
        </w:rPr>
        <w:t>a cantidad de carbono que hay en ese bosque, entonces lo que hacemos es</w:t>
      </w:r>
      <w:r w:rsidRPr="007A1A64">
        <w:rPr>
          <w:rFonts w:ascii="Arial" w:hAnsi="Arial" w:cs="Arial"/>
          <w:sz w:val="20"/>
          <w:szCs w:val="20"/>
        </w:rPr>
        <w:t xml:space="preserve"> calcular cuántas hectáreas de PSA </w:t>
      </w:r>
      <w:r w:rsidR="3F05EC16" w:rsidRPr="007A1A64">
        <w:rPr>
          <w:rFonts w:ascii="Arial" w:hAnsi="Arial" w:cs="Arial"/>
          <w:sz w:val="20"/>
          <w:szCs w:val="20"/>
        </w:rPr>
        <w:t>está</w:t>
      </w:r>
      <w:r w:rsidR="0044004F">
        <w:rPr>
          <w:rFonts w:ascii="Arial" w:hAnsi="Arial" w:cs="Arial"/>
          <w:sz w:val="20"/>
          <w:szCs w:val="20"/>
        </w:rPr>
        <w:t>n</w:t>
      </w:r>
      <w:r w:rsidR="3F05EC16" w:rsidRPr="007A1A64">
        <w:rPr>
          <w:rFonts w:ascii="Arial" w:hAnsi="Arial" w:cs="Arial"/>
          <w:sz w:val="20"/>
          <w:szCs w:val="20"/>
        </w:rPr>
        <w:t xml:space="preserve"> </w:t>
      </w:r>
      <w:r w:rsidRPr="007A1A64">
        <w:rPr>
          <w:rFonts w:ascii="Arial" w:hAnsi="Arial" w:cs="Arial"/>
          <w:sz w:val="20"/>
          <w:szCs w:val="20"/>
        </w:rPr>
        <w:t>en esa zona de vida y multiplicamos</w:t>
      </w:r>
      <w:r w:rsidR="3F05EC16" w:rsidRPr="007A1A64">
        <w:rPr>
          <w:rFonts w:ascii="Arial" w:hAnsi="Arial" w:cs="Arial"/>
          <w:sz w:val="20"/>
          <w:szCs w:val="20"/>
        </w:rPr>
        <w:t xml:space="preserve">, y eso nos da el carbono, y después lo convertimos a </w:t>
      </w:r>
      <w:r w:rsidRPr="007A1A64">
        <w:rPr>
          <w:rFonts w:ascii="Arial" w:hAnsi="Arial" w:cs="Arial"/>
          <w:sz w:val="20"/>
          <w:szCs w:val="20"/>
        </w:rPr>
        <w:t>CO2</w:t>
      </w:r>
      <w:r w:rsidR="3F05EC16" w:rsidRPr="007A1A64">
        <w:rPr>
          <w:rFonts w:ascii="Arial" w:hAnsi="Arial" w:cs="Arial"/>
          <w:sz w:val="20"/>
          <w:szCs w:val="20"/>
        </w:rPr>
        <w:t xml:space="preserve"> equivalente. </w:t>
      </w:r>
    </w:p>
    <w:p w14:paraId="73ED1F61" w14:textId="2C75CBB3" w:rsidR="0044004F" w:rsidRDefault="3F05EC16" w:rsidP="00C55554">
      <w:pPr>
        <w:spacing w:before="240" w:line="240" w:lineRule="auto"/>
        <w:jc w:val="both"/>
        <w:rPr>
          <w:rFonts w:ascii="Arial" w:hAnsi="Arial" w:cs="Arial"/>
          <w:sz w:val="20"/>
          <w:szCs w:val="20"/>
        </w:rPr>
      </w:pPr>
      <w:r w:rsidRPr="007A1A64">
        <w:rPr>
          <w:rFonts w:ascii="Arial" w:hAnsi="Arial" w:cs="Arial"/>
          <w:sz w:val="20"/>
          <w:szCs w:val="20"/>
        </w:rPr>
        <w:t>Es un ejercicio bibliográfico, trat</w:t>
      </w:r>
      <w:r w:rsidR="00DC5416" w:rsidRPr="007A1A64">
        <w:rPr>
          <w:rFonts w:ascii="Arial" w:hAnsi="Arial" w:cs="Arial"/>
          <w:sz w:val="20"/>
          <w:szCs w:val="20"/>
        </w:rPr>
        <w:t>amos de utilizar los datos del I</w:t>
      </w:r>
      <w:r w:rsidRPr="007A1A64">
        <w:rPr>
          <w:rFonts w:ascii="Arial" w:hAnsi="Arial" w:cs="Arial"/>
          <w:sz w:val="20"/>
          <w:szCs w:val="20"/>
        </w:rPr>
        <w:t xml:space="preserve">nventario </w:t>
      </w:r>
      <w:r w:rsidR="00DC5416" w:rsidRPr="007A1A64">
        <w:rPr>
          <w:rFonts w:ascii="Arial" w:hAnsi="Arial" w:cs="Arial"/>
          <w:sz w:val="20"/>
          <w:szCs w:val="20"/>
        </w:rPr>
        <w:t>Nacional F</w:t>
      </w:r>
      <w:r w:rsidR="00C25C45" w:rsidRPr="007A1A64">
        <w:rPr>
          <w:rFonts w:ascii="Arial" w:hAnsi="Arial" w:cs="Arial"/>
          <w:sz w:val="20"/>
          <w:szCs w:val="20"/>
        </w:rPr>
        <w:t>orestal 2015, pero está tan fragmentada l</w:t>
      </w:r>
      <w:r w:rsidRPr="007A1A64">
        <w:rPr>
          <w:rFonts w:ascii="Arial" w:hAnsi="Arial" w:cs="Arial"/>
          <w:sz w:val="20"/>
          <w:szCs w:val="20"/>
        </w:rPr>
        <w:t>a informació</w:t>
      </w:r>
      <w:r w:rsidR="00C25C45" w:rsidRPr="007A1A64">
        <w:rPr>
          <w:rFonts w:ascii="Arial" w:hAnsi="Arial" w:cs="Arial"/>
          <w:sz w:val="20"/>
          <w:szCs w:val="20"/>
        </w:rPr>
        <w:t>n, que era muy complejo y</w:t>
      </w:r>
      <w:r w:rsidRPr="007A1A64">
        <w:rPr>
          <w:rFonts w:ascii="Arial" w:hAnsi="Arial" w:cs="Arial"/>
          <w:sz w:val="20"/>
          <w:szCs w:val="20"/>
        </w:rPr>
        <w:t xml:space="preserve"> esto lo hicimos esper</w:t>
      </w:r>
      <w:r w:rsidR="00C25C45" w:rsidRPr="007A1A64">
        <w:rPr>
          <w:rFonts w:ascii="Arial" w:hAnsi="Arial" w:cs="Arial"/>
          <w:sz w:val="20"/>
          <w:szCs w:val="20"/>
        </w:rPr>
        <w:t xml:space="preserve">ando a que </w:t>
      </w:r>
      <w:r w:rsidR="00DC5416" w:rsidRPr="007A1A64">
        <w:rPr>
          <w:rFonts w:ascii="Arial" w:hAnsi="Arial" w:cs="Arial"/>
          <w:sz w:val="20"/>
          <w:szCs w:val="20"/>
        </w:rPr>
        <w:t>REDD+</w:t>
      </w:r>
      <w:r w:rsidR="0033213B">
        <w:rPr>
          <w:rFonts w:ascii="Arial" w:hAnsi="Arial" w:cs="Arial"/>
          <w:sz w:val="20"/>
          <w:szCs w:val="20"/>
        </w:rPr>
        <w:t>,</w:t>
      </w:r>
      <w:r w:rsidR="0033213B" w:rsidRPr="007A1A64">
        <w:rPr>
          <w:rFonts w:ascii="Arial" w:hAnsi="Arial" w:cs="Arial"/>
          <w:sz w:val="20"/>
          <w:szCs w:val="20"/>
        </w:rPr>
        <w:t xml:space="preserve"> terminara</w:t>
      </w:r>
      <w:r w:rsidR="0044004F">
        <w:rPr>
          <w:rFonts w:ascii="Arial" w:hAnsi="Arial" w:cs="Arial"/>
          <w:sz w:val="20"/>
          <w:szCs w:val="20"/>
        </w:rPr>
        <w:t xml:space="preserve"> </w:t>
      </w:r>
      <w:r w:rsidR="00C25C45" w:rsidRPr="007A1A64">
        <w:rPr>
          <w:rFonts w:ascii="Arial" w:hAnsi="Arial" w:cs="Arial"/>
          <w:sz w:val="20"/>
          <w:szCs w:val="20"/>
        </w:rPr>
        <w:t>de</w:t>
      </w:r>
      <w:r w:rsidRPr="007A1A64">
        <w:rPr>
          <w:rFonts w:ascii="Arial" w:hAnsi="Arial" w:cs="Arial"/>
          <w:sz w:val="20"/>
          <w:szCs w:val="20"/>
        </w:rPr>
        <w:t xml:space="preserve"> establecer una metodología país</w:t>
      </w:r>
      <w:r w:rsidR="006D6D2C">
        <w:rPr>
          <w:rFonts w:ascii="Arial" w:hAnsi="Arial" w:cs="Arial"/>
          <w:sz w:val="20"/>
          <w:szCs w:val="20"/>
        </w:rPr>
        <w:t xml:space="preserve">, </w:t>
      </w:r>
      <w:r w:rsidRPr="007A1A64">
        <w:rPr>
          <w:rFonts w:ascii="Arial" w:hAnsi="Arial" w:cs="Arial"/>
          <w:sz w:val="20"/>
          <w:szCs w:val="20"/>
        </w:rPr>
        <w:t>para poder determinar la</w:t>
      </w:r>
      <w:r w:rsidR="00DC5416" w:rsidRPr="007A1A64">
        <w:rPr>
          <w:rFonts w:ascii="Arial" w:hAnsi="Arial" w:cs="Arial"/>
          <w:sz w:val="20"/>
          <w:szCs w:val="20"/>
        </w:rPr>
        <w:t>s toneladas de carbono</w:t>
      </w:r>
      <w:r w:rsidR="0044004F">
        <w:rPr>
          <w:rFonts w:ascii="Arial" w:hAnsi="Arial" w:cs="Arial"/>
          <w:sz w:val="20"/>
          <w:szCs w:val="20"/>
        </w:rPr>
        <w:t>.</w:t>
      </w:r>
    </w:p>
    <w:p w14:paraId="4B4F5E69" w14:textId="315A16A0" w:rsidR="3F05EC16" w:rsidRPr="007A1A64" w:rsidRDefault="0044004F" w:rsidP="00C55554">
      <w:pPr>
        <w:spacing w:before="240" w:line="240" w:lineRule="auto"/>
        <w:jc w:val="both"/>
        <w:rPr>
          <w:rFonts w:ascii="Arial" w:hAnsi="Arial" w:cs="Arial"/>
          <w:sz w:val="20"/>
          <w:szCs w:val="20"/>
        </w:rPr>
      </w:pPr>
      <w:r>
        <w:rPr>
          <w:rFonts w:ascii="Arial" w:hAnsi="Arial" w:cs="Arial"/>
          <w:sz w:val="20"/>
          <w:szCs w:val="20"/>
        </w:rPr>
        <w:t>E</w:t>
      </w:r>
      <w:r w:rsidR="3F05EC16" w:rsidRPr="007A1A64">
        <w:rPr>
          <w:rFonts w:ascii="Arial" w:hAnsi="Arial" w:cs="Arial"/>
          <w:sz w:val="20"/>
          <w:szCs w:val="20"/>
        </w:rPr>
        <w:t xml:space="preserve">sta información es la que reportamos a la matriz del </w:t>
      </w:r>
      <w:r w:rsidR="00DC5416" w:rsidRPr="007A1A64">
        <w:rPr>
          <w:rFonts w:ascii="Arial" w:hAnsi="Arial" w:cs="Arial"/>
          <w:sz w:val="20"/>
          <w:szCs w:val="20"/>
        </w:rPr>
        <w:t>PAO</w:t>
      </w:r>
      <w:r w:rsidR="006D6D2C">
        <w:rPr>
          <w:rFonts w:ascii="Arial" w:hAnsi="Arial" w:cs="Arial"/>
          <w:sz w:val="20"/>
          <w:szCs w:val="20"/>
        </w:rPr>
        <w:t>,</w:t>
      </w:r>
      <w:r w:rsidR="00DC5416" w:rsidRPr="007A1A64">
        <w:rPr>
          <w:rFonts w:ascii="Arial" w:hAnsi="Arial" w:cs="Arial"/>
          <w:sz w:val="20"/>
          <w:szCs w:val="20"/>
        </w:rPr>
        <w:t xml:space="preserve"> haciendo la</w:t>
      </w:r>
      <w:r w:rsidR="3F05EC16" w:rsidRPr="007A1A64">
        <w:rPr>
          <w:rFonts w:ascii="Arial" w:hAnsi="Arial" w:cs="Arial"/>
          <w:sz w:val="20"/>
          <w:szCs w:val="20"/>
        </w:rPr>
        <w:t xml:space="preserve"> equivalencia</w:t>
      </w:r>
      <w:r w:rsidR="00DC5416" w:rsidRPr="007A1A64">
        <w:rPr>
          <w:rFonts w:ascii="Arial" w:hAnsi="Arial" w:cs="Arial"/>
          <w:sz w:val="20"/>
          <w:szCs w:val="20"/>
        </w:rPr>
        <w:t xml:space="preserve"> de</w:t>
      </w:r>
      <w:r w:rsidR="3F05EC16" w:rsidRPr="007A1A64">
        <w:rPr>
          <w:rFonts w:ascii="Arial" w:hAnsi="Arial" w:cs="Arial"/>
          <w:sz w:val="20"/>
          <w:szCs w:val="20"/>
        </w:rPr>
        <w:t xml:space="preserve"> que tantas hectáreas en bosque y tantas hectáreas en reforestación</w:t>
      </w:r>
      <w:r>
        <w:rPr>
          <w:rFonts w:ascii="Arial" w:hAnsi="Arial" w:cs="Arial"/>
          <w:sz w:val="20"/>
          <w:szCs w:val="20"/>
        </w:rPr>
        <w:t>,</w:t>
      </w:r>
      <w:r w:rsidR="3F05EC16" w:rsidRPr="007A1A64">
        <w:rPr>
          <w:rFonts w:ascii="Arial" w:hAnsi="Arial" w:cs="Arial"/>
          <w:sz w:val="20"/>
          <w:szCs w:val="20"/>
        </w:rPr>
        <w:t xml:space="preserve"> en las otras actividades</w:t>
      </w:r>
      <w:r w:rsidR="006D6D2C">
        <w:rPr>
          <w:rFonts w:ascii="Arial" w:hAnsi="Arial" w:cs="Arial"/>
          <w:sz w:val="20"/>
          <w:szCs w:val="20"/>
        </w:rPr>
        <w:t>,</w:t>
      </w:r>
      <w:r w:rsidR="3F05EC16" w:rsidRPr="007A1A64">
        <w:rPr>
          <w:rFonts w:ascii="Arial" w:hAnsi="Arial" w:cs="Arial"/>
          <w:sz w:val="20"/>
          <w:szCs w:val="20"/>
        </w:rPr>
        <w:t xml:space="preserve"> equivalen a esa cantidad de toneladas de </w:t>
      </w:r>
      <w:r w:rsidR="00DC5416" w:rsidRPr="007A1A64">
        <w:rPr>
          <w:rFonts w:ascii="Arial" w:hAnsi="Arial" w:cs="Arial"/>
          <w:sz w:val="20"/>
          <w:szCs w:val="20"/>
        </w:rPr>
        <w:t>carbono</w:t>
      </w:r>
      <w:r w:rsidR="006D6D2C">
        <w:rPr>
          <w:rFonts w:ascii="Arial" w:hAnsi="Arial" w:cs="Arial"/>
          <w:sz w:val="20"/>
          <w:szCs w:val="20"/>
        </w:rPr>
        <w:t>,</w:t>
      </w:r>
      <w:r w:rsidR="3F05EC16" w:rsidRPr="007A1A64">
        <w:rPr>
          <w:rFonts w:ascii="Arial" w:hAnsi="Arial" w:cs="Arial"/>
          <w:sz w:val="20"/>
          <w:szCs w:val="20"/>
        </w:rPr>
        <w:t xml:space="preserve"> pero va a depender de </w:t>
      </w:r>
      <w:r w:rsidR="00DC5416" w:rsidRPr="007A1A64">
        <w:rPr>
          <w:rFonts w:ascii="Arial" w:hAnsi="Arial" w:cs="Arial"/>
          <w:sz w:val="20"/>
          <w:szCs w:val="20"/>
        </w:rPr>
        <w:t>cu</w:t>
      </w:r>
      <w:r>
        <w:rPr>
          <w:rFonts w:ascii="Arial" w:hAnsi="Arial" w:cs="Arial"/>
          <w:sz w:val="20"/>
          <w:szCs w:val="20"/>
        </w:rPr>
        <w:t>á</w:t>
      </w:r>
      <w:r w:rsidR="00DC5416" w:rsidRPr="007A1A64">
        <w:rPr>
          <w:rFonts w:ascii="Arial" w:hAnsi="Arial" w:cs="Arial"/>
          <w:sz w:val="20"/>
          <w:szCs w:val="20"/>
        </w:rPr>
        <w:t>ntas hectáreas se pagaron p</w:t>
      </w:r>
      <w:r w:rsidR="3F05EC16" w:rsidRPr="007A1A64">
        <w:rPr>
          <w:rFonts w:ascii="Arial" w:hAnsi="Arial" w:cs="Arial"/>
          <w:sz w:val="20"/>
          <w:szCs w:val="20"/>
        </w:rPr>
        <w:t>o</w:t>
      </w:r>
      <w:r w:rsidR="00DC5416" w:rsidRPr="007A1A64">
        <w:rPr>
          <w:rFonts w:ascii="Arial" w:hAnsi="Arial" w:cs="Arial"/>
          <w:sz w:val="20"/>
          <w:szCs w:val="20"/>
        </w:rPr>
        <w:t xml:space="preserve">rque nosotros vamos trabajando </w:t>
      </w:r>
      <w:r w:rsidR="3F05EC16" w:rsidRPr="007A1A64">
        <w:rPr>
          <w:rFonts w:ascii="Arial" w:hAnsi="Arial" w:cs="Arial"/>
          <w:sz w:val="20"/>
          <w:szCs w:val="20"/>
        </w:rPr>
        <w:t>no con lo c</w:t>
      </w:r>
      <w:r w:rsidR="00DC5416" w:rsidRPr="007A1A64">
        <w:rPr>
          <w:rFonts w:ascii="Arial" w:hAnsi="Arial" w:cs="Arial"/>
          <w:sz w:val="20"/>
          <w:szCs w:val="20"/>
        </w:rPr>
        <w:t>ontratado</w:t>
      </w:r>
      <w:r>
        <w:rPr>
          <w:rFonts w:ascii="Arial" w:hAnsi="Arial" w:cs="Arial"/>
          <w:sz w:val="20"/>
          <w:szCs w:val="20"/>
        </w:rPr>
        <w:t>,</w:t>
      </w:r>
      <w:r w:rsidR="00DC5416" w:rsidRPr="007A1A64">
        <w:rPr>
          <w:rFonts w:ascii="Arial" w:hAnsi="Arial" w:cs="Arial"/>
          <w:sz w:val="20"/>
          <w:szCs w:val="20"/>
        </w:rPr>
        <w:t xml:space="preserve"> </w:t>
      </w:r>
      <w:r w:rsidR="3F05EC16" w:rsidRPr="007A1A64">
        <w:rPr>
          <w:rFonts w:ascii="Arial" w:hAnsi="Arial" w:cs="Arial"/>
          <w:sz w:val="20"/>
          <w:szCs w:val="20"/>
        </w:rPr>
        <w:t>sino con lo que pagamo</w:t>
      </w:r>
      <w:r w:rsidR="00DC5416" w:rsidRPr="007A1A64">
        <w:rPr>
          <w:rFonts w:ascii="Arial" w:hAnsi="Arial" w:cs="Arial"/>
          <w:sz w:val="20"/>
          <w:szCs w:val="20"/>
        </w:rPr>
        <w:t xml:space="preserve">s en cada trimestre y por ende </w:t>
      </w:r>
      <w:r w:rsidR="3F05EC16" w:rsidRPr="007A1A64">
        <w:rPr>
          <w:rFonts w:ascii="Arial" w:hAnsi="Arial" w:cs="Arial"/>
          <w:sz w:val="20"/>
          <w:szCs w:val="20"/>
        </w:rPr>
        <w:t xml:space="preserve">al final </w:t>
      </w:r>
      <w:r w:rsidR="00DC5416" w:rsidRPr="007A1A64">
        <w:rPr>
          <w:rFonts w:ascii="Arial" w:hAnsi="Arial" w:cs="Arial"/>
          <w:sz w:val="20"/>
          <w:szCs w:val="20"/>
        </w:rPr>
        <w:t>del año</w:t>
      </w:r>
      <w:r>
        <w:rPr>
          <w:rFonts w:ascii="Arial" w:hAnsi="Arial" w:cs="Arial"/>
          <w:sz w:val="20"/>
          <w:szCs w:val="20"/>
        </w:rPr>
        <w:t>,</w:t>
      </w:r>
      <w:r w:rsidR="00DC5416" w:rsidRPr="007A1A64">
        <w:rPr>
          <w:rFonts w:ascii="Arial" w:hAnsi="Arial" w:cs="Arial"/>
          <w:sz w:val="20"/>
          <w:szCs w:val="20"/>
        </w:rPr>
        <w:t xml:space="preserve"> don Felipe.</w:t>
      </w:r>
    </w:p>
    <w:p w14:paraId="7C381C74" w14:textId="1B8A3AA5" w:rsidR="3F05EC16" w:rsidRPr="007A1A64" w:rsidRDefault="006D6D2C" w:rsidP="00C55554">
      <w:pPr>
        <w:spacing w:before="240" w:line="240" w:lineRule="auto"/>
        <w:jc w:val="both"/>
        <w:rPr>
          <w:rFonts w:ascii="Arial" w:hAnsi="Arial" w:cs="Arial"/>
          <w:sz w:val="20"/>
          <w:szCs w:val="20"/>
        </w:rPr>
      </w:pPr>
      <w:r>
        <w:rPr>
          <w:rFonts w:ascii="Arial" w:hAnsi="Arial" w:cs="Arial"/>
          <w:b/>
          <w:sz w:val="20"/>
          <w:szCs w:val="20"/>
        </w:rPr>
        <w:t>Felipe Vega:</w:t>
      </w:r>
      <w:r w:rsidR="00DC5416" w:rsidRPr="007A1A64">
        <w:rPr>
          <w:rFonts w:ascii="Arial" w:hAnsi="Arial" w:cs="Arial"/>
          <w:b/>
          <w:sz w:val="20"/>
          <w:szCs w:val="20"/>
        </w:rPr>
        <w:t xml:space="preserve"> </w:t>
      </w:r>
      <w:r w:rsidR="00DC5416" w:rsidRPr="007A1A64">
        <w:rPr>
          <w:rFonts w:ascii="Arial" w:hAnsi="Arial" w:cs="Arial"/>
          <w:sz w:val="20"/>
          <w:szCs w:val="20"/>
        </w:rPr>
        <w:t xml:space="preserve">Pero ¿Esta cantidad es para </w:t>
      </w:r>
      <w:r w:rsidR="3F05EC16" w:rsidRPr="007A1A64">
        <w:rPr>
          <w:rFonts w:ascii="Arial" w:hAnsi="Arial" w:cs="Arial"/>
          <w:sz w:val="20"/>
          <w:szCs w:val="20"/>
        </w:rPr>
        <w:t>la totalidad del programa o solamente para el año?</w:t>
      </w:r>
    </w:p>
    <w:p w14:paraId="6D329756" w14:textId="2AE68B59" w:rsidR="3F05EC16" w:rsidRPr="007A1A64" w:rsidRDefault="00DC5416" w:rsidP="00C55554">
      <w:pPr>
        <w:spacing w:before="240" w:line="240" w:lineRule="auto"/>
        <w:jc w:val="both"/>
        <w:rPr>
          <w:rFonts w:ascii="Arial" w:hAnsi="Arial" w:cs="Arial"/>
          <w:sz w:val="20"/>
          <w:szCs w:val="20"/>
        </w:rPr>
      </w:pPr>
      <w:r w:rsidRPr="007A1A64">
        <w:rPr>
          <w:rFonts w:ascii="Arial" w:hAnsi="Arial" w:cs="Arial"/>
          <w:b/>
          <w:sz w:val="20"/>
          <w:szCs w:val="20"/>
        </w:rPr>
        <w:t>Gilmar Navarrete:</w:t>
      </w:r>
      <w:r w:rsidRPr="007A1A64">
        <w:rPr>
          <w:rFonts w:ascii="Arial" w:hAnsi="Arial" w:cs="Arial"/>
          <w:sz w:val="20"/>
          <w:szCs w:val="20"/>
        </w:rPr>
        <w:t xml:space="preserve"> Esa es una meta anual, p</w:t>
      </w:r>
      <w:r w:rsidR="3F05EC16" w:rsidRPr="007A1A64">
        <w:rPr>
          <w:rFonts w:ascii="Arial" w:hAnsi="Arial" w:cs="Arial"/>
          <w:sz w:val="20"/>
          <w:szCs w:val="20"/>
        </w:rPr>
        <w:t xml:space="preserve">or ejemplo, la meta, en el caso del punto 1, que presenta </w:t>
      </w:r>
      <w:r w:rsidRPr="007A1A64">
        <w:rPr>
          <w:rFonts w:ascii="Arial" w:hAnsi="Arial" w:cs="Arial"/>
          <w:sz w:val="20"/>
          <w:szCs w:val="20"/>
        </w:rPr>
        <w:t>Zoila dice: 115</w:t>
      </w:r>
      <w:r w:rsidR="3F05EC16" w:rsidRPr="007A1A64">
        <w:rPr>
          <w:rFonts w:ascii="Arial" w:hAnsi="Arial" w:cs="Arial"/>
          <w:sz w:val="20"/>
          <w:szCs w:val="20"/>
        </w:rPr>
        <w:t xml:space="preserve"> millones </w:t>
      </w:r>
      <w:r w:rsidRPr="007A1A64">
        <w:rPr>
          <w:rFonts w:ascii="Arial" w:hAnsi="Arial" w:cs="Arial"/>
          <w:sz w:val="20"/>
          <w:szCs w:val="20"/>
        </w:rPr>
        <w:t xml:space="preserve">de toneladas, </w:t>
      </w:r>
      <w:r w:rsidR="3F05EC16" w:rsidRPr="007A1A64">
        <w:rPr>
          <w:rFonts w:ascii="Arial" w:hAnsi="Arial" w:cs="Arial"/>
          <w:sz w:val="20"/>
          <w:szCs w:val="20"/>
        </w:rPr>
        <w:t xml:space="preserve">entonces con los contratos que pagamos </w:t>
      </w:r>
      <w:r w:rsidRPr="007A1A64">
        <w:rPr>
          <w:rFonts w:ascii="Arial" w:hAnsi="Arial" w:cs="Arial"/>
          <w:sz w:val="20"/>
          <w:szCs w:val="20"/>
        </w:rPr>
        <w:t xml:space="preserve">durante el año 2022 logramos generar esos </w:t>
      </w:r>
      <w:r w:rsidR="00E25813">
        <w:rPr>
          <w:rFonts w:ascii="Arial" w:hAnsi="Arial" w:cs="Arial"/>
          <w:sz w:val="20"/>
          <w:szCs w:val="20"/>
        </w:rPr>
        <w:t>9</w:t>
      </w:r>
      <w:r w:rsidRPr="007A1A64">
        <w:rPr>
          <w:rFonts w:ascii="Arial" w:hAnsi="Arial" w:cs="Arial"/>
          <w:sz w:val="20"/>
          <w:szCs w:val="20"/>
        </w:rPr>
        <w:t xml:space="preserve">6 millones de toneladas. </w:t>
      </w:r>
      <w:r w:rsidR="3F05EC16" w:rsidRPr="007A1A64">
        <w:rPr>
          <w:rFonts w:ascii="Arial" w:hAnsi="Arial" w:cs="Arial"/>
          <w:sz w:val="20"/>
          <w:szCs w:val="20"/>
        </w:rPr>
        <w:t>Por eso es que se hizo ese 83%. Es sobre los contrat</w:t>
      </w:r>
      <w:r w:rsidRPr="007A1A64">
        <w:rPr>
          <w:rFonts w:ascii="Arial" w:hAnsi="Arial" w:cs="Arial"/>
          <w:sz w:val="20"/>
          <w:szCs w:val="20"/>
        </w:rPr>
        <w:t>os que pagamos durante el año y</w:t>
      </w:r>
      <w:r w:rsidR="3F05EC16" w:rsidRPr="007A1A64">
        <w:rPr>
          <w:rFonts w:ascii="Arial" w:hAnsi="Arial" w:cs="Arial"/>
          <w:sz w:val="20"/>
          <w:szCs w:val="20"/>
        </w:rPr>
        <w:t xml:space="preserve"> no necesariamente sobre lo contratado, y no necesariamente</w:t>
      </w:r>
      <w:r w:rsidRPr="007A1A64">
        <w:rPr>
          <w:rFonts w:ascii="Arial" w:hAnsi="Arial" w:cs="Arial"/>
          <w:sz w:val="20"/>
          <w:szCs w:val="20"/>
        </w:rPr>
        <w:t xml:space="preserve"> es un dato exacto finca</w:t>
      </w:r>
      <w:r w:rsidR="00137B5F">
        <w:rPr>
          <w:rFonts w:ascii="Arial" w:hAnsi="Arial" w:cs="Arial"/>
          <w:sz w:val="20"/>
          <w:szCs w:val="20"/>
        </w:rPr>
        <w:t xml:space="preserve"> a</w:t>
      </w:r>
      <w:r w:rsidRPr="007A1A64">
        <w:rPr>
          <w:rFonts w:ascii="Arial" w:hAnsi="Arial" w:cs="Arial"/>
          <w:sz w:val="20"/>
          <w:szCs w:val="20"/>
        </w:rPr>
        <w:t xml:space="preserve"> finca </w:t>
      </w:r>
      <w:r w:rsidR="3F05EC16" w:rsidRPr="007A1A64">
        <w:rPr>
          <w:rFonts w:ascii="Arial" w:hAnsi="Arial" w:cs="Arial"/>
          <w:sz w:val="20"/>
          <w:szCs w:val="20"/>
        </w:rPr>
        <w:t xml:space="preserve">verdad, sino que es </w:t>
      </w:r>
      <w:r w:rsidRPr="007A1A64">
        <w:rPr>
          <w:rFonts w:ascii="Arial" w:hAnsi="Arial" w:cs="Arial"/>
          <w:sz w:val="20"/>
          <w:szCs w:val="20"/>
        </w:rPr>
        <w:t>más un dato general por zona de vida</w:t>
      </w:r>
      <w:r w:rsidR="00137B5F">
        <w:rPr>
          <w:rFonts w:ascii="Arial" w:hAnsi="Arial" w:cs="Arial"/>
          <w:sz w:val="20"/>
          <w:szCs w:val="20"/>
        </w:rPr>
        <w:t>.</w:t>
      </w:r>
      <w:r w:rsidRPr="007A1A64">
        <w:rPr>
          <w:rFonts w:ascii="Arial" w:hAnsi="Arial" w:cs="Arial"/>
          <w:sz w:val="20"/>
          <w:szCs w:val="20"/>
        </w:rPr>
        <w:t xml:space="preserve"> </w:t>
      </w:r>
    </w:p>
    <w:p w14:paraId="616048D8" w14:textId="277547AC" w:rsidR="00C55554" w:rsidRPr="00C55554" w:rsidRDefault="00E25813" w:rsidP="00C55554">
      <w:pPr>
        <w:spacing w:before="240" w:line="240" w:lineRule="auto"/>
        <w:jc w:val="both"/>
        <w:rPr>
          <w:rFonts w:ascii="Arial" w:hAnsi="Arial" w:cs="Arial"/>
          <w:sz w:val="20"/>
          <w:szCs w:val="20"/>
        </w:rPr>
      </w:pPr>
      <w:r>
        <w:rPr>
          <w:rFonts w:ascii="Arial" w:hAnsi="Arial" w:cs="Arial"/>
          <w:b/>
          <w:sz w:val="20"/>
          <w:szCs w:val="20"/>
        </w:rPr>
        <w:t>Mauricio Chacón</w:t>
      </w:r>
      <w:r w:rsidR="00DC5416" w:rsidRPr="007A1A64">
        <w:rPr>
          <w:rFonts w:ascii="Arial" w:hAnsi="Arial" w:cs="Arial"/>
          <w:b/>
          <w:sz w:val="20"/>
          <w:szCs w:val="20"/>
        </w:rPr>
        <w:t xml:space="preserve">: </w:t>
      </w:r>
      <w:r w:rsidR="00DC5416" w:rsidRPr="007A1A64">
        <w:rPr>
          <w:rFonts w:ascii="Arial" w:hAnsi="Arial" w:cs="Arial"/>
          <w:sz w:val="20"/>
          <w:szCs w:val="20"/>
        </w:rPr>
        <w:t xml:space="preserve">Eso es un stock, no es adicionalidad. </w:t>
      </w:r>
    </w:p>
    <w:p w14:paraId="07C6572E" w14:textId="584D186B" w:rsidR="00C55554" w:rsidRDefault="00DC5416" w:rsidP="00C55554">
      <w:pPr>
        <w:spacing w:after="0" w:line="240" w:lineRule="auto"/>
        <w:jc w:val="both"/>
        <w:rPr>
          <w:rFonts w:ascii="Arial" w:hAnsi="Arial" w:cs="Arial"/>
          <w:sz w:val="20"/>
          <w:szCs w:val="20"/>
        </w:rPr>
      </w:pPr>
      <w:r w:rsidRPr="007A1A64">
        <w:rPr>
          <w:rFonts w:ascii="Arial" w:hAnsi="Arial" w:cs="Arial"/>
          <w:b/>
          <w:sz w:val="20"/>
          <w:szCs w:val="20"/>
        </w:rPr>
        <w:t>Gilmar Navarrete:</w:t>
      </w:r>
      <w:r w:rsidRPr="007A1A64">
        <w:rPr>
          <w:rFonts w:ascii="Arial" w:hAnsi="Arial" w:cs="Arial"/>
          <w:sz w:val="20"/>
          <w:szCs w:val="20"/>
        </w:rPr>
        <w:t xml:space="preserve"> </w:t>
      </w:r>
      <w:r w:rsidR="3F05EC16" w:rsidRPr="007A1A64">
        <w:rPr>
          <w:rFonts w:ascii="Arial" w:hAnsi="Arial" w:cs="Arial"/>
          <w:sz w:val="20"/>
          <w:szCs w:val="20"/>
        </w:rPr>
        <w:t xml:space="preserve">Exacto, es un </w:t>
      </w:r>
      <w:r w:rsidRPr="007A1A64">
        <w:rPr>
          <w:rFonts w:ascii="Arial" w:hAnsi="Arial" w:cs="Arial"/>
          <w:sz w:val="20"/>
          <w:szCs w:val="20"/>
        </w:rPr>
        <w:t>stock</w:t>
      </w:r>
      <w:r w:rsidR="008F2359" w:rsidRPr="007A1A64">
        <w:rPr>
          <w:rFonts w:ascii="Arial" w:hAnsi="Arial" w:cs="Arial"/>
          <w:sz w:val="20"/>
          <w:szCs w:val="20"/>
        </w:rPr>
        <w:t xml:space="preserve">. </w:t>
      </w:r>
      <w:r w:rsidR="3F05EC16" w:rsidRPr="007A1A64">
        <w:rPr>
          <w:rFonts w:ascii="Arial" w:hAnsi="Arial" w:cs="Arial"/>
          <w:sz w:val="20"/>
          <w:szCs w:val="20"/>
        </w:rPr>
        <w:t xml:space="preserve">En vista de que no teníamos en el pasado, todavía no tenemos una metodología definida por </w:t>
      </w:r>
      <w:r w:rsidR="008F2359" w:rsidRPr="007A1A64">
        <w:rPr>
          <w:rFonts w:ascii="Arial" w:hAnsi="Arial" w:cs="Arial"/>
          <w:sz w:val="20"/>
          <w:szCs w:val="20"/>
        </w:rPr>
        <w:t>REDD+</w:t>
      </w:r>
      <w:r w:rsidR="3F05EC16" w:rsidRPr="007A1A64">
        <w:rPr>
          <w:rFonts w:ascii="Arial" w:hAnsi="Arial" w:cs="Arial"/>
          <w:sz w:val="20"/>
          <w:szCs w:val="20"/>
        </w:rPr>
        <w:t xml:space="preserve">, que sería la Secretaría </w:t>
      </w:r>
      <w:r w:rsidR="008F2359" w:rsidRPr="007A1A64">
        <w:rPr>
          <w:rFonts w:ascii="Arial" w:hAnsi="Arial" w:cs="Arial"/>
          <w:sz w:val="20"/>
          <w:szCs w:val="20"/>
        </w:rPr>
        <w:t xml:space="preserve">REDD+ </w:t>
      </w:r>
      <w:r w:rsidR="3F05EC16" w:rsidRPr="007A1A64">
        <w:rPr>
          <w:rFonts w:ascii="Arial" w:hAnsi="Arial" w:cs="Arial"/>
          <w:sz w:val="20"/>
          <w:szCs w:val="20"/>
        </w:rPr>
        <w:t>quién está en el tema de carbono</w:t>
      </w:r>
      <w:r w:rsidR="008F2359" w:rsidRPr="007A1A64">
        <w:rPr>
          <w:rFonts w:ascii="Arial" w:hAnsi="Arial" w:cs="Arial"/>
          <w:sz w:val="20"/>
          <w:szCs w:val="20"/>
        </w:rPr>
        <w:t xml:space="preserve"> mucho </w:t>
      </w:r>
      <w:r w:rsidR="008F2359" w:rsidRPr="000F400A">
        <w:rPr>
          <w:rFonts w:ascii="Arial" w:hAnsi="Arial" w:cs="Arial"/>
          <w:sz w:val="20"/>
          <w:szCs w:val="20"/>
        </w:rPr>
        <w:t>más</w:t>
      </w:r>
      <w:r w:rsidR="00C55554">
        <w:rPr>
          <w:rFonts w:ascii="Arial" w:hAnsi="Arial" w:cs="Arial"/>
          <w:sz w:val="20"/>
          <w:szCs w:val="20"/>
        </w:rPr>
        <w:t xml:space="preserve"> activamente.</w:t>
      </w:r>
    </w:p>
    <w:p w14:paraId="20AEB6F6" w14:textId="77777777" w:rsidR="00C55554" w:rsidRDefault="00C55554" w:rsidP="00C55554">
      <w:pPr>
        <w:spacing w:after="0" w:line="240" w:lineRule="auto"/>
        <w:jc w:val="both"/>
        <w:rPr>
          <w:rFonts w:ascii="Arial" w:hAnsi="Arial" w:cs="Arial"/>
          <w:sz w:val="20"/>
          <w:szCs w:val="20"/>
        </w:rPr>
      </w:pPr>
    </w:p>
    <w:p w14:paraId="49870354" w14:textId="77777777" w:rsidR="00C55554" w:rsidRDefault="00C55554" w:rsidP="00C55554">
      <w:pPr>
        <w:spacing w:after="0" w:line="240" w:lineRule="auto"/>
        <w:jc w:val="both"/>
        <w:rPr>
          <w:rFonts w:ascii="Arial" w:hAnsi="Arial" w:cs="Arial"/>
          <w:sz w:val="20"/>
          <w:szCs w:val="20"/>
        </w:rPr>
      </w:pPr>
    </w:p>
    <w:p w14:paraId="5ED1A3FF" w14:textId="7516B058" w:rsidR="00C55554" w:rsidRDefault="00C55554" w:rsidP="00C55554">
      <w:pPr>
        <w:spacing w:after="0" w:line="240" w:lineRule="auto"/>
        <w:jc w:val="both"/>
        <w:rPr>
          <w:rFonts w:ascii="Arial" w:hAnsi="Arial" w:cs="Arial"/>
          <w:sz w:val="20"/>
          <w:szCs w:val="20"/>
        </w:rPr>
      </w:pPr>
    </w:p>
    <w:p w14:paraId="02780AAC" w14:textId="523E0EC6" w:rsidR="00C55554" w:rsidRDefault="00C55554" w:rsidP="00C55554">
      <w:pPr>
        <w:spacing w:after="0" w:line="240" w:lineRule="auto"/>
        <w:jc w:val="both"/>
        <w:rPr>
          <w:rFonts w:ascii="Arial" w:hAnsi="Arial" w:cs="Arial"/>
          <w:sz w:val="20"/>
          <w:szCs w:val="20"/>
        </w:rPr>
      </w:pPr>
    </w:p>
    <w:p w14:paraId="31C994CE" w14:textId="1D5E6945" w:rsidR="00C55554" w:rsidRDefault="00C55554" w:rsidP="00C55554">
      <w:pPr>
        <w:spacing w:after="0" w:line="240" w:lineRule="auto"/>
        <w:jc w:val="both"/>
        <w:rPr>
          <w:rFonts w:ascii="Arial" w:hAnsi="Arial" w:cs="Arial"/>
          <w:sz w:val="20"/>
          <w:szCs w:val="20"/>
        </w:rPr>
      </w:pPr>
    </w:p>
    <w:p w14:paraId="49F94C04" w14:textId="5982C706" w:rsidR="00C55554" w:rsidRDefault="00C55554" w:rsidP="00C55554">
      <w:pPr>
        <w:spacing w:after="0" w:line="240" w:lineRule="auto"/>
        <w:jc w:val="both"/>
        <w:rPr>
          <w:rFonts w:ascii="Arial" w:hAnsi="Arial" w:cs="Arial"/>
          <w:sz w:val="20"/>
          <w:szCs w:val="20"/>
        </w:rPr>
      </w:pPr>
    </w:p>
    <w:p w14:paraId="091A27B8" w14:textId="4B727EF5" w:rsidR="00C55554" w:rsidRDefault="00C55554" w:rsidP="00C55554">
      <w:pPr>
        <w:spacing w:after="0" w:line="240" w:lineRule="auto"/>
        <w:jc w:val="both"/>
        <w:rPr>
          <w:rFonts w:ascii="Arial" w:hAnsi="Arial" w:cs="Arial"/>
          <w:sz w:val="20"/>
          <w:szCs w:val="20"/>
        </w:rPr>
      </w:pPr>
    </w:p>
    <w:p w14:paraId="027D50ED" w14:textId="1C96585C" w:rsidR="00C55554" w:rsidRDefault="00C55554" w:rsidP="00C55554">
      <w:pPr>
        <w:spacing w:after="0" w:line="240" w:lineRule="auto"/>
        <w:jc w:val="both"/>
        <w:rPr>
          <w:rFonts w:ascii="Arial" w:hAnsi="Arial" w:cs="Arial"/>
          <w:sz w:val="20"/>
          <w:szCs w:val="20"/>
        </w:rPr>
      </w:pPr>
    </w:p>
    <w:p w14:paraId="4EC8871B" w14:textId="7DF404CD" w:rsidR="00C55554" w:rsidRDefault="00C55554" w:rsidP="00C55554">
      <w:pPr>
        <w:spacing w:after="0" w:line="240" w:lineRule="auto"/>
        <w:jc w:val="both"/>
        <w:rPr>
          <w:rFonts w:ascii="Arial" w:hAnsi="Arial" w:cs="Arial"/>
          <w:sz w:val="20"/>
          <w:szCs w:val="20"/>
        </w:rPr>
      </w:pPr>
    </w:p>
    <w:p w14:paraId="77F7C541" w14:textId="006CE03A" w:rsidR="00C55554" w:rsidRDefault="00C55554" w:rsidP="00C55554">
      <w:pPr>
        <w:spacing w:after="0" w:line="240" w:lineRule="auto"/>
        <w:jc w:val="both"/>
        <w:rPr>
          <w:rFonts w:ascii="Arial" w:hAnsi="Arial" w:cs="Arial"/>
          <w:sz w:val="20"/>
          <w:szCs w:val="20"/>
        </w:rPr>
      </w:pPr>
    </w:p>
    <w:p w14:paraId="2BB7BD3F" w14:textId="0788D2F7" w:rsidR="00C55554" w:rsidRPr="007A1A64" w:rsidRDefault="00C55554" w:rsidP="00C55554">
      <w:pPr>
        <w:spacing w:before="240" w:line="240" w:lineRule="auto"/>
        <w:jc w:val="both"/>
        <w:rPr>
          <w:rFonts w:ascii="Arial" w:hAnsi="Arial" w:cs="Arial"/>
          <w:sz w:val="20"/>
          <w:szCs w:val="20"/>
        </w:rPr>
      </w:pPr>
      <w:r w:rsidRPr="007A1A64">
        <w:rPr>
          <w:rFonts w:ascii="Arial" w:hAnsi="Arial" w:cs="Arial"/>
          <w:b/>
          <w:sz w:val="20"/>
          <w:szCs w:val="20"/>
        </w:rPr>
        <w:t>Gilmar Navarrete:</w:t>
      </w:r>
      <w:r w:rsidRPr="007A1A64">
        <w:rPr>
          <w:rFonts w:ascii="Arial" w:hAnsi="Arial" w:cs="Arial"/>
          <w:sz w:val="20"/>
          <w:szCs w:val="20"/>
        </w:rPr>
        <w:t xml:space="preserve"> </w:t>
      </w:r>
      <w:r>
        <w:rPr>
          <w:rFonts w:ascii="Arial" w:hAnsi="Arial" w:cs="Arial"/>
          <w:sz w:val="20"/>
          <w:szCs w:val="20"/>
        </w:rPr>
        <w:t>N</w:t>
      </w:r>
      <w:r w:rsidR="3F05EC16" w:rsidRPr="000F400A">
        <w:rPr>
          <w:rFonts w:ascii="Arial" w:hAnsi="Arial" w:cs="Arial"/>
          <w:sz w:val="20"/>
          <w:szCs w:val="20"/>
        </w:rPr>
        <w:t>osotros hacemos un cálculo trim</w:t>
      </w:r>
      <w:r w:rsidR="008F2359" w:rsidRPr="000F400A">
        <w:rPr>
          <w:rFonts w:ascii="Arial" w:hAnsi="Arial" w:cs="Arial"/>
          <w:sz w:val="20"/>
          <w:szCs w:val="20"/>
        </w:rPr>
        <w:t xml:space="preserve">estralmente </w:t>
      </w:r>
      <w:r w:rsidR="00B85F49">
        <w:rPr>
          <w:rFonts w:ascii="Arial" w:hAnsi="Arial" w:cs="Arial"/>
          <w:sz w:val="20"/>
          <w:szCs w:val="20"/>
        </w:rPr>
        <w:t>por</w:t>
      </w:r>
      <w:r w:rsidR="000F400A" w:rsidRPr="00223DE0">
        <w:rPr>
          <w:rFonts w:ascii="Arial" w:hAnsi="Arial" w:cs="Arial"/>
          <w:sz w:val="20"/>
          <w:szCs w:val="20"/>
        </w:rPr>
        <w:t xml:space="preserve"> </w:t>
      </w:r>
      <w:r w:rsidR="3F05EC16" w:rsidRPr="000F400A">
        <w:rPr>
          <w:rFonts w:ascii="Arial" w:hAnsi="Arial" w:cs="Arial"/>
          <w:sz w:val="20"/>
          <w:szCs w:val="20"/>
        </w:rPr>
        <w:t xml:space="preserve">los contratos que pagamos, entonces es una estimación </w:t>
      </w:r>
      <w:r w:rsidR="008F2359" w:rsidRPr="000F400A">
        <w:rPr>
          <w:rFonts w:ascii="Arial" w:hAnsi="Arial" w:cs="Arial"/>
          <w:sz w:val="20"/>
          <w:szCs w:val="20"/>
        </w:rPr>
        <w:t>gruesa r</w:t>
      </w:r>
      <w:r w:rsidR="3F05EC16" w:rsidRPr="000F400A">
        <w:rPr>
          <w:rFonts w:ascii="Arial" w:hAnsi="Arial" w:cs="Arial"/>
          <w:sz w:val="20"/>
          <w:szCs w:val="20"/>
        </w:rPr>
        <w:t>ealmente e</w:t>
      </w:r>
      <w:r w:rsidR="008F2359" w:rsidRPr="000F400A">
        <w:rPr>
          <w:rFonts w:ascii="Arial" w:hAnsi="Arial" w:cs="Arial"/>
          <w:sz w:val="20"/>
          <w:szCs w:val="20"/>
        </w:rPr>
        <w:t>n términos de carbono, p</w:t>
      </w:r>
      <w:r w:rsidR="3F05EC16" w:rsidRPr="000F400A">
        <w:rPr>
          <w:rFonts w:ascii="Arial" w:hAnsi="Arial" w:cs="Arial"/>
          <w:sz w:val="20"/>
          <w:szCs w:val="20"/>
        </w:rPr>
        <w:t>ero aquí este carbono no es ni para vender ni para comercializar, ni para generar algún parámetro de refe</w:t>
      </w:r>
      <w:r w:rsidR="008F2359" w:rsidRPr="000F400A">
        <w:rPr>
          <w:rFonts w:ascii="Arial" w:hAnsi="Arial" w:cs="Arial"/>
          <w:sz w:val="20"/>
          <w:szCs w:val="20"/>
        </w:rPr>
        <w:t xml:space="preserve">rencia, si no es para hacer esa </w:t>
      </w:r>
      <w:r w:rsidR="3F05EC16" w:rsidRPr="000F400A">
        <w:rPr>
          <w:rFonts w:ascii="Arial" w:hAnsi="Arial" w:cs="Arial"/>
          <w:sz w:val="20"/>
          <w:szCs w:val="20"/>
        </w:rPr>
        <w:t>equivalencia de cuánto</w:t>
      </w:r>
      <w:r w:rsidR="008F2359" w:rsidRPr="000F400A">
        <w:rPr>
          <w:rFonts w:ascii="Arial" w:hAnsi="Arial" w:cs="Arial"/>
          <w:sz w:val="20"/>
          <w:szCs w:val="20"/>
        </w:rPr>
        <w:t xml:space="preserve"> del PSA se está pagando c</w:t>
      </w:r>
      <w:r w:rsidR="3F05EC16" w:rsidRPr="000F400A">
        <w:rPr>
          <w:rFonts w:ascii="Arial" w:hAnsi="Arial" w:cs="Arial"/>
          <w:sz w:val="20"/>
          <w:szCs w:val="20"/>
        </w:rPr>
        <w:t>uando hablamos en términos de toneladas, pero son números muy gruesos.</w:t>
      </w:r>
    </w:p>
    <w:p w14:paraId="473C220E" w14:textId="5242214E" w:rsidR="3F05EC16" w:rsidRPr="007A1A64" w:rsidRDefault="004172F5" w:rsidP="0091315C">
      <w:pPr>
        <w:spacing w:before="240" w:line="240" w:lineRule="auto"/>
        <w:jc w:val="both"/>
        <w:rPr>
          <w:rFonts w:ascii="Arial" w:hAnsi="Arial" w:cs="Arial"/>
          <w:sz w:val="20"/>
          <w:szCs w:val="20"/>
        </w:rPr>
      </w:pPr>
      <w:r w:rsidRPr="007A1A64">
        <w:rPr>
          <w:rFonts w:ascii="Arial" w:hAnsi="Arial" w:cs="Arial"/>
          <w:b/>
          <w:sz w:val="20"/>
          <w:szCs w:val="20"/>
        </w:rPr>
        <w:t>Mauricio Chacón</w:t>
      </w:r>
      <w:r w:rsidR="008F2359" w:rsidRPr="007A1A64">
        <w:rPr>
          <w:rFonts w:ascii="Arial" w:hAnsi="Arial" w:cs="Arial"/>
          <w:b/>
          <w:sz w:val="20"/>
          <w:szCs w:val="20"/>
        </w:rPr>
        <w:t>:</w:t>
      </w:r>
      <w:r w:rsidR="008F2359" w:rsidRPr="007A1A64">
        <w:rPr>
          <w:rFonts w:ascii="Arial" w:hAnsi="Arial" w:cs="Arial"/>
          <w:sz w:val="20"/>
          <w:szCs w:val="20"/>
        </w:rPr>
        <w:t xml:space="preserve"> </w:t>
      </w:r>
      <w:r w:rsidR="3F05EC16" w:rsidRPr="007A1A64">
        <w:rPr>
          <w:rFonts w:ascii="Arial" w:hAnsi="Arial" w:cs="Arial"/>
          <w:sz w:val="20"/>
          <w:szCs w:val="20"/>
        </w:rPr>
        <w:t>¿Bueno, pero existe no?</w:t>
      </w:r>
    </w:p>
    <w:p w14:paraId="62D7D42F" w14:textId="01394929" w:rsidR="3F05EC16" w:rsidRDefault="008F2359" w:rsidP="0091315C">
      <w:pPr>
        <w:spacing w:before="240" w:line="240" w:lineRule="auto"/>
        <w:jc w:val="both"/>
        <w:rPr>
          <w:rFonts w:ascii="Arial" w:hAnsi="Arial" w:cs="Arial"/>
          <w:sz w:val="20"/>
          <w:szCs w:val="20"/>
        </w:rPr>
      </w:pPr>
      <w:r w:rsidRPr="007A1A64">
        <w:rPr>
          <w:rFonts w:ascii="Arial" w:hAnsi="Arial" w:cs="Arial"/>
          <w:b/>
          <w:sz w:val="20"/>
          <w:szCs w:val="20"/>
        </w:rPr>
        <w:t>Gilmar Navarrete:</w:t>
      </w:r>
      <w:r w:rsidRPr="007A1A64">
        <w:rPr>
          <w:rFonts w:ascii="Arial" w:hAnsi="Arial" w:cs="Arial"/>
          <w:sz w:val="20"/>
          <w:szCs w:val="20"/>
        </w:rPr>
        <w:t xml:space="preserve"> Exacto</w:t>
      </w:r>
    </w:p>
    <w:p w14:paraId="0DB8605F" w14:textId="7555D202" w:rsidR="00D81CAD" w:rsidRDefault="00D81CAD" w:rsidP="00D81CAD">
      <w:pPr>
        <w:spacing w:after="0" w:line="240" w:lineRule="auto"/>
        <w:jc w:val="both"/>
        <w:rPr>
          <w:rFonts w:ascii="Arial" w:hAnsi="Arial" w:cs="Arial"/>
          <w:sz w:val="20"/>
          <w:szCs w:val="20"/>
        </w:rPr>
      </w:pPr>
    </w:p>
    <w:p w14:paraId="46F5EFE8" w14:textId="4582F3DE" w:rsidR="3F05EC16" w:rsidRDefault="008F2359" w:rsidP="0091315C">
      <w:pPr>
        <w:spacing w:after="0" w:line="240" w:lineRule="auto"/>
        <w:jc w:val="both"/>
        <w:rPr>
          <w:rFonts w:ascii="Arial" w:hAnsi="Arial" w:cs="Arial"/>
          <w:sz w:val="20"/>
          <w:szCs w:val="20"/>
        </w:rPr>
      </w:pPr>
      <w:r w:rsidRPr="007A1A64">
        <w:rPr>
          <w:rFonts w:ascii="Arial" w:hAnsi="Arial" w:cs="Arial"/>
          <w:b/>
          <w:sz w:val="20"/>
          <w:szCs w:val="20"/>
        </w:rPr>
        <w:t>Jorge Mario Rodríguez:</w:t>
      </w:r>
      <w:r w:rsidRPr="007A1A64">
        <w:rPr>
          <w:rFonts w:ascii="Arial" w:hAnsi="Arial" w:cs="Arial"/>
          <w:sz w:val="20"/>
          <w:szCs w:val="20"/>
        </w:rPr>
        <w:t xml:space="preserve"> y esto es l</w:t>
      </w:r>
      <w:r w:rsidR="3F05EC16" w:rsidRPr="007A1A64">
        <w:rPr>
          <w:rFonts w:ascii="Arial" w:hAnsi="Arial" w:cs="Arial"/>
          <w:sz w:val="20"/>
          <w:szCs w:val="20"/>
        </w:rPr>
        <w:t xml:space="preserve">o que nosotros </w:t>
      </w:r>
      <w:r w:rsidRPr="007A1A64">
        <w:rPr>
          <w:rFonts w:ascii="Arial" w:hAnsi="Arial" w:cs="Arial"/>
          <w:sz w:val="20"/>
          <w:szCs w:val="20"/>
        </w:rPr>
        <w:t>tenemos en el Plan Nacional de D</w:t>
      </w:r>
      <w:r w:rsidR="3F05EC16" w:rsidRPr="007A1A64">
        <w:rPr>
          <w:rFonts w:ascii="Arial" w:hAnsi="Arial" w:cs="Arial"/>
          <w:sz w:val="20"/>
          <w:szCs w:val="20"/>
        </w:rPr>
        <w:t xml:space="preserve">esarrollo, precisamente por eso es que nosotros tenemos que hacer estos reportes anuales con respecto a la metodología que en su momento se le presentó </w:t>
      </w:r>
      <w:r w:rsidRPr="007A1A64">
        <w:rPr>
          <w:rFonts w:ascii="Arial" w:hAnsi="Arial" w:cs="Arial"/>
          <w:sz w:val="20"/>
          <w:szCs w:val="20"/>
        </w:rPr>
        <w:t>al Ministerio</w:t>
      </w:r>
      <w:r w:rsidR="3F05EC16" w:rsidRPr="007A1A64">
        <w:rPr>
          <w:rFonts w:ascii="Arial" w:hAnsi="Arial" w:cs="Arial"/>
          <w:sz w:val="20"/>
          <w:szCs w:val="20"/>
        </w:rPr>
        <w:t xml:space="preserve"> de Planificación </w:t>
      </w:r>
      <w:r w:rsidRPr="007A1A64">
        <w:rPr>
          <w:rFonts w:ascii="Arial" w:hAnsi="Arial" w:cs="Arial"/>
          <w:sz w:val="20"/>
          <w:szCs w:val="20"/>
        </w:rPr>
        <w:t>o a los que h</w:t>
      </w:r>
      <w:r w:rsidR="3F05EC16" w:rsidRPr="007A1A64">
        <w:rPr>
          <w:rFonts w:ascii="Arial" w:hAnsi="Arial" w:cs="Arial"/>
          <w:sz w:val="20"/>
          <w:szCs w:val="20"/>
        </w:rPr>
        <w:t xml:space="preserve">icieron el plan, se aceptó y así </w:t>
      </w:r>
      <w:r w:rsidR="3F05EC16" w:rsidRPr="005C4498">
        <w:rPr>
          <w:rFonts w:ascii="Arial" w:hAnsi="Arial" w:cs="Arial"/>
          <w:sz w:val="20"/>
          <w:szCs w:val="20"/>
        </w:rPr>
        <w:t>es como nos</w:t>
      </w:r>
      <w:r w:rsidRPr="005C4498">
        <w:rPr>
          <w:rFonts w:ascii="Arial" w:hAnsi="Arial" w:cs="Arial"/>
          <w:sz w:val="20"/>
          <w:szCs w:val="20"/>
        </w:rPr>
        <w:t>otros</w:t>
      </w:r>
      <w:r w:rsidR="3F05EC16" w:rsidRPr="005C4498">
        <w:rPr>
          <w:rFonts w:ascii="Arial" w:hAnsi="Arial" w:cs="Arial"/>
          <w:sz w:val="20"/>
          <w:szCs w:val="20"/>
        </w:rPr>
        <w:t xml:space="preserve"> lo reportamos.</w:t>
      </w:r>
    </w:p>
    <w:p w14:paraId="0192C188" w14:textId="6A860489" w:rsidR="0091315C" w:rsidRPr="005C4498" w:rsidRDefault="0091315C" w:rsidP="00457F99">
      <w:pPr>
        <w:spacing w:line="240" w:lineRule="auto"/>
        <w:jc w:val="both"/>
        <w:rPr>
          <w:rFonts w:ascii="Arial" w:hAnsi="Arial" w:cs="Arial"/>
          <w:sz w:val="20"/>
          <w:szCs w:val="20"/>
        </w:rPr>
      </w:pPr>
    </w:p>
    <w:p w14:paraId="2E9D6920" w14:textId="5B8E8304" w:rsidR="004172F5" w:rsidRPr="00381A05" w:rsidRDefault="004172F5" w:rsidP="00C55554">
      <w:pPr>
        <w:spacing w:before="240" w:line="240" w:lineRule="auto"/>
        <w:jc w:val="both"/>
        <w:rPr>
          <w:rFonts w:ascii="Arial" w:hAnsi="Arial" w:cs="Arial"/>
          <w:sz w:val="20"/>
          <w:szCs w:val="20"/>
        </w:rPr>
      </w:pPr>
      <w:r w:rsidRPr="00381A05">
        <w:rPr>
          <w:rFonts w:ascii="Arial" w:hAnsi="Arial" w:cs="Arial"/>
          <w:b/>
          <w:sz w:val="20"/>
          <w:szCs w:val="20"/>
        </w:rPr>
        <w:t>Mauricio Chacón:</w:t>
      </w:r>
      <w:r w:rsidRPr="00381A05">
        <w:rPr>
          <w:rFonts w:ascii="Arial" w:hAnsi="Arial" w:cs="Arial"/>
          <w:sz w:val="20"/>
          <w:szCs w:val="20"/>
        </w:rPr>
        <w:t xml:space="preserve"> Factores </w:t>
      </w:r>
      <w:r w:rsidR="005C4498" w:rsidRPr="00223DE0">
        <w:rPr>
          <w:rFonts w:ascii="Arial" w:hAnsi="Arial" w:cs="Arial"/>
          <w:sz w:val="20"/>
          <w:szCs w:val="20"/>
        </w:rPr>
        <w:t>I</w:t>
      </w:r>
      <w:r w:rsidRPr="00381A05">
        <w:rPr>
          <w:rFonts w:ascii="Arial" w:hAnsi="Arial" w:cs="Arial"/>
          <w:sz w:val="20"/>
          <w:szCs w:val="20"/>
        </w:rPr>
        <w:t>PCC</w:t>
      </w:r>
    </w:p>
    <w:p w14:paraId="232318C6" w14:textId="05451516" w:rsidR="3F05EC16" w:rsidRPr="00381A05" w:rsidRDefault="004172F5" w:rsidP="00C55554">
      <w:pPr>
        <w:spacing w:before="240" w:line="240" w:lineRule="auto"/>
        <w:jc w:val="both"/>
        <w:rPr>
          <w:rFonts w:ascii="Arial" w:hAnsi="Arial" w:cs="Arial"/>
          <w:sz w:val="20"/>
          <w:szCs w:val="20"/>
        </w:rPr>
      </w:pPr>
      <w:r w:rsidRPr="00381A05">
        <w:rPr>
          <w:rFonts w:ascii="Arial" w:hAnsi="Arial" w:cs="Arial"/>
          <w:b/>
          <w:sz w:val="20"/>
          <w:szCs w:val="20"/>
        </w:rPr>
        <w:t>Gilmar Navarrete:</w:t>
      </w:r>
      <w:r w:rsidRPr="00381A05">
        <w:rPr>
          <w:rFonts w:ascii="Arial" w:hAnsi="Arial" w:cs="Arial"/>
          <w:sz w:val="20"/>
          <w:szCs w:val="20"/>
        </w:rPr>
        <w:t xml:space="preserve"> </w:t>
      </w:r>
      <w:r w:rsidR="3F05EC16" w:rsidRPr="00381A05">
        <w:rPr>
          <w:rFonts w:ascii="Arial" w:hAnsi="Arial" w:cs="Arial"/>
          <w:sz w:val="20"/>
          <w:szCs w:val="20"/>
        </w:rPr>
        <w:t xml:space="preserve">Sí, digamos que </w:t>
      </w:r>
      <w:r w:rsidRPr="00381A05">
        <w:rPr>
          <w:rFonts w:ascii="Arial" w:hAnsi="Arial" w:cs="Arial"/>
          <w:sz w:val="20"/>
          <w:szCs w:val="20"/>
        </w:rPr>
        <w:t>es un T</w:t>
      </w:r>
      <w:r w:rsidR="005C4498" w:rsidRPr="00223DE0">
        <w:rPr>
          <w:rFonts w:ascii="Arial" w:hAnsi="Arial" w:cs="Arial"/>
          <w:sz w:val="20"/>
          <w:szCs w:val="20"/>
        </w:rPr>
        <w:t>ier</w:t>
      </w:r>
      <w:r w:rsidRPr="00381A05">
        <w:rPr>
          <w:rFonts w:ascii="Arial" w:hAnsi="Arial" w:cs="Arial"/>
          <w:sz w:val="20"/>
          <w:szCs w:val="20"/>
        </w:rPr>
        <w:t xml:space="preserve"> 1 </w:t>
      </w:r>
    </w:p>
    <w:p w14:paraId="328485A4" w14:textId="662F0810" w:rsidR="004172F5" w:rsidRPr="007A1A64" w:rsidRDefault="004172F5" w:rsidP="00C55554">
      <w:pPr>
        <w:spacing w:before="240" w:line="240" w:lineRule="auto"/>
        <w:jc w:val="both"/>
        <w:rPr>
          <w:rFonts w:ascii="Arial" w:hAnsi="Arial" w:cs="Arial"/>
          <w:b/>
          <w:sz w:val="20"/>
          <w:szCs w:val="20"/>
        </w:rPr>
      </w:pPr>
      <w:r w:rsidRPr="00381A05">
        <w:rPr>
          <w:rFonts w:ascii="Arial" w:hAnsi="Arial" w:cs="Arial"/>
          <w:b/>
          <w:sz w:val="20"/>
          <w:szCs w:val="20"/>
        </w:rPr>
        <w:t xml:space="preserve">Mauricio Chacón: </w:t>
      </w:r>
      <w:r w:rsidRPr="00381A05">
        <w:rPr>
          <w:rFonts w:ascii="Arial" w:hAnsi="Arial" w:cs="Arial"/>
          <w:sz w:val="20"/>
          <w:szCs w:val="20"/>
        </w:rPr>
        <w:t>Si son factores que son T</w:t>
      </w:r>
      <w:r w:rsidR="005C4498" w:rsidRPr="00223DE0">
        <w:rPr>
          <w:rFonts w:ascii="Arial" w:hAnsi="Arial" w:cs="Arial"/>
          <w:sz w:val="20"/>
          <w:szCs w:val="20"/>
        </w:rPr>
        <w:t xml:space="preserve">ier </w:t>
      </w:r>
      <w:r w:rsidRPr="00381A05">
        <w:rPr>
          <w:rFonts w:ascii="Arial" w:hAnsi="Arial" w:cs="Arial"/>
          <w:sz w:val="20"/>
          <w:szCs w:val="20"/>
        </w:rPr>
        <w:t xml:space="preserve">1 significa que es factor </w:t>
      </w:r>
      <w:r w:rsidR="005C4498" w:rsidRPr="00223DE0">
        <w:rPr>
          <w:rFonts w:ascii="Arial" w:hAnsi="Arial" w:cs="Arial"/>
          <w:sz w:val="20"/>
          <w:szCs w:val="20"/>
        </w:rPr>
        <w:t>I</w:t>
      </w:r>
      <w:r w:rsidR="00D64868" w:rsidRPr="00381A05">
        <w:rPr>
          <w:rFonts w:ascii="Arial" w:hAnsi="Arial" w:cs="Arial"/>
          <w:sz w:val="20"/>
          <w:szCs w:val="20"/>
        </w:rPr>
        <w:t>PPC,</w:t>
      </w:r>
      <w:r w:rsidRPr="00381A05">
        <w:rPr>
          <w:rFonts w:ascii="Arial" w:hAnsi="Arial" w:cs="Arial"/>
          <w:sz w:val="20"/>
          <w:szCs w:val="20"/>
        </w:rPr>
        <w:t xml:space="preserve"> pero T</w:t>
      </w:r>
      <w:r w:rsidR="005C4498" w:rsidRPr="00223DE0">
        <w:rPr>
          <w:rFonts w:ascii="Arial" w:hAnsi="Arial" w:cs="Arial"/>
          <w:sz w:val="20"/>
          <w:szCs w:val="20"/>
        </w:rPr>
        <w:t xml:space="preserve">ier </w:t>
      </w:r>
      <w:r w:rsidRPr="00381A05">
        <w:rPr>
          <w:rFonts w:ascii="Arial" w:hAnsi="Arial" w:cs="Arial"/>
          <w:sz w:val="20"/>
          <w:szCs w:val="20"/>
        </w:rPr>
        <w:t xml:space="preserve">1, estaríamos usando lo que </w:t>
      </w:r>
      <w:r w:rsidR="00381A05" w:rsidRPr="00223DE0">
        <w:rPr>
          <w:rFonts w:ascii="Arial" w:hAnsi="Arial" w:cs="Arial"/>
          <w:sz w:val="20"/>
          <w:szCs w:val="20"/>
        </w:rPr>
        <w:t>usa</w:t>
      </w:r>
      <w:r w:rsidR="00452E8A" w:rsidRPr="00381A05">
        <w:rPr>
          <w:rFonts w:ascii="Arial" w:hAnsi="Arial" w:cs="Arial"/>
          <w:sz w:val="20"/>
          <w:szCs w:val="20"/>
        </w:rPr>
        <w:t>ría</w:t>
      </w:r>
      <w:r w:rsidRPr="00381A05">
        <w:rPr>
          <w:rFonts w:ascii="Arial" w:hAnsi="Arial" w:cs="Arial"/>
          <w:sz w:val="20"/>
          <w:szCs w:val="20"/>
        </w:rPr>
        <w:t xml:space="preserve"> el Inventario Nacional para estimar</w:t>
      </w:r>
      <w:r w:rsidRPr="007A1A64">
        <w:rPr>
          <w:rFonts w:ascii="Arial" w:hAnsi="Arial" w:cs="Arial"/>
          <w:b/>
          <w:sz w:val="20"/>
          <w:szCs w:val="20"/>
        </w:rPr>
        <w:t xml:space="preserve"> </w:t>
      </w:r>
    </w:p>
    <w:p w14:paraId="039FA342" w14:textId="5C79C87A" w:rsidR="004172F5" w:rsidRPr="007A1A64" w:rsidRDefault="004172F5" w:rsidP="00C55554">
      <w:pPr>
        <w:spacing w:before="240" w:line="240" w:lineRule="auto"/>
        <w:jc w:val="both"/>
        <w:rPr>
          <w:rFonts w:ascii="Arial" w:hAnsi="Arial" w:cs="Arial"/>
          <w:sz w:val="20"/>
          <w:szCs w:val="20"/>
        </w:rPr>
      </w:pPr>
      <w:r w:rsidRPr="007A1A64">
        <w:rPr>
          <w:rFonts w:ascii="Arial" w:hAnsi="Arial" w:cs="Arial"/>
          <w:b/>
          <w:sz w:val="20"/>
          <w:szCs w:val="20"/>
        </w:rPr>
        <w:t xml:space="preserve">Gilmar Navarrete: </w:t>
      </w:r>
      <w:r w:rsidRPr="007A1A64">
        <w:rPr>
          <w:rFonts w:ascii="Arial" w:hAnsi="Arial" w:cs="Arial"/>
          <w:sz w:val="20"/>
          <w:szCs w:val="20"/>
        </w:rPr>
        <w:t xml:space="preserve">Talvez un poquito </w:t>
      </w:r>
      <w:r w:rsidR="00452E8A" w:rsidRPr="007A1A64">
        <w:rPr>
          <w:rFonts w:ascii="Arial" w:hAnsi="Arial" w:cs="Arial"/>
          <w:sz w:val="20"/>
          <w:szCs w:val="20"/>
        </w:rPr>
        <w:t>más</w:t>
      </w:r>
      <w:r w:rsidRPr="007A1A64">
        <w:rPr>
          <w:rFonts w:ascii="Arial" w:hAnsi="Arial" w:cs="Arial"/>
          <w:sz w:val="20"/>
          <w:szCs w:val="20"/>
        </w:rPr>
        <w:t xml:space="preserve"> general</w:t>
      </w:r>
      <w:r w:rsidRPr="007A1A64">
        <w:rPr>
          <w:rFonts w:ascii="Arial" w:hAnsi="Arial" w:cs="Arial"/>
          <w:b/>
          <w:sz w:val="20"/>
          <w:szCs w:val="20"/>
        </w:rPr>
        <w:t xml:space="preserve"> </w:t>
      </w:r>
      <w:r w:rsidR="3F05EC16" w:rsidRPr="007A1A64">
        <w:rPr>
          <w:rFonts w:ascii="Arial" w:hAnsi="Arial" w:cs="Arial"/>
          <w:sz w:val="20"/>
          <w:szCs w:val="20"/>
        </w:rPr>
        <w:t xml:space="preserve">porque usamos las zonas de </w:t>
      </w:r>
      <w:r w:rsidRPr="007A1A64">
        <w:rPr>
          <w:rFonts w:ascii="Arial" w:hAnsi="Arial" w:cs="Arial"/>
          <w:sz w:val="20"/>
          <w:szCs w:val="20"/>
        </w:rPr>
        <w:t xml:space="preserve">vida </w:t>
      </w:r>
      <w:r w:rsidR="00381A05">
        <w:rPr>
          <w:rFonts w:ascii="Arial" w:hAnsi="Arial" w:cs="Arial"/>
          <w:sz w:val="20"/>
          <w:szCs w:val="20"/>
        </w:rPr>
        <w:t>H</w:t>
      </w:r>
      <w:r w:rsidR="00381A05" w:rsidRPr="00381A05">
        <w:rPr>
          <w:rFonts w:ascii="Arial" w:hAnsi="Arial" w:cs="Arial"/>
          <w:sz w:val="20"/>
          <w:szCs w:val="20"/>
        </w:rPr>
        <w:t>oldridge</w:t>
      </w:r>
      <w:r w:rsidR="00381A05">
        <w:rPr>
          <w:rFonts w:ascii="Arial" w:hAnsi="Arial" w:cs="Arial"/>
          <w:sz w:val="20"/>
          <w:szCs w:val="20"/>
        </w:rPr>
        <w:t xml:space="preserve">, </w:t>
      </w:r>
      <w:r w:rsidRPr="007A1A64">
        <w:rPr>
          <w:rFonts w:ascii="Arial" w:hAnsi="Arial" w:cs="Arial"/>
          <w:sz w:val="20"/>
          <w:szCs w:val="20"/>
        </w:rPr>
        <w:t>que son estudios de muchos años y cuando intentamos hacer la equivalencia con el Inventario Nacional Forestal lo que pasa es que</w:t>
      </w:r>
      <w:r w:rsidR="0002753C">
        <w:rPr>
          <w:rFonts w:ascii="Arial" w:hAnsi="Arial" w:cs="Arial"/>
          <w:sz w:val="20"/>
          <w:szCs w:val="20"/>
        </w:rPr>
        <w:t>,</w:t>
      </w:r>
      <w:r w:rsidRPr="007A1A64">
        <w:rPr>
          <w:rFonts w:ascii="Arial" w:hAnsi="Arial" w:cs="Arial"/>
          <w:sz w:val="20"/>
          <w:szCs w:val="20"/>
        </w:rPr>
        <w:t xml:space="preserve"> la </w:t>
      </w:r>
      <w:r w:rsidR="3F05EC16" w:rsidRPr="007A1A64">
        <w:rPr>
          <w:rFonts w:ascii="Arial" w:hAnsi="Arial" w:cs="Arial"/>
          <w:sz w:val="20"/>
          <w:szCs w:val="20"/>
        </w:rPr>
        <w:t>propiedad se fragment</w:t>
      </w:r>
      <w:r w:rsidRPr="007A1A64">
        <w:rPr>
          <w:rFonts w:ascii="Arial" w:hAnsi="Arial" w:cs="Arial"/>
          <w:sz w:val="20"/>
          <w:szCs w:val="20"/>
        </w:rPr>
        <w:t>a tanto que puede tener bosque maduro, bosque secundario,</w:t>
      </w:r>
      <w:r w:rsidR="3F05EC16" w:rsidRPr="007A1A64">
        <w:rPr>
          <w:rFonts w:ascii="Arial" w:hAnsi="Arial" w:cs="Arial"/>
          <w:sz w:val="20"/>
          <w:szCs w:val="20"/>
        </w:rPr>
        <w:t xml:space="preserve"> bosque secundario temprano, entonces toda esa suma</w:t>
      </w:r>
      <w:r w:rsidRPr="007A1A64">
        <w:rPr>
          <w:rFonts w:ascii="Arial" w:hAnsi="Arial" w:cs="Arial"/>
          <w:sz w:val="20"/>
          <w:szCs w:val="20"/>
        </w:rPr>
        <w:t>toria nos hace muy complejo la</w:t>
      </w:r>
      <w:r w:rsidR="3F05EC16" w:rsidRPr="007A1A64">
        <w:rPr>
          <w:rFonts w:ascii="Arial" w:hAnsi="Arial" w:cs="Arial"/>
          <w:sz w:val="20"/>
          <w:szCs w:val="20"/>
        </w:rPr>
        <w:t xml:space="preserve"> estimación</w:t>
      </w:r>
      <w:r w:rsidR="00452E8A" w:rsidRPr="007A1A64">
        <w:rPr>
          <w:rFonts w:ascii="Arial" w:hAnsi="Arial" w:cs="Arial"/>
          <w:sz w:val="20"/>
          <w:szCs w:val="20"/>
        </w:rPr>
        <w:t>.</w:t>
      </w:r>
    </w:p>
    <w:p w14:paraId="0EEC4415" w14:textId="5D3446B2" w:rsidR="3F05EC16" w:rsidRPr="007A1A64" w:rsidRDefault="00452E8A" w:rsidP="00C55554">
      <w:pPr>
        <w:spacing w:before="240" w:line="240" w:lineRule="auto"/>
        <w:jc w:val="both"/>
        <w:rPr>
          <w:rFonts w:ascii="Arial" w:hAnsi="Arial" w:cs="Arial"/>
          <w:sz w:val="20"/>
          <w:szCs w:val="20"/>
        </w:rPr>
      </w:pPr>
      <w:r w:rsidRPr="007A1A64">
        <w:rPr>
          <w:rFonts w:ascii="Arial" w:hAnsi="Arial" w:cs="Arial"/>
          <w:b/>
          <w:sz w:val="20"/>
          <w:szCs w:val="20"/>
        </w:rPr>
        <w:t xml:space="preserve">Mauricio Chacón: </w:t>
      </w:r>
      <w:r w:rsidR="0002753C">
        <w:rPr>
          <w:rFonts w:ascii="Arial" w:hAnsi="Arial" w:cs="Arial"/>
          <w:sz w:val="20"/>
          <w:szCs w:val="20"/>
        </w:rPr>
        <w:t>Si,</w:t>
      </w:r>
      <w:r w:rsidR="3F05EC16" w:rsidRPr="007A1A64">
        <w:rPr>
          <w:rFonts w:ascii="Arial" w:hAnsi="Arial" w:cs="Arial"/>
          <w:sz w:val="20"/>
          <w:szCs w:val="20"/>
        </w:rPr>
        <w:t xml:space="preserve"> tiene una incertidumbre </w:t>
      </w:r>
      <w:r w:rsidR="0002753C">
        <w:rPr>
          <w:rFonts w:ascii="Arial" w:hAnsi="Arial" w:cs="Arial"/>
          <w:sz w:val="20"/>
          <w:szCs w:val="20"/>
        </w:rPr>
        <w:t>esa lógica, pero</w:t>
      </w:r>
      <w:r w:rsidR="3F05EC16" w:rsidRPr="007A1A64">
        <w:rPr>
          <w:rFonts w:ascii="Arial" w:hAnsi="Arial" w:cs="Arial"/>
          <w:sz w:val="20"/>
          <w:szCs w:val="20"/>
        </w:rPr>
        <w:t xml:space="preserve"> hay un costo también asociado a la estimación.</w:t>
      </w:r>
    </w:p>
    <w:p w14:paraId="08316021" w14:textId="621EE751" w:rsidR="00B830D3" w:rsidRPr="007A1A64" w:rsidRDefault="00B830D3" w:rsidP="00C55554">
      <w:pPr>
        <w:spacing w:before="240" w:line="240" w:lineRule="auto"/>
        <w:jc w:val="both"/>
        <w:rPr>
          <w:rFonts w:ascii="Arial" w:hAnsi="Arial" w:cs="Arial"/>
          <w:sz w:val="20"/>
          <w:szCs w:val="20"/>
        </w:rPr>
      </w:pPr>
      <w:r w:rsidRPr="007A1A64">
        <w:rPr>
          <w:rFonts w:ascii="Arial" w:hAnsi="Arial" w:cs="Arial"/>
          <w:b/>
          <w:sz w:val="20"/>
          <w:szCs w:val="20"/>
        </w:rPr>
        <w:t>Felipe Vega</w:t>
      </w:r>
      <w:r w:rsidR="00452E8A" w:rsidRPr="007A1A64">
        <w:rPr>
          <w:rFonts w:ascii="Arial" w:hAnsi="Arial" w:cs="Arial"/>
          <w:b/>
          <w:sz w:val="20"/>
          <w:szCs w:val="20"/>
        </w:rPr>
        <w:t>:</w:t>
      </w:r>
      <w:r w:rsidR="00452E8A" w:rsidRPr="007A1A64">
        <w:rPr>
          <w:rFonts w:ascii="Arial" w:hAnsi="Arial" w:cs="Arial"/>
          <w:sz w:val="20"/>
          <w:szCs w:val="20"/>
        </w:rPr>
        <w:t xml:space="preserve"> Y porque no le </w:t>
      </w:r>
      <w:r w:rsidR="3F05EC16" w:rsidRPr="007A1A64">
        <w:rPr>
          <w:rFonts w:ascii="Arial" w:hAnsi="Arial" w:cs="Arial"/>
          <w:sz w:val="20"/>
          <w:szCs w:val="20"/>
        </w:rPr>
        <w:t xml:space="preserve">pedimos </w:t>
      </w:r>
      <w:r w:rsidR="00452E8A" w:rsidRPr="007A1A64">
        <w:rPr>
          <w:rFonts w:ascii="Arial" w:hAnsi="Arial" w:cs="Arial"/>
          <w:sz w:val="20"/>
          <w:szCs w:val="20"/>
        </w:rPr>
        <w:t>al regente</w:t>
      </w:r>
      <w:r w:rsidR="3F05EC16" w:rsidRPr="007A1A64">
        <w:rPr>
          <w:rFonts w:ascii="Arial" w:hAnsi="Arial" w:cs="Arial"/>
          <w:sz w:val="20"/>
          <w:szCs w:val="20"/>
        </w:rPr>
        <w:t xml:space="preserve"> qu</w:t>
      </w:r>
      <w:r w:rsidRPr="007A1A64">
        <w:rPr>
          <w:rFonts w:ascii="Arial" w:hAnsi="Arial" w:cs="Arial"/>
          <w:sz w:val="20"/>
          <w:szCs w:val="20"/>
        </w:rPr>
        <w:t>e haga algo por lo menos</w:t>
      </w:r>
      <w:r w:rsidR="00487492">
        <w:rPr>
          <w:rFonts w:ascii="Arial" w:hAnsi="Arial" w:cs="Arial"/>
          <w:sz w:val="20"/>
          <w:szCs w:val="20"/>
        </w:rPr>
        <w:t>,</w:t>
      </w:r>
      <w:r w:rsidR="3F05EC16" w:rsidRPr="007A1A64">
        <w:rPr>
          <w:rFonts w:ascii="Arial" w:hAnsi="Arial" w:cs="Arial"/>
          <w:sz w:val="20"/>
          <w:szCs w:val="20"/>
        </w:rPr>
        <w:t xml:space="preserve"> para tener alguna información ahí </w:t>
      </w:r>
      <w:r w:rsidRPr="007A1A64">
        <w:rPr>
          <w:rFonts w:ascii="Arial" w:hAnsi="Arial" w:cs="Arial"/>
          <w:sz w:val="20"/>
          <w:szCs w:val="20"/>
        </w:rPr>
        <w:t>en el Inventario</w:t>
      </w:r>
      <w:r w:rsidR="00487492">
        <w:rPr>
          <w:rFonts w:ascii="Arial" w:hAnsi="Arial" w:cs="Arial"/>
          <w:sz w:val="20"/>
          <w:szCs w:val="20"/>
        </w:rPr>
        <w:t>.</w:t>
      </w:r>
    </w:p>
    <w:p w14:paraId="25C7E18C" w14:textId="1084306D" w:rsidR="00C55554" w:rsidRPr="007A1A64" w:rsidRDefault="006413F1" w:rsidP="00C55554">
      <w:pPr>
        <w:spacing w:before="240" w:line="240" w:lineRule="auto"/>
        <w:jc w:val="both"/>
        <w:rPr>
          <w:rFonts w:ascii="Arial" w:hAnsi="Arial" w:cs="Arial"/>
          <w:sz w:val="20"/>
          <w:szCs w:val="20"/>
        </w:rPr>
      </w:pPr>
      <w:r w:rsidRPr="007A1A64">
        <w:rPr>
          <w:rFonts w:ascii="Arial" w:hAnsi="Arial" w:cs="Arial"/>
          <w:b/>
          <w:sz w:val="20"/>
          <w:szCs w:val="20"/>
        </w:rPr>
        <w:t>Gilmar Navarrete</w:t>
      </w:r>
      <w:r w:rsidRPr="007A1A64">
        <w:rPr>
          <w:rFonts w:ascii="Arial" w:hAnsi="Arial" w:cs="Arial"/>
          <w:sz w:val="20"/>
          <w:szCs w:val="20"/>
        </w:rPr>
        <w:t>: Es que la forma correcta sería que el regente haga una parcela</w:t>
      </w:r>
      <w:r w:rsidR="00487492">
        <w:rPr>
          <w:rFonts w:ascii="Arial" w:hAnsi="Arial" w:cs="Arial"/>
          <w:sz w:val="20"/>
          <w:szCs w:val="20"/>
        </w:rPr>
        <w:t>.</w:t>
      </w:r>
    </w:p>
    <w:p w14:paraId="19CA9B1E" w14:textId="1F5F3B6B" w:rsidR="3F05EC16" w:rsidRPr="007A1A64" w:rsidRDefault="006413F1" w:rsidP="00C55554">
      <w:pPr>
        <w:spacing w:before="240" w:line="240" w:lineRule="auto"/>
        <w:jc w:val="both"/>
        <w:rPr>
          <w:rFonts w:ascii="Arial" w:hAnsi="Arial" w:cs="Arial"/>
          <w:sz w:val="20"/>
          <w:szCs w:val="20"/>
        </w:rPr>
      </w:pPr>
      <w:r w:rsidRPr="007A1A64">
        <w:rPr>
          <w:rFonts w:ascii="Arial" w:hAnsi="Arial" w:cs="Arial"/>
          <w:b/>
          <w:sz w:val="20"/>
          <w:szCs w:val="20"/>
        </w:rPr>
        <w:t>Felipe Vega:</w:t>
      </w:r>
      <w:r w:rsidRPr="007A1A64">
        <w:rPr>
          <w:rFonts w:ascii="Arial" w:hAnsi="Arial" w:cs="Arial"/>
          <w:sz w:val="20"/>
          <w:szCs w:val="20"/>
        </w:rPr>
        <w:t xml:space="preserve"> Eso es exactamente, eso es lo que pienso que debería ser </w:t>
      </w:r>
      <w:r w:rsidR="3F05EC16" w:rsidRPr="007A1A64">
        <w:rPr>
          <w:rFonts w:ascii="Arial" w:hAnsi="Arial" w:cs="Arial"/>
          <w:sz w:val="20"/>
          <w:szCs w:val="20"/>
        </w:rPr>
        <w:t>porque eso no solamente le ayudaría</w:t>
      </w:r>
      <w:r w:rsidRPr="007A1A64">
        <w:rPr>
          <w:rFonts w:ascii="Arial" w:hAnsi="Arial" w:cs="Arial"/>
          <w:sz w:val="20"/>
          <w:szCs w:val="20"/>
        </w:rPr>
        <w:t xml:space="preserve"> a Fonafifo</w:t>
      </w:r>
      <w:r w:rsidR="3F05EC16" w:rsidRPr="007A1A64">
        <w:rPr>
          <w:rFonts w:ascii="Arial" w:hAnsi="Arial" w:cs="Arial"/>
          <w:sz w:val="20"/>
          <w:szCs w:val="20"/>
        </w:rPr>
        <w:t xml:space="preserve"> </w:t>
      </w:r>
      <w:r w:rsidRPr="007A1A64">
        <w:rPr>
          <w:rFonts w:ascii="Arial" w:hAnsi="Arial" w:cs="Arial"/>
          <w:sz w:val="20"/>
          <w:szCs w:val="20"/>
        </w:rPr>
        <w:t>sino al sector para ver qué es lo que tiene</w:t>
      </w:r>
      <w:r w:rsidR="00487492">
        <w:rPr>
          <w:rFonts w:ascii="Arial" w:hAnsi="Arial" w:cs="Arial"/>
          <w:sz w:val="20"/>
          <w:szCs w:val="20"/>
        </w:rPr>
        <w:t>.</w:t>
      </w:r>
    </w:p>
    <w:p w14:paraId="038D2F20" w14:textId="56DB9762" w:rsidR="006413F1" w:rsidRDefault="006413F1" w:rsidP="00C55554">
      <w:pPr>
        <w:spacing w:before="240" w:line="240" w:lineRule="auto"/>
        <w:jc w:val="both"/>
        <w:rPr>
          <w:rFonts w:ascii="Arial" w:hAnsi="Arial" w:cs="Arial"/>
          <w:sz w:val="20"/>
          <w:szCs w:val="20"/>
        </w:rPr>
      </w:pPr>
      <w:r w:rsidRPr="007A1A64">
        <w:rPr>
          <w:rFonts w:ascii="Arial" w:hAnsi="Arial" w:cs="Arial"/>
          <w:b/>
          <w:sz w:val="20"/>
          <w:szCs w:val="20"/>
        </w:rPr>
        <w:t>Jorge Mario Rodríguez:</w:t>
      </w:r>
      <w:r w:rsidRPr="007A1A64">
        <w:rPr>
          <w:rFonts w:ascii="Arial" w:hAnsi="Arial" w:cs="Arial"/>
          <w:sz w:val="20"/>
          <w:szCs w:val="20"/>
        </w:rPr>
        <w:t xml:space="preserve"> A</w:t>
      </w:r>
      <w:r w:rsidR="3F05EC16" w:rsidRPr="007A1A64">
        <w:rPr>
          <w:rFonts w:ascii="Arial" w:hAnsi="Arial" w:cs="Arial"/>
          <w:sz w:val="20"/>
          <w:szCs w:val="20"/>
        </w:rPr>
        <w:t xml:space="preserve">quí estamos hablando de ejecución presupuestaria, </w:t>
      </w:r>
      <w:r w:rsidRPr="007A1A64">
        <w:rPr>
          <w:rFonts w:ascii="Arial" w:hAnsi="Arial" w:cs="Arial"/>
          <w:sz w:val="20"/>
          <w:szCs w:val="20"/>
        </w:rPr>
        <w:t xml:space="preserve">ahora estamos </w:t>
      </w:r>
      <w:r w:rsidR="3F05EC16" w:rsidRPr="007A1A64">
        <w:rPr>
          <w:rFonts w:ascii="Arial" w:hAnsi="Arial" w:cs="Arial"/>
          <w:sz w:val="20"/>
          <w:szCs w:val="20"/>
        </w:rPr>
        <w:t>hablando de cuestiones muy técnicas y muy válida</w:t>
      </w:r>
      <w:r w:rsidRPr="007A1A64">
        <w:rPr>
          <w:rFonts w:ascii="Arial" w:hAnsi="Arial" w:cs="Arial"/>
          <w:sz w:val="20"/>
          <w:szCs w:val="20"/>
        </w:rPr>
        <w:t>s</w:t>
      </w:r>
      <w:r w:rsidR="3F05EC16" w:rsidRPr="007A1A64">
        <w:rPr>
          <w:rFonts w:ascii="Arial" w:hAnsi="Arial" w:cs="Arial"/>
          <w:sz w:val="20"/>
          <w:szCs w:val="20"/>
        </w:rPr>
        <w:t xml:space="preserve">, lo que ustedes están diciendo, </w:t>
      </w:r>
      <w:r w:rsidRPr="007A1A64">
        <w:rPr>
          <w:rFonts w:ascii="Arial" w:hAnsi="Arial" w:cs="Arial"/>
          <w:sz w:val="20"/>
          <w:szCs w:val="20"/>
        </w:rPr>
        <w:t>propongo</w:t>
      </w:r>
      <w:r w:rsidR="3F05EC16" w:rsidRPr="007A1A64">
        <w:rPr>
          <w:rFonts w:ascii="Arial" w:hAnsi="Arial" w:cs="Arial"/>
          <w:sz w:val="20"/>
          <w:szCs w:val="20"/>
        </w:rPr>
        <w:t xml:space="preserve"> que pudiéramos dejarlo para un punto de</w:t>
      </w:r>
      <w:r w:rsidRPr="007A1A64">
        <w:rPr>
          <w:rFonts w:ascii="Arial" w:hAnsi="Arial" w:cs="Arial"/>
          <w:sz w:val="20"/>
          <w:szCs w:val="20"/>
        </w:rPr>
        <w:t xml:space="preserve"> una agenda, pero si les digo y Felipe se lo p</w:t>
      </w:r>
      <w:r w:rsidR="3F05EC16" w:rsidRPr="007A1A64">
        <w:rPr>
          <w:rFonts w:ascii="Arial" w:hAnsi="Arial" w:cs="Arial"/>
          <w:sz w:val="20"/>
          <w:szCs w:val="20"/>
        </w:rPr>
        <w:t xml:space="preserve">ongo a </w:t>
      </w:r>
      <w:r w:rsidRPr="007A1A64">
        <w:rPr>
          <w:rFonts w:ascii="Arial" w:hAnsi="Arial" w:cs="Arial"/>
          <w:sz w:val="20"/>
          <w:szCs w:val="20"/>
        </w:rPr>
        <w:t>usted</w:t>
      </w:r>
      <w:r w:rsidR="00487492">
        <w:rPr>
          <w:rFonts w:ascii="Arial" w:hAnsi="Arial" w:cs="Arial"/>
          <w:sz w:val="20"/>
          <w:szCs w:val="20"/>
        </w:rPr>
        <w:t>, imaginar</w:t>
      </w:r>
      <w:r w:rsidRPr="007A1A64">
        <w:rPr>
          <w:rFonts w:ascii="Arial" w:hAnsi="Arial" w:cs="Arial"/>
          <w:sz w:val="20"/>
          <w:szCs w:val="20"/>
        </w:rPr>
        <w:t xml:space="preserve"> pedir eso a los regentes forestales</w:t>
      </w:r>
      <w:r w:rsidR="00487492">
        <w:rPr>
          <w:rFonts w:ascii="Arial" w:hAnsi="Arial" w:cs="Arial"/>
          <w:sz w:val="20"/>
          <w:szCs w:val="20"/>
        </w:rPr>
        <w:t>.</w:t>
      </w:r>
    </w:p>
    <w:p w14:paraId="4A9DB95C" w14:textId="578D263C" w:rsidR="3F05EC16" w:rsidRPr="007A1A64" w:rsidRDefault="006413F1" w:rsidP="00C55554">
      <w:pPr>
        <w:spacing w:before="240" w:line="240" w:lineRule="auto"/>
        <w:jc w:val="both"/>
        <w:rPr>
          <w:rFonts w:ascii="Arial" w:hAnsi="Arial" w:cs="Arial"/>
          <w:sz w:val="20"/>
          <w:szCs w:val="20"/>
        </w:rPr>
      </w:pPr>
      <w:r w:rsidRPr="007A1A64">
        <w:rPr>
          <w:rFonts w:ascii="Arial" w:hAnsi="Arial" w:cs="Arial"/>
          <w:b/>
          <w:sz w:val="20"/>
          <w:szCs w:val="20"/>
        </w:rPr>
        <w:t>Gilmar Navarrete</w:t>
      </w:r>
      <w:r w:rsidR="00E767FF" w:rsidRPr="007A1A64">
        <w:rPr>
          <w:rFonts w:ascii="Arial" w:hAnsi="Arial" w:cs="Arial"/>
          <w:sz w:val="20"/>
          <w:szCs w:val="20"/>
        </w:rPr>
        <w:t>: Sobre todo porque</w:t>
      </w:r>
      <w:r w:rsidRPr="007A1A64">
        <w:rPr>
          <w:rFonts w:ascii="Arial" w:hAnsi="Arial" w:cs="Arial"/>
          <w:sz w:val="20"/>
          <w:szCs w:val="20"/>
        </w:rPr>
        <w:t xml:space="preserve"> es un dato t</w:t>
      </w:r>
      <w:r w:rsidR="3F05EC16" w:rsidRPr="007A1A64">
        <w:rPr>
          <w:rFonts w:ascii="Arial" w:hAnsi="Arial" w:cs="Arial"/>
          <w:sz w:val="20"/>
          <w:szCs w:val="20"/>
        </w:rPr>
        <w:t xml:space="preserve">rimestral </w:t>
      </w:r>
      <w:r w:rsidRPr="007A1A64">
        <w:rPr>
          <w:rFonts w:ascii="Arial" w:hAnsi="Arial" w:cs="Arial"/>
          <w:sz w:val="20"/>
          <w:szCs w:val="20"/>
        </w:rPr>
        <w:t xml:space="preserve">lo </w:t>
      </w:r>
      <w:r w:rsidR="3F05EC16" w:rsidRPr="007A1A64">
        <w:rPr>
          <w:rFonts w:ascii="Arial" w:hAnsi="Arial" w:cs="Arial"/>
          <w:sz w:val="20"/>
          <w:szCs w:val="20"/>
        </w:rPr>
        <w:t>que hacemos.</w:t>
      </w:r>
    </w:p>
    <w:p w14:paraId="37D9D13A" w14:textId="3C8BFA6C" w:rsidR="00C55554" w:rsidRDefault="006413F1" w:rsidP="00C55554">
      <w:pPr>
        <w:spacing w:line="240" w:lineRule="auto"/>
        <w:jc w:val="both"/>
        <w:rPr>
          <w:rFonts w:ascii="Arial" w:hAnsi="Arial" w:cs="Arial"/>
          <w:sz w:val="20"/>
          <w:szCs w:val="20"/>
        </w:rPr>
      </w:pPr>
      <w:r w:rsidRPr="007A1A64">
        <w:rPr>
          <w:rFonts w:ascii="Arial" w:hAnsi="Arial" w:cs="Arial"/>
          <w:b/>
          <w:sz w:val="20"/>
          <w:szCs w:val="20"/>
        </w:rPr>
        <w:t xml:space="preserve">Jorge Mario </w:t>
      </w:r>
      <w:r w:rsidR="000F11C6" w:rsidRPr="007A1A64">
        <w:rPr>
          <w:rFonts w:ascii="Arial" w:hAnsi="Arial" w:cs="Arial"/>
          <w:b/>
          <w:sz w:val="20"/>
          <w:szCs w:val="20"/>
        </w:rPr>
        <w:t>Rodríguez</w:t>
      </w:r>
      <w:r w:rsidRPr="007A1A64">
        <w:rPr>
          <w:rFonts w:ascii="Arial" w:hAnsi="Arial" w:cs="Arial"/>
          <w:b/>
          <w:sz w:val="20"/>
          <w:szCs w:val="20"/>
        </w:rPr>
        <w:t>:</w:t>
      </w:r>
      <w:r w:rsidRPr="007A1A64">
        <w:rPr>
          <w:rFonts w:ascii="Arial" w:hAnsi="Arial" w:cs="Arial"/>
          <w:sz w:val="20"/>
          <w:szCs w:val="20"/>
        </w:rPr>
        <w:t xml:space="preserve"> </w:t>
      </w:r>
      <w:r w:rsidR="0033213B" w:rsidRPr="007A1A64">
        <w:rPr>
          <w:rFonts w:ascii="Arial" w:hAnsi="Arial" w:cs="Arial"/>
          <w:sz w:val="20"/>
          <w:szCs w:val="20"/>
        </w:rPr>
        <w:t>¿Pero les parece así?</w:t>
      </w:r>
      <w:r w:rsidR="000F11C6" w:rsidRPr="007A1A64">
        <w:rPr>
          <w:rFonts w:ascii="Arial" w:hAnsi="Arial" w:cs="Arial"/>
          <w:sz w:val="20"/>
          <w:szCs w:val="20"/>
        </w:rPr>
        <w:t>, porque esto s</w:t>
      </w:r>
      <w:r w:rsidRPr="007A1A64">
        <w:rPr>
          <w:rFonts w:ascii="Arial" w:hAnsi="Arial" w:cs="Arial"/>
          <w:sz w:val="20"/>
          <w:szCs w:val="20"/>
        </w:rPr>
        <w:t>on cosas muy técnicas</w:t>
      </w:r>
      <w:r w:rsidR="000F11C6" w:rsidRPr="007A1A64">
        <w:rPr>
          <w:rFonts w:ascii="Arial" w:hAnsi="Arial" w:cs="Arial"/>
          <w:sz w:val="20"/>
          <w:szCs w:val="20"/>
        </w:rPr>
        <w:t xml:space="preserve"> </w:t>
      </w:r>
      <w:r w:rsidR="00CF3B88">
        <w:rPr>
          <w:rFonts w:ascii="Arial" w:hAnsi="Arial" w:cs="Arial"/>
          <w:sz w:val="20"/>
          <w:szCs w:val="20"/>
        </w:rPr>
        <w:t>que probablemente</w:t>
      </w:r>
      <w:r w:rsidR="00CF3B88" w:rsidRPr="007A1A64">
        <w:rPr>
          <w:rFonts w:ascii="Arial" w:hAnsi="Arial" w:cs="Arial"/>
          <w:sz w:val="20"/>
          <w:szCs w:val="20"/>
        </w:rPr>
        <w:t xml:space="preserve"> </w:t>
      </w:r>
      <w:r w:rsidR="000F11C6" w:rsidRPr="007A1A64">
        <w:rPr>
          <w:rFonts w:ascii="Arial" w:hAnsi="Arial" w:cs="Arial"/>
          <w:sz w:val="20"/>
          <w:szCs w:val="20"/>
        </w:rPr>
        <w:t>no podemos verl</w:t>
      </w:r>
      <w:r w:rsidR="00CF3B88">
        <w:rPr>
          <w:rFonts w:ascii="Arial" w:hAnsi="Arial" w:cs="Arial"/>
          <w:sz w:val="20"/>
          <w:szCs w:val="20"/>
        </w:rPr>
        <w:t>as</w:t>
      </w:r>
      <w:r w:rsidRPr="007A1A64">
        <w:rPr>
          <w:rFonts w:ascii="Arial" w:hAnsi="Arial" w:cs="Arial"/>
          <w:sz w:val="20"/>
          <w:szCs w:val="20"/>
        </w:rPr>
        <w:t xml:space="preserve"> </w:t>
      </w:r>
      <w:r w:rsidR="000F11C6" w:rsidRPr="007A1A64">
        <w:rPr>
          <w:rFonts w:ascii="Arial" w:hAnsi="Arial" w:cs="Arial"/>
          <w:sz w:val="20"/>
          <w:szCs w:val="20"/>
        </w:rPr>
        <w:t>por el tiempo, entonces continu</w:t>
      </w:r>
      <w:r w:rsidR="00077F96">
        <w:rPr>
          <w:rFonts w:ascii="Arial" w:hAnsi="Arial" w:cs="Arial"/>
          <w:sz w:val="20"/>
          <w:szCs w:val="20"/>
        </w:rPr>
        <w:t>a</w:t>
      </w:r>
      <w:r w:rsidR="000F11C6" w:rsidRPr="007A1A64">
        <w:rPr>
          <w:rFonts w:ascii="Arial" w:hAnsi="Arial" w:cs="Arial"/>
          <w:sz w:val="20"/>
          <w:szCs w:val="20"/>
        </w:rPr>
        <w:t>mos Zoila.</w:t>
      </w:r>
    </w:p>
    <w:p w14:paraId="4D802770" w14:textId="4875E534" w:rsidR="00C55554" w:rsidRDefault="00C55554" w:rsidP="00C55554">
      <w:pPr>
        <w:spacing w:after="0" w:line="240" w:lineRule="auto"/>
        <w:jc w:val="both"/>
        <w:rPr>
          <w:rFonts w:ascii="Arial" w:hAnsi="Arial" w:cs="Arial"/>
          <w:sz w:val="20"/>
          <w:szCs w:val="20"/>
        </w:rPr>
      </w:pPr>
    </w:p>
    <w:p w14:paraId="6DE6E84F" w14:textId="4E6B1888" w:rsidR="00C55554" w:rsidRDefault="00C55554" w:rsidP="00C55554">
      <w:pPr>
        <w:spacing w:after="0" w:line="240" w:lineRule="auto"/>
        <w:jc w:val="both"/>
        <w:rPr>
          <w:rFonts w:ascii="Arial" w:hAnsi="Arial" w:cs="Arial"/>
          <w:sz w:val="20"/>
          <w:szCs w:val="20"/>
        </w:rPr>
      </w:pPr>
    </w:p>
    <w:p w14:paraId="7D9900BB" w14:textId="71BDF247" w:rsidR="00C55554" w:rsidRDefault="00C55554" w:rsidP="00C55554">
      <w:pPr>
        <w:spacing w:after="0" w:line="240" w:lineRule="auto"/>
        <w:jc w:val="both"/>
        <w:rPr>
          <w:rFonts w:ascii="Arial" w:hAnsi="Arial" w:cs="Arial"/>
          <w:sz w:val="20"/>
          <w:szCs w:val="20"/>
        </w:rPr>
      </w:pPr>
    </w:p>
    <w:p w14:paraId="1F0480CF" w14:textId="2A7CC211" w:rsidR="00C55554" w:rsidRDefault="00C55554" w:rsidP="00C55554">
      <w:pPr>
        <w:spacing w:after="0" w:line="240" w:lineRule="auto"/>
        <w:jc w:val="both"/>
        <w:rPr>
          <w:rFonts w:ascii="Arial" w:hAnsi="Arial" w:cs="Arial"/>
          <w:sz w:val="20"/>
          <w:szCs w:val="20"/>
        </w:rPr>
      </w:pPr>
    </w:p>
    <w:p w14:paraId="0F2DCDF6" w14:textId="6B430A4A" w:rsidR="00C55554" w:rsidRDefault="00C55554" w:rsidP="00C55554">
      <w:pPr>
        <w:spacing w:after="0" w:line="240" w:lineRule="auto"/>
        <w:jc w:val="both"/>
        <w:rPr>
          <w:rFonts w:ascii="Arial" w:hAnsi="Arial" w:cs="Arial"/>
          <w:sz w:val="20"/>
          <w:szCs w:val="20"/>
        </w:rPr>
      </w:pPr>
    </w:p>
    <w:p w14:paraId="05EEB45E" w14:textId="318A3AD0" w:rsidR="00C55554" w:rsidRDefault="00C55554" w:rsidP="00C55554">
      <w:pPr>
        <w:spacing w:after="0" w:line="240" w:lineRule="auto"/>
        <w:jc w:val="both"/>
        <w:rPr>
          <w:rFonts w:ascii="Arial" w:hAnsi="Arial" w:cs="Arial"/>
          <w:sz w:val="20"/>
          <w:szCs w:val="20"/>
        </w:rPr>
      </w:pPr>
    </w:p>
    <w:p w14:paraId="1EFF0E0A" w14:textId="2CCB9C5A" w:rsidR="00C55554" w:rsidRDefault="00C55554" w:rsidP="00C55554">
      <w:pPr>
        <w:spacing w:after="0" w:line="240" w:lineRule="auto"/>
        <w:jc w:val="both"/>
        <w:rPr>
          <w:rFonts w:ascii="Arial" w:hAnsi="Arial" w:cs="Arial"/>
          <w:sz w:val="20"/>
          <w:szCs w:val="20"/>
        </w:rPr>
      </w:pPr>
    </w:p>
    <w:p w14:paraId="1A3A0682" w14:textId="77777777" w:rsidR="00B337DF" w:rsidRDefault="00B337DF" w:rsidP="00C55554">
      <w:pPr>
        <w:spacing w:after="0" w:line="240" w:lineRule="auto"/>
        <w:jc w:val="both"/>
        <w:rPr>
          <w:rFonts w:ascii="Arial" w:hAnsi="Arial" w:cs="Arial"/>
          <w:sz w:val="20"/>
          <w:szCs w:val="20"/>
        </w:rPr>
      </w:pPr>
    </w:p>
    <w:p w14:paraId="20DC436A" w14:textId="77777777" w:rsidR="00C55554" w:rsidRPr="007A1A64" w:rsidRDefault="00C55554" w:rsidP="00C55554">
      <w:pPr>
        <w:spacing w:after="0" w:line="240" w:lineRule="auto"/>
        <w:jc w:val="both"/>
        <w:rPr>
          <w:rFonts w:ascii="Arial" w:hAnsi="Arial" w:cs="Arial"/>
          <w:sz w:val="20"/>
          <w:szCs w:val="20"/>
        </w:rPr>
      </w:pPr>
    </w:p>
    <w:p w14:paraId="6A9131B2" w14:textId="5F6B0DD4" w:rsidR="000F11C6" w:rsidRPr="007A1A64" w:rsidRDefault="000F11C6" w:rsidP="00C55554">
      <w:pPr>
        <w:spacing w:before="240" w:line="240" w:lineRule="auto"/>
        <w:jc w:val="both"/>
        <w:rPr>
          <w:rFonts w:ascii="Arial" w:hAnsi="Arial" w:cs="Arial"/>
          <w:sz w:val="20"/>
          <w:szCs w:val="20"/>
        </w:rPr>
      </w:pPr>
      <w:r w:rsidRPr="007A1A64">
        <w:rPr>
          <w:rFonts w:ascii="Arial" w:hAnsi="Arial" w:cs="Arial"/>
          <w:b/>
          <w:sz w:val="20"/>
          <w:szCs w:val="20"/>
        </w:rPr>
        <w:t>Carlos Isaac Pérez:</w:t>
      </w:r>
      <w:r w:rsidRPr="007A1A64">
        <w:rPr>
          <w:rFonts w:ascii="Arial" w:hAnsi="Arial" w:cs="Arial"/>
          <w:sz w:val="20"/>
          <w:szCs w:val="20"/>
        </w:rPr>
        <w:t xml:space="preserve"> </w:t>
      </w:r>
      <w:r w:rsidR="3F05EC16" w:rsidRPr="007A1A64">
        <w:rPr>
          <w:rFonts w:ascii="Arial" w:hAnsi="Arial" w:cs="Arial"/>
          <w:sz w:val="20"/>
          <w:szCs w:val="20"/>
        </w:rPr>
        <w:t xml:space="preserve">Una pregunta </w:t>
      </w:r>
      <w:r w:rsidRPr="007A1A64">
        <w:rPr>
          <w:rFonts w:ascii="Arial" w:hAnsi="Arial" w:cs="Arial"/>
          <w:sz w:val="20"/>
          <w:szCs w:val="20"/>
        </w:rPr>
        <w:t>¿por qué</w:t>
      </w:r>
      <w:r w:rsidR="3F05EC16" w:rsidRPr="007A1A64">
        <w:rPr>
          <w:rFonts w:ascii="Arial" w:hAnsi="Arial" w:cs="Arial"/>
          <w:sz w:val="20"/>
          <w:szCs w:val="20"/>
        </w:rPr>
        <w:t xml:space="preserve"> es</w:t>
      </w:r>
      <w:r w:rsidRPr="007A1A64">
        <w:rPr>
          <w:rFonts w:ascii="Arial" w:hAnsi="Arial" w:cs="Arial"/>
          <w:sz w:val="20"/>
          <w:szCs w:val="20"/>
        </w:rPr>
        <w:t xml:space="preserve"> tan bajo ese porcentaje de sistemas mixtos agroforestales?</w:t>
      </w:r>
    </w:p>
    <w:p w14:paraId="5E131032" w14:textId="28EE7278" w:rsidR="00D81CAD" w:rsidRPr="007A1A64" w:rsidRDefault="000F11C6" w:rsidP="00C55554">
      <w:pPr>
        <w:spacing w:before="240" w:line="240" w:lineRule="auto"/>
        <w:jc w:val="both"/>
        <w:rPr>
          <w:rFonts w:ascii="Arial" w:hAnsi="Arial" w:cs="Arial"/>
          <w:sz w:val="20"/>
          <w:szCs w:val="20"/>
        </w:rPr>
      </w:pPr>
      <w:r w:rsidRPr="007A1A64">
        <w:rPr>
          <w:rFonts w:ascii="Arial" w:hAnsi="Arial" w:cs="Arial"/>
          <w:b/>
          <w:sz w:val="20"/>
          <w:szCs w:val="20"/>
        </w:rPr>
        <w:t>Gilmar Navarrete:</w:t>
      </w:r>
      <w:r w:rsidRPr="007A1A64">
        <w:rPr>
          <w:rFonts w:ascii="Arial" w:hAnsi="Arial" w:cs="Arial"/>
          <w:sz w:val="20"/>
          <w:szCs w:val="20"/>
        </w:rPr>
        <w:t xml:space="preserve"> Bueno, es </w:t>
      </w:r>
      <w:r w:rsidR="3F05EC16" w:rsidRPr="007A1A64">
        <w:rPr>
          <w:rFonts w:ascii="Arial" w:hAnsi="Arial" w:cs="Arial"/>
          <w:sz w:val="20"/>
          <w:szCs w:val="20"/>
        </w:rPr>
        <w:t>un esquema piloto que iniciamos en el año 2018 para tratar de in</w:t>
      </w:r>
      <w:r w:rsidRPr="007A1A64">
        <w:rPr>
          <w:rFonts w:ascii="Arial" w:hAnsi="Arial" w:cs="Arial"/>
          <w:sz w:val="20"/>
          <w:szCs w:val="20"/>
        </w:rPr>
        <w:t xml:space="preserve">corporar a los muy pequeños dueños de finca, de hecho </w:t>
      </w:r>
      <w:r w:rsidR="3F05EC16" w:rsidRPr="007A1A64">
        <w:rPr>
          <w:rFonts w:ascii="Arial" w:hAnsi="Arial" w:cs="Arial"/>
          <w:sz w:val="20"/>
          <w:szCs w:val="20"/>
        </w:rPr>
        <w:t xml:space="preserve">iniciamos el piloto con fincas de hasta </w:t>
      </w:r>
      <w:r w:rsidRPr="007A1A64">
        <w:rPr>
          <w:rFonts w:ascii="Arial" w:hAnsi="Arial" w:cs="Arial"/>
          <w:sz w:val="20"/>
          <w:szCs w:val="20"/>
        </w:rPr>
        <w:t xml:space="preserve">10 hectáreas y en el 2019 </w:t>
      </w:r>
      <w:r w:rsidR="3F05EC16" w:rsidRPr="007A1A64">
        <w:rPr>
          <w:rFonts w:ascii="Arial" w:hAnsi="Arial" w:cs="Arial"/>
          <w:sz w:val="20"/>
          <w:szCs w:val="20"/>
        </w:rPr>
        <w:t xml:space="preserve">cuando escalamos, eran de fincas </w:t>
      </w:r>
      <w:r w:rsidR="00077F96">
        <w:rPr>
          <w:rFonts w:ascii="Arial" w:hAnsi="Arial" w:cs="Arial"/>
          <w:sz w:val="20"/>
          <w:szCs w:val="20"/>
        </w:rPr>
        <w:t xml:space="preserve">de </w:t>
      </w:r>
      <w:r w:rsidR="3F05EC16" w:rsidRPr="007A1A64">
        <w:rPr>
          <w:rFonts w:ascii="Arial" w:hAnsi="Arial" w:cs="Arial"/>
          <w:sz w:val="20"/>
          <w:szCs w:val="20"/>
        </w:rPr>
        <w:t>hasta 15 hectáreas</w:t>
      </w:r>
      <w:r w:rsidRPr="007A1A64">
        <w:rPr>
          <w:rFonts w:ascii="Arial" w:hAnsi="Arial" w:cs="Arial"/>
          <w:sz w:val="20"/>
          <w:szCs w:val="20"/>
        </w:rPr>
        <w:t xml:space="preserve">, pues es una combinación de </w:t>
      </w:r>
      <w:r w:rsidR="3F05EC16" w:rsidRPr="007A1A64">
        <w:rPr>
          <w:rFonts w:ascii="Arial" w:hAnsi="Arial" w:cs="Arial"/>
          <w:sz w:val="20"/>
          <w:szCs w:val="20"/>
        </w:rPr>
        <w:t>diferentes a</w:t>
      </w:r>
      <w:r w:rsidRPr="007A1A64">
        <w:rPr>
          <w:rFonts w:ascii="Arial" w:hAnsi="Arial" w:cs="Arial"/>
          <w:sz w:val="20"/>
          <w:szCs w:val="20"/>
        </w:rPr>
        <w:t>ctividades que hay en esa finca</w:t>
      </w:r>
      <w:r w:rsidR="3F05EC16" w:rsidRPr="007A1A64">
        <w:rPr>
          <w:rFonts w:ascii="Arial" w:hAnsi="Arial" w:cs="Arial"/>
          <w:sz w:val="20"/>
          <w:szCs w:val="20"/>
        </w:rPr>
        <w:t xml:space="preserve"> sin dejar que el productor cambie su actividad, digamos si él tiene ganado o tiene gallinas, o tiene cultivos que la siga manteniendo y les re</w:t>
      </w:r>
      <w:r w:rsidRPr="007A1A64">
        <w:rPr>
          <w:rFonts w:ascii="Arial" w:hAnsi="Arial" w:cs="Arial"/>
          <w:sz w:val="20"/>
          <w:szCs w:val="20"/>
        </w:rPr>
        <w:t>conocemos las otras actividades sobre el terreno</w:t>
      </w:r>
      <w:r w:rsidR="00077F96">
        <w:rPr>
          <w:rFonts w:ascii="Arial" w:hAnsi="Arial" w:cs="Arial"/>
          <w:sz w:val="20"/>
          <w:szCs w:val="20"/>
        </w:rPr>
        <w:t>. C</w:t>
      </w:r>
      <w:r w:rsidRPr="007A1A64">
        <w:rPr>
          <w:rFonts w:ascii="Arial" w:hAnsi="Arial" w:cs="Arial"/>
          <w:sz w:val="20"/>
          <w:szCs w:val="20"/>
        </w:rPr>
        <w:t>omo está empezando lo logramos hacer en el 2019 muy bien</w:t>
      </w:r>
      <w:r w:rsidR="00077F96">
        <w:rPr>
          <w:rFonts w:ascii="Arial" w:hAnsi="Arial" w:cs="Arial"/>
          <w:sz w:val="20"/>
          <w:szCs w:val="20"/>
        </w:rPr>
        <w:t>,</w:t>
      </w:r>
      <w:r w:rsidRPr="007A1A64">
        <w:rPr>
          <w:rFonts w:ascii="Arial" w:hAnsi="Arial" w:cs="Arial"/>
          <w:sz w:val="20"/>
          <w:szCs w:val="20"/>
        </w:rPr>
        <w:t xml:space="preserve"> pero en el 202</w:t>
      </w:r>
      <w:r w:rsidR="00077F96">
        <w:rPr>
          <w:rFonts w:ascii="Arial" w:hAnsi="Arial" w:cs="Arial"/>
          <w:sz w:val="20"/>
          <w:szCs w:val="20"/>
        </w:rPr>
        <w:t>0-202</w:t>
      </w:r>
      <w:r w:rsidRPr="007A1A64">
        <w:rPr>
          <w:rFonts w:ascii="Arial" w:hAnsi="Arial" w:cs="Arial"/>
          <w:sz w:val="20"/>
          <w:szCs w:val="20"/>
        </w:rPr>
        <w:t>1 se nos vino pandemia</w:t>
      </w:r>
      <w:r w:rsidR="00077F96">
        <w:rPr>
          <w:rFonts w:ascii="Arial" w:hAnsi="Arial" w:cs="Arial"/>
          <w:sz w:val="20"/>
          <w:szCs w:val="20"/>
        </w:rPr>
        <w:t>,</w:t>
      </w:r>
      <w:r w:rsidRPr="007A1A64">
        <w:rPr>
          <w:rFonts w:ascii="Arial" w:hAnsi="Arial" w:cs="Arial"/>
          <w:sz w:val="20"/>
          <w:szCs w:val="20"/>
        </w:rPr>
        <w:t xml:space="preserve"> porque eso necesita mucha promoción, llevarle el mensaje a la gente.</w:t>
      </w:r>
    </w:p>
    <w:p w14:paraId="609C0B9B" w14:textId="4C044321" w:rsidR="3F05EC16" w:rsidRPr="007A1A64" w:rsidRDefault="000F11C6" w:rsidP="00C55554">
      <w:pPr>
        <w:spacing w:before="240" w:line="240" w:lineRule="auto"/>
        <w:jc w:val="both"/>
        <w:rPr>
          <w:rFonts w:ascii="Arial" w:hAnsi="Arial" w:cs="Arial"/>
          <w:sz w:val="20"/>
          <w:szCs w:val="20"/>
        </w:rPr>
      </w:pPr>
      <w:r w:rsidRPr="007A1A64">
        <w:rPr>
          <w:rFonts w:ascii="Arial" w:hAnsi="Arial" w:cs="Arial"/>
          <w:b/>
          <w:sz w:val="20"/>
          <w:szCs w:val="20"/>
        </w:rPr>
        <w:t xml:space="preserve">Jorge Mario Rodríguez: </w:t>
      </w:r>
      <w:r w:rsidRPr="007A1A64">
        <w:rPr>
          <w:rFonts w:ascii="Arial" w:hAnsi="Arial" w:cs="Arial"/>
          <w:sz w:val="20"/>
          <w:szCs w:val="20"/>
        </w:rPr>
        <w:t>Otro factor don Carlos muy importante rápidamente es que</w:t>
      </w:r>
      <w:r w:rsidR="00077F96">
        <w:rPr>
          <w:rFonts w:ascii="Arial" w:hAnsi="Arial" w:cs="Arial"/>
          <w:sz w:val="20"/>
          <w:szCs w:val="20"/>
        </w:rPr>
        <w:t>,</w:t>
      </w:r>
      <w:r w:rsidRPr="007A1A64">
        <w:rPr>
          <w:rFonts w:ascii="Arial" w:hAnsi="Arial" w:cs="Arial"/>
          <w:sz w:val="20"/>
          <w:szCs w:val="20"/>
        </w:rPr>
        <w:t xml:space="preserve"> esto es una cuestión voluntaria</w:t>
      </w:r>
      <w:r w:rsidR="00077F96">
        <w:rPr>
          <w:rFonts w:ascii="Arial" w:hAnsi="Arial" w:cs="Arial"/>
          <w:sz w:val="20"/>
          <w:szCs w:val="20"/>
        </w:rPr>
        <w:t xml:space="preserve">, </w:t>
      </w:r>
      <w:r w:rsidR="3F05EC16" w:rsidRPr="007A1A64">
        <w:rPr>
          <w:rFonts w:ascii="Arial" w:hAnsi="Arial" w:cs="Arial"/>
          <w:sz w:val="20"/>
          <w:szCs w:val="20"/>
        </w:rPr>
        <w:t>pero también tenemos una situ</w:t>
      </w:r>
      <w:r w:rsidRPr="007A1A64">
        <w:rPr>
          <w:rFonts w:ascii="Arial" w:hAnsi="Arial" w:cs="Arial"/>
          <w:sz w:val="20"/>
          <w:szCs w:val="20"/>
        </w:rPr>
        <w:t>ación que fue l</w:t>
      </w:r>
      <w:r w:rsidR="00DD4F9C" w:rsidRPr="007A1A64">
        <w:rPr>
          <w:rFonts w:ascii="Arial" w:hAnsi="Arial" w:cs="Arial"/>
          <w:sz w:val="20"/>
          <w:szCs w:val="20"/>
        </w:rPr>
        <w:t xml:space="preserve">o que vivimos que presentamos ante la </w:t>
      </w:r>
      <w:r w:rsidR="009D1DC6" w:rsidRPr="007A1A64">
        <w:rPr>
          <w:rFonts w:ascii="Arial" w:hAnsi="Arial" w:cs="Arial"/>
          <w:sz w:val="20"/>
          <w:szCs w:val="20"/>
        </w:rPr>
        <w:t>Junta Directiva del Inder</w:t>
      </w:r>
      <w:r w:rsidRPr="007A1A64">
        <w:rPr>
          <w:rFonts w:ascii="Arial" w:hAnsi="Arial" w:cs="Arial"/>
          <w:sz w:val="20"/>
          <w:szCs w:val="20"/>
        </w:rPr>
        <w:t xml:space="preserve">, muchos parceleros del sistema mixto son </w:t>
      </w:r>
      <w:r w:rsidR="009D1DC6" w:rsidRPr="007A1A64">
        <w:rPr>
          <w:rFonts w:ascii="Arial" w:hAnsi="Arial" w:cs="Arial"/>
          <w:sz w:val="20"/>
          <w:szCs w:val="20"/>
        </w:rPr>
        <w:t>parceleros del Inder</w:t>
      </w:r>
      <w:r w:rsidR="00DD4F9C" w:rsidRPr="007A1A64">
        <w:rPr>
          <w:rFonts w:ascii="Arial" w:hAnsi="Arial" w:cs="Arial"/>
          <w:sz w:val="20"/>
          <w:szCs w:val="20"/>
        </w:rPr>
        <w:t xml:space="preserve"> y el caso del año pasado por ejemplo</w:t>
      </w:r>
      <w:r w:rsidR="00077F96">
        <w:rPr>
          <w:rFonts w:ascii="Arial" w:hAnsi="Arial" w:cs="Arial"/>
          <w:sz w:val="20"/>
          <w:szCs w:val="20"/>
        </w:rPr>
        <w:t>,</w:t>
      </w:r>
      <w:r w:rsidR="00DD4F9C" w:rsidRPr="007A1A64">
        <w:rPr>
          <w:rFonts w:ascii="Arial" w:hAnsi="Arial" w:cs="Arial"/>
          <w:sz w:val="20"/>
          <w:szCs w:val="20"/>
        </w:rPr>
        <w:t xml:space="preserve"> tuvimos varios proyectos en donde producto</w:t>
      </w:r>
      <w:r w:rsidR="00517692">
        <w:rPr>
          <w:rFonts w:ascii="Arial" w:hAnsi="Arial" w:cs="Arial"/>
          <w:sz w:val="20"/>
          <w:szCs w:val="20"/>
        </w:rPr>
        <w:t xml:space="preserve"> de que todavía</w:t>
      </w:r>
      <w:r w:rsidR="00DD4F9C" w:rsidRPr="007A1A64">
        <w:rPr>
          <w:rFonts w:ascii="Arial" w:hAnsi="Arial" w:cs="Arial"/>
          <w:sz w:val="20"/>
          <w:szCs w:val="20"/>
        </w:rPr>
        <w:t xml:space="preserve"> esa finca aparece a nombre del I</w:t>
      </w:r>
      <w:r w:rsidR="009D1DC6" w:rsidRPr="007A1A64">
        <w:rPr>
          <w:rFonts w:ascii="Arial" w:hAnsi="Arial" w:cs="Arial"/>
          <w:sz w:val="20"/>
          <w:szCs w:val="20"/>
        </w:rPr>
        <w:t>nder</w:t>
      </w:r>
      <w:r w:rsidR="00517692">
        <w:rPr>
          <w:rFonts w:ascii="Arial" w:hAnsi="Arial" w:cs="Arial"/>
          <w:sz w:val="20"/>
          <w:szCs w:val="20"/>
        </w:rPr>
        <w:t>,</w:t>
      </w:r>
      <w:r w:rsidR="001F4F34" w:rsidRPr="007A1A64">
        <w:rPr>
          <w:rFonts w:ascii="Arial" w:hAnsi="Arial" w:cs="Arial"/>
          <w:sz w:val="20"/>
          <w:szCs w:val="20"/>
        </w:rPr>
        <w:t xml:space="preserve"> no recibimos el </w:t>
      </w:r>
      <w:r w:rsidR="00517692">
        <w:rPr>
          <w:rFonts w:ascii="Arial" w:hAnsi="Arial" w:cs="Arial"/>
          <w:sz w:val="20"/>
          <w:szCs w:val="20"/>
        </w:rPr>
        <w:t>OK</w:t>
      </w:r>
      <w:r w:rsidR="001F4F34" w:rsidRPr="007A1A64">
        <w:rPr>
          <w:rFonts w:ascii="Arial" w:hAnsi="Arial" w:cs="Arial"/>
          <w:sz w:val="20"/>
          <w:szCs w:val="20"/>
        </w:rPr>
        <w:t xml:space="preserve"> del Inder</w:t>
      </w:r>
      <w:r w:rsidR="00DD4F9C" w:rsidRPr="007A1A64">
        <w:rPr>
          <w:rFonts w:ascii="Arial" w:hAnsi="Arial" w:cs="Arial"/>
          <w:sz w:val="20"/>
          <w:szCs w:val="20"/>
        </w:rPr>
        <w:t xml:space="preserve"> para proceder con eso, entonces</w:t>
      </w:r>
      <w:r w:rsidR="00517692">
        <w:rPr>
          <w:rFonts w:ascii="Arial" w:hAnsi="Arial" w:cs="Arial"/>
          <w:sz w:val="20"/>
          <w:szCs w:val="20"/>
        </w:rPr>
        <w:t xml:space="preserve"> también ahora </w:t>
      </w:r>
      <w:r w:rsidR="00DD4F9C" w:rsidRPr="007A1A64">
        <w:rPr>
          <w:rFonts w:ascii="Arial" w:hAnsi="Arial" w:cs="Arial"/>
          <w:sz w:val="20"/>
          <w:szCs w:val="20"/>
        </w:rPr>
        <w:t xml:space="preserve">tenemos mucha precaución de favorecer a esa gente o de invitarlos a que participen porque tenemos el inconveniente </w:t>
      </w:r>
      <w:r w:rsidR="00517692">
        <w:rPr>
          <w:rFonts w:ascii="Arial" w:hAnsi="Arial" w:cs="Arial"/>
          <w:sz w:val="20"/>
          <w:szCs w:val="20"/>
        </w:rPr>
        <w:t xml:space="preserve">hasta </w:t>
      </w:r>
      <w:r w:rsidR="00DD4F9C" w:rsidRPr="007A1A64">
        <w:rPr>
          <w:rFonts w:ascii="Arial" w:hAnsi="Arial" w:cs="Arial"/>
          <w:sz w:val="20"/>
          <w:szCs w:val="20"/>
        </w:rPr>
        <w:t>tanto no lo resolvamos</w:t>
      </w:r>
      <w:r w:rsidR="00517692">
        <w:rPr>
          <w:rFonts w:ascii="Arial" w:hAnsi="Arial" w:cs="Arial"/>
          <w:sz w:val="20"/>
          <w:szCs w:val="20"/>
        </w:rPr>
        <w:t xml:space="preserve">, </w:t>
      </w:r>
      <w:r w:rsidR="00DD4F9C" w:rsidRPr="007A1A64">
        <w:rPr>
          <w:rFonts w:ascii="Arial" w:hAnsi="Arial" w:cs="Arial"/>
          <w:sz w:val="20"/>
          <w:szCs w:val="20"/>
        </w:rPr>
        <w:t>de</w:t>
      </w:r>
      <w:r w:rsidR="001F4F34" w:rsidRPr="007A1A64">
        <w:rPr>
          <w:rFonts w:ascii="Arial" w:hAnsi="Arial" w:cs="Arial"/>
          <w:sz w:val="20"/>
          <w:szCs w:val="20"/>
        </w:rPr>
        <w:t xml:space="preserve"> que el Inder</w:t>
      </w:r>
      <w:r w:rsidR="00E767FF" w:rsidRPr="007A1A64">
        <w:rPr>
          <w:rFonts w:ascii="Arial" w:hAnsi="Arial" w:cs="Arial"/>
          <w:sz w:val="20"/>
          <w:szCs w:val="20"/>
        </w:rPr>
        <w:t xml:space="preserve"> diga</w:t>
      </w:r>
      <w:r w:rsidR="00517692">
        <w:rPr>
          <w:rFonts w:ascii="Arial" w:hAnsi="Arial" w:cs="Arial"/>
          <w:sz w:val="20"/>
          <w:szCs w:val="20"/>
        </w:rPr>
        <w:t>:”</w:t>
      </w:r>
      <w:r w:rsidR="00E767FF" w:rsidRPr="007A1A64">
        <w:rPr>
          <w:rFonts w:ascii="Arial" w:hAnsi="Arial" w:cs="Arial"/>
          <w:sz w:val="20"/>
          <w:szCs w:val="20"/>
        </w:rPr>
        <w:t xml:space="preserve"> Ok me parece</w:t>
      </w:r>
      <w:r w:rsidR="00517692">
        <w:rPr>
          <w:rFonts w:ascii="Arial" w:hAnsi="Arial" w:cs="Arial"/>
          <w:sz w:val="20"/>
          <w:szCs w:val="20"/>
        </w:rPr>
        <w:t>”</w:t>
      </w:r>
      <w:r w:rsidR="00E767FF" w:rsidRPr="007A1A64">
        <w:rPr>
          <w:rFonts w:ascii="Arial" w:hAnsi="Arial" w:cs="Arial"/>
          <w:sz w:val="20"/>
          <w:szCs w:val="20"/>
        </w:rPr>
        <w:t>, que fue el caso que presentamos el año pasado</w:t>
      </w:r>
      <w:r w:rsidR="00517692">
        <w:rPr>
          <w:rFonts w:ascii="Arial" w:hAnsi="Arial" w:cs="Arial"/>
          <w:sz w:val="20"/>
          <w:szCs w:val="20"/>
        </w:rPr>
        <w:t xml:space="preserve">, </w:t>
      </w:r>
      <w:r w:rsidR="00E767FF" w:rsidRPr="007A1A64">
        <w:rPr>
          <w:rFonts w:ascii="Arial" w:hAnsi="Arial" w:cs="Arial"/>
          <w:sz w:val="20"/>
          <w:szCs w:val="20"/>
        </w:rPr>
        <w:t xml:space="preserve">en donde parceleros </w:t>
      </w:r>
      <w:r w:rsidR="00FB3DDB">
        <w:rPr>
          <w:rFonts w:ascii="Arial" w:hAnsi="Arial" w:cs="Arial"/>
          <w:sz w:val="20"/>
          <w:szCs w:val="20"/>
        </w:rPr>
        <w:t xml:space="preserve">a los </w:t>
      </w:r>
      <w:r w:rsidR="00517692">
        <w:rPr>
          <w:rFonts w:ascii="Arial" w:hAnsi="Arial" w:cs="Arial"/>
          <w:sz w:val="20"/>
          <w:szCs w:val="20"/>
        </w:rPr>
        <w:t>que</w:t>
      </w:r>
      <w:r w:rsidR="00E767FF" w:rsidRPr="007A1A64">
        <w:rPr>
          <w:rFonts w:ascii="Arial" w:hAnsi="Arial" w:cs="Arial"/>
          <w:sz w:val="20"/>
          <w:szCs w:val="20"/>
        </w:rPr>
        <w:t xml:space="preserve"> le podíamos pagar 44 millones </w:t>
      </w:r>
      <w:r w:rsidR="00517692">
        <w:rPr>
          <w:rFonts w:ascii="Arial" w:hAnsi="Arial" w:cs="Arial"/>
          <w:sz w:val="20"/>
          <w:szCs w:val="20"/>
        </w:rPr>
        <w:t xml:space="preserve">en </w:t>
      </w:r>
      <w:r w:rsidR="3F05EC16" w:rsidRPr="007A1A64">
        <w:rPr>
          <w:rFonts w:ascii="Arial" w:hAnsi="Arial" w:cs="Arial"/>
          <w:sz w:val="20"/>
          <w:szCs w:val="20"/>
        </w:rPr>
        <w:t xml:space="preserve">17 proyectos, </w:t>
      </w:r>
      <w:r w:rsidR="00FB3DDB">
        <w:rPr>
          <w:rFonts w:ascii="Arial" w:hAnsi="Arial" w:cs="Arial"/>
          <w:sz w:val="20"/>
          <w:szCs w:val="20"/>
        </w:rPr>
        <w:t>y</w:t>
      </w:r>
      <w:r w:rsidR="00FB3DDB" w:rsidRPr="007A1A64">
        <w:rPr>
          <w:rFonts w:ascii="Arial" w:hAnsi="Arial" w:cs="Arial"/>
          <w:sz w:val="20"/>
          <w:szCs w:val="20"/>
        </w:rPr>
        <w:t xml:space="preserve"> </w:t>
      </w:r>
      <w:r w:rsidR="3F05EC16" w:rsidRPr="007A1A64">
        <w:rPr>
          <w:rFonts w:ascii="Arial" w:hAnsi="Arial" w:cs="Arial"/>
          <w:sz w:val="20"/>
          <w:szCs w:val="20"/>
        </w:rPr>
        <w:t>necesitábamos</w:t>
      </w:r>
      <w:r w:rsidR="00E767FF" w:rsidRPr="007A1A64">
        <w:rPr>
          <w:rFonts w:ascii="Arial" w:hAnsi="Arial" w:cs="Arial"/>
          <w:sz w:val="20"/>
          <w:szCs w:val="20"/>
        </w:rPr>
        <w:t xml:space="preserve"> el OK del Inder y no fue posible.</w:t>
      </w:r>
    </w:p>
    <w:p w14:paraId="76BFF470" w14:textId="65F1180F" w:rsidR="3F05EC16" w:rsidRPr="007A1A64" w:rsidRDefault="00E767FF" w:rsidP="00C55554">
      <w:pPr>
        <w:spacing w:before="240" w:line="240" w:lineRule="auto"/>
        <w:jc w:val="both"/>
        <w:rPr>
          <w:rFonts w:ascii="Arial" w:hAnsi="Arial" w:cs="Arial"/>
          <w:sz w:val="20"/>
          <w:szCs w:val="20"/>
        </w:rPr>
      </w:pPr>
      <w:r w:rsidRPr="007A1A64">
        <w:rPr>
          <w:rFonts w:ascii="Arial" w:hAnsi="Arial" w:cs="Arial"/>
          <w:b/>
          <w:sz w:val="20"/>
          <w:szCs w:val="20"/>
        </w:rPr>
        <w:t>Gilmar Navarrete:</w:t>
      </w:r>
      <w:r w:rsidRPr="007A1A64">
        <w:rPr>
          <w:rFonts w:ascii="Arial" w:hAnsi="Arial" w:cs="Arial"/>
          <w:sz w:val="20"/>
          <w:szCs w:val="20"/>
        </w:rPr>
        <w:t xml:space="preserve"> </w:t>
      </w:r>
      <w:r w:rsidR="004B2388">
        <w:rPr>
          <w:rFonts w:ascii="Arial" w:hAnsi="Arial" w:cs="Arial"/>
          <w:sz w:val="20"/>
          <w:szCs w:val="20"/>
        </w:rPr>
        <w:t>Ahí</w:t>
      </w:r>
      <w:r w:rsidR="004B2388" w:rsidRPr="007A1A64">
        <w:rPr>
          <w:rFonts w:ascii="Arial" w:hAnsi="Arial" w:cs="Arial"/>
          <w:sz w:val="20"/>
          <w:szCs w:val="20"/>
        </w:rPr>
        <w:t xml:space="preserve"> </w:t>
      </w:r>
      <w:r w:rsidRPr="007A1A64">
        <w:rPr>
          <w:rFonts w:ascii="Arial" w:hAnsi="Arial" w:cs="Arial"/>
          <w:sz w:val="20"/>
          <w:szCs w:val="20"/>
        </w:rPr>
        <w:t>tal</w:t>
      </w:r>
      <w:r w:rsidR="004B2388">
        <w:rPr>
          <w:rFonts w:ascii="Arial" w:hAnsi="Arial" w:cs="Arial"/>
          <w:sz w:val="20"/>
          <w:szCs w:val="20"/>
        </w:rPr>
        <w:t xml:space="preserve"> </w:t>
      </w:r>
      <w:r w:rsidRPr="007A1A64">
        <w:rPr>
          <w:rFonts w:ascii="Arial" w:hAnsi="Arial" w:cs="Arial"/>
          <w:sz w:val="20"/>
          <w:szCs w:val="20"/>
        </w:rPr>
        <w:t xml:space="preserve">vez ahí le complemento </w:t>
      </w:r>
      <w:r w:rsidR="004B2388">
        <w:rPr>
          <w:rFonts w:ascii="Arial" w:hAnsi="Arial" w:cs="Arial"/>
          <w:sz w:val="20"/>
          <w:szCs w:val="20"/>
        </w:rPr>
        <w:t>y</w:t>
      </w:r>
      <w:r w:rsidR="004B2388" w:rsidRPr="007A1A64">
        <w:rPr>
          <w:rFonts w:ascii="Arial" w:hAnsi="Arial" w:cs="Arial"/>
          <w:sz w:val="20"/>
          <w:szCs w:val="20"/>
        </w:rPr>
        <w:t xml:space="preserve"> </w:t>
      </w:r>
      <w:r w:rsidRPr="007A1A64">
        <w:rPr>
          <w:rFonts w:ascii="Arial" w:hAnsi="Arial" w:cs="Arial"/>
          <w:sz w:val="20"/>
          <w:szCs w:val="20"/>
        </w:rPr>
        <w:t xml:space="preserve">se incluye en el PAO porque </w:t>
      </w:r>
      <w:r w:rsidR="3F05EC16" w:rsidRPr="007A1A64">
        <w:rPr>
          <w:rFonts w:ascii="Arial" w:hAnsi="Arial" w:cs="Arial"/>
          <w:sz w:val="20"/>
          <w:szCs w:val="20"/>
        </w:rPr>
        <w:t>era algo nuevo, era algo adicional y además está d</w:t>
      </w:r>
      <w:r w:rsidRPr="007A1A64">
        <w:rPr>
          <w:rFonts w:ascii="Arial" w:hAnsi="Arial" w:cs="Arial"/>
          <w:sz w:val="20"/>
          <w:szCs w:val="20"/>
        </w:rPr>
        <w:t>entro del Plan Nacional de Descarbonización, p</w:t>
      </w:r>
      <w:r w:rsidR="3F05EC16" w:rsidRPr="007A1A64">
        <w:rPr>
          <w:rFonts w:ascii="Arial" w:hAnsi="Arial" w:cs="Arial"/>
          <w:sz w:val="20"/>
          <w:szCs w:val="20"/>
        </w:rPr>
        <w:t xml:space="preserve">or eso </w:t>
      </w:r>
      <w:r w:rsidR="004B2388">
        <w:rPr>
          <w:rFonts w:ascii="Arial" w:hAnsi="Arial" w:cs="Arial"/>
          <w:sz w:val="20"/>
          <w:szCs w:val="20"/>
        </w:rPr>
        <w:t xml:space="preserve">es que </w:t>
      </w:r>
      <w:r w:rsidRPr="007A1A64">
        <w:rPr>
          <w:rFonts w:ascii="Arial" w:hAnsi="Arial" w:cs="Arial"/>
          <w:sz w:val="20"/>
          <w:szCs w:val="20"/>
        </w:rPr>
        <w:t>se pone</w:t>
      </w:r>
      <w:r w:rsidR="3F05EC16" w:rsidRPr="007A1A64">
        <w:rPr>
          <w:rFonts w:ascii="Arial" w:hAnsi="Arial" w:cs="Arial"/>
          <w:sz w:val="20"/>
          <w:szCs w:val="20"/>
        </w:rPr>
        <w:t xml:space="preserve"> como un indicador d</w:t>
      </w:r>
      <w:r w:rsidRPr="007A1A64">
        <w:rPr>
          <w:rFonts w:ascii="Arial" w:hAnsi="Arial" w:cs="Arial"/>
          <w:sz w:val="20"/>
          <w:szCs w:val="20"/>
        </w:rPr>
        <w:t xml:space="preserve">e que la meta era 50 y </w:t>
      </w:r>
      <w:r w:rsidR="3F05EC16" w:rsidRPr="007A1A64">
        <w:rPr>
          <w:rFonts w:ascii="Arial" w:hAnsi="Arial" w:cs="Arial"/>
          <w:sz w:val="20"/>
          <w:szCs w:val="20"/>
        </w:rPr>
        <w:t>logramos el año pasado solo formalizar 17.</w:t>
      </w:r>
    </w:p>
    <w:p w14:paraId="7FEA84E5" w14:textId="2EFE5009" w:rsidR="3F05EC16" w:rsidRPr="007A1A64" w:rsidRDefault="00E767FF" w:rsidP="00C55554">
      <w:pPr>
        <w:spacing w:before="240" w:line="240" w:lineRule="auto"/>
        <w:jc w:val="both"/>
        <w:rPr>
          <w:rFonts w:ascii="Arial" w:hAnsi="Arial" w:cs="Arial"/>
          <w:sz w:val="20"/>
          <w:szCs w:val="20"/>
        </w:rPr>
      </w:pPr>
      <w:r w:rsidRPr="007A1A64">
        <w:rPr>
          <w:rFonts w:ascii="Arial" w:hAnsi="Arial" w:cs="Arial"/>
          <w:b/>
          <w:sz w:val="20"/>
          <w:szCs w:val="20"/>
        </w:rPr>
        <w:t>Mauricio Chacón:</w:t>
      </w:r>
      <w:r w:rsidRPr="007A1A64">
        <w:rPr>
          <w:rFonts w:ascii="Arial" w:hAnsi="Arial" w:cs="Arial"/>
          <w:sz w:val="20"/>
          <w:szCs w:val="20"/>
        </w:rPr>
        <w:t xml:space="preserve"> Yo sí creo que es un tema </w:t>
      </w:r>
      <w:r w:rsidR="00250A69" w:rsidRPr="007A1A64">
        <w:rPr>
          <w:rFonts w:ascii="Arial" w:hAnsi="Arial" w:cs="Arial"/>
          <w:sz w:val="20"/>
          <w:szCs w:val="20"/>
        </w:rPr>
        <w:t xml:space="preserve">para </w:t>
      </w:r>
      <w:r w:rsidR="3F05EC16" w:rsidRPr="007A1A64">
        <w:rPr>
          <w:rFonts w:ascii="Arial" w:hAnsi="Arial" w:cs="Arial"/>
          <w:sz w:val="20"/>
          <w:szCs w:val="20"/>
        </w:rPr>
        <w:t>estudiarlo</w:t>
      </w:r>
      <w:r w:rsidR="00250A69" w:rsidRPr="007A1A64">
        <w:rPr>
          <w:rFonts w:ascii="Arial" w:hAnsi="Arial" w:cs="Arial"/>
          <w:sz w:val="20"/>
          <w:szCs w:val="20"/>
        </w:rPr>
        <w:t xml:space="preserve"> más, para poner más atención porque directamente el </w:t>
      </w:r>
      <w:r w:rsidR="3F05EC16" w:rsidRPr="007A1A64">
        <w:rPr>
          <w:rFonts w:ascii="Arial" w:hAnsi="Arial" w:cs="Arial"/>
          <w:sz w:val="20"/>
          <w:szCs w:val="20"/>
        </w:rPr>
        <w:t>bosque co</w:t>
      </w:r>
      <w:r w:rsidR="00250A69" w:rsidRPr="007A1A64">
        <w:rPr>
          <w:rFonts w:ascii="Arial" w:hAnsi="Arial" w:cs="Arial"/>
          <w:sz w:val="20"/>
          <w:szCs w:val="20"/>
        </w:rPr>
        <w:t>mo tal está protegido por ley p</w:t>
      </w:r>
      <w:r w:rsidR="3F05EC16" w:rsidRPr="007A1A64">
        <w:rPr>
          <w:rFonts w:ascii="Arial" w:hAnsi="Arial" w:cs="Arial"/>
          <w:sz w:val="20"/>
          <w:szCs w:val="20"/>
        </w:rPr>
        <w:t xml:space="preserve">ero la cobertura por árboles en suelo de uso agropecuario tienen un manejo diferente, entonces parte de lo que hemos visto </w:t>
      </w:r>
      <w:r w:rsidR="00250A69" w:rsidRPr="007A1A64">
        <w:rPr>
          <w:rFonts w:ascii="Arial" w:hAnsi="Arial" w:cs="Arial"/>
          <w:sz w:val="20"/>
          <w:szCs w:val="20"/>
        </w:rPr>
        <w:t>en las capas</w:t>
      </w:r>
      <w:r w:rsidR="004F7A06">
        <w:rPr>
          <w:rFonts w:ascii="Arial" w:hAnsi="Arial" w:cs="Arial"/>
          <w:sz w:val="20"/>
          <w:szCs w:val="20"/>
        </w:rPr>
        <w:t xml:space="preserve"> como en MOCUPP</w:t>
      </w:r>
      <w:r w:rsidR="00250A69" w:rsidRPr="007A1A64">
        <w:rPr>
          <w:rFonts w:ascii="Arial" w:hAnsi="Arial" w:cs="Arial"/>
          <w:sz w:val="20"/>
          <w:szCs w:val="20"/>
        </w:rPr>
        <w:t xml:space="preserve"> es que se perdió, no bosque, </w:t>
      </w:r>
      <w:r w:rsidR="3F05EC16" w:rsidRPr="007A1A64">
        <w:rPr>
          <w:rFonts w:ascii="Arial" w:hAnsi="Arial" w:cs="Arial"/>
          <w:sz w:val="20"/>
          <w:szCs w:val="20"/>
        </w:rPr>
        <w:t>se</w:t>
      </w:r>
      <w:r w:rsidR="00250A69" w:rsidRPr="007A1A64">
        <w:rPr>
          <w:rFonts w:ascii="Arial" w:hAnsi="Arial" w:cs="Arial"/>
          <w:sz w:val="20"/>
          <w:szCs w:val="20"/>
        </w:rPr>
        <w:t xml:space="preserve"> perdió cobertura por árboles</w:t>
      </w:r>
      <w:r w:rsidR="004F7A06">
        <w:rPr>
          <w:rFonts w:ascii="Arial" w:hAnsi="Arial" w:cs="Arial"/>
          <w:sz w:val="20"/>
          <w:szCs w:val="20"/>
        </w:rPr>
        <w:t xml:space="preserve"> en </w:t>
      </w:r>
      <w:r w:rsidR="3F05EC16" w:rsidRPr="007A1A64">
        <w:rPr>
          <w:rFonts w:ascii="Arial" w:hAnsi="Arial" w:cs="Arial"/>
          <w:sz w:val="20"/>
          <w:szCs w:val="20"/>
        </w:rPr>
        <w:t>suelo</w:t>
      </w:r>
      <w:r w:rsidR="004F7A06">
        <w:rPr>
          <w:rFonts w:ascii="Arial" w:hAnsi="Arial" w:cs="Arial"/>
          <w:sz w:val="20"/>
          <w:szCs w:val="20"/>
        </w:rPr>
        <w:t>s</w:t>
      </w:r>
      <w:r w:rsidR="3F05EC16" w:rsidRPr="007A1A64">
        <w:rPr>
          <w:rFonts w:ascii="Arial" w:hAnsi="Arial" w:cs="Arial"/>
          <w:sz w:val="20"/>
          <w:szCs w:val="20"/>
        </w:rPr>
        <w:t xml:space="preserve"> de</w:t>
      </w:r>
      <w:r w:rsidR="00250A69" w:rsidRPr="007A1A64">
        <w:rPr>
          <w:rFonts w:ascii="Arial" w:hAnsi="Arial" w:cs="Arial"/>
          <w:sz w:val="20"/>
          <w:szCs w:val="20"/>
        </w:rPr>
        <w:t xml:space="preserve"> uso</w:t>
      </w:r>
      <w:r w:rsidR="3F05EC16" w:rsidRPr="007A1A64">
        <w:rPr>
          <w:rFonts w:ascii="Arial" w:hAnsi="Arial" w:cs="Arial"/>
          <w:sz w:val="20"/>
          <w:szCs w:val="20"/>
        </w:rPr>
        <w:t xml:space="preserve"> agrope</w:t>
      </w:r>
      <w:r w:rsidR="00250A69" w:rsidRPr="007A1A64">
        <w:rPr>
          <w:rFonts w:ascii="Arial" w:hAnsi="Arial" w:cs="Arial"/>
          <w:sz w:val="20"/>
          <w:szCs w:val="20"/>
        </w:rPr>
        <w:t>cuario, entonces si queremos aumentar la cobertura p</w:t>
      </w:r>
      <w:r w:rsidR="3F05EC16" w:rsidRPr="007A1A64">
        <w:rPr>
          <w:rFonts w:ascii="Arial" w:hAnsi="Arial" w:cs="Arial"/>
          <w:sz w:val="20"/>
          <w:szCs w:val="20"/>
        </w:rPr>
        <w:t>or árboles, no bosques, sino la cobertura del país en e</w:t>
      </w:r>
      <w:r w:rsidR="00250A69" w:rsidRPr="007A1A64">
        <w:rPr>
          <w:rFonts w:ascii="Arial" w:hAnsi="Arial" w:cs="Arial"/>
          <w:sz w:val="20"/>
          <w:szCs w:val="20"/>
        </w:rPr>
        <w:t>l paisaje completo productivo, s</w:t>
      </w:r>
      <w:r w:rsidR="3F05EC16" w:rsidRPr="007A1A64">
        <w:rPr>
          <w:rFonts w:ascii="Arial" w:hAnsi="Arial" w:cs="Arial"/>
          <w:sz w:val="20"/>
          <w:szCs w:val="20"/>
        </w:rPr>
        <w:t xml:space="preserve">i queremos mejorar la cobertura por árboles dentro de </w:t>
      </w:r>
      <w:r w:rsidR="00250A69" w:rsidRPr="007A1A64">
        <w:rPr>
          <w:rFonts w:ascii="Arial" w:hAnsi="Arial" w:cs="Arial"/>
          <w:sz w:val="20"/>
          <w:szCs w:val="20"/>
        </w:rPr>
        <w:t>suelo</w:t>
      </w:r>
      <w:r w:rsidR="004F7A06">
        <w:rPr>
          <w:rFonts w:ascii="Arial" w:hAnsi="Arial" w:cs="Arial"/>
          <w:sz w:val="20"/>
          <w:szCs w:val="20"/>
        </w:rPr>
        <w:t>s</w:t>
      </w:r>
      <w:r w:rsidR="00250A69" w:rsidRPr="007A1A64">
        <w:rPr>
          <w:rFonts w:ascii="Arial" w:hAnsi="Arial" w:cs="Arial"/>
          <w:sz w:val="20"/>
          <w:szCs w:val="20"/>
        </w:rPr>
        <w:t xml:space="preserve"> </w:t>
      </w:r>
      <w:r w:rsidR="004F7A06">
        <w:rPr>
          <w:rFonts w:ascii="Arial" w:hAnsi="Arial" w:cs="Arial"/>
          <w:sz w:val="20"/>
          <w:szCs w:val="20"/>
        </w:rPr>
        <w:t xml:space="preserve">de uso </w:t>
      </w:r>
      <w:r w:rsidR="00250A69" w:rsidRPr="007A1A64">
        <w:rPr>
          <w:rFonts w:ascii="Arial" w:hAnsi="Arial" w:cs="Arial"/>
          <w:sz w:val="20"/>
          <w:szCs w:val="20"/>
        </w:rPr>
        <w:t>agropecuario es más agresivo</w:t>
      </w:r>
      <w:r w:rsidR="004F7A06">
        <w:rPr>
          <w:rFonts w:ascii="Arial" w:hAnsi="Arial" w:cs="Arial"/>
          <w:sz w:val="20"/>
          <w:szCs w:val="20"/>
        </w:rPr>
        <w:t xml:space="preserve"> ese.</w:t>
      </w:r>
    </w:p>
    <w:p w14:paraId="4CD26A82" w14:textId="1DC390AB" w:rsidR="3F05EC16" w:rsidRPr="007A1A64" w:rsidRDefault="00250A69" w:rsidP="00C55554">
      <w:pPr>
        <w:spacing w:before="240" w:line="240" w:lineRule="auto"/>
        <w:jc w:val="both"/>
        <w:rPr>
          <w:rFonts w:ascii="Arial" w:hAnsi="Arial" w:cs="Arial"/>
          <w:sz w:val="20"/>
          <w:szCs w:val="20"/>
        </w:rPr>
      </w:pPr>
      <w:r w:rsidRPr="007A1A64">
        <w:rPr>
          <w:rFonts w:ascii="Arial" w:hAnsi="Arial" w:cs="Arial"/>
          <w:b/>
          <w:sz w:val="20"/>
          <w:szCs w:val="20"/>
        </w:rPr>
        <w:t>Gilmar Navarrete</w:t>
      </w:r>
      <w:r w:rsidRPr="007A1A64">
        <w:rPr>
          <w:rFonts w:ascii="Arial" w:hAnsi="Arial" w:cs="Arial"/>
          <w:sz w:val="20"/>
          <w:szCs w:val="20"/>
        </w:rPr>
        <w:t xml:space="preserve">: </w:t>
      </w:r>
      <w:r w:rsidR="3F05EC16" w:rsidRPr="007A1A64">
        <w:rPr>
          <w:rFonts w:ascii="Arial" w:hAnsi="Arial" w:cs="Arial"/>
          <w:sz w:val="20"/>
          <w:szCs w:val="20"/>
        </w:rPr>
        <w:t>Totalmente de acuerdo.</w:t>
      </w:r>
    </w:p>
    <w:p w14:paraId="0B37B3F9" w14:textId="4AE8DC5F" w:rsidR="00250A69" w:rsidRPr="007A1A64" w:rsidRDefault="00250A69" w:rsidP="00C55554">
      <w:pPr>
        <w:spacing w:before="240" w:line="240" w:lineRule="auto"/>
        <w:jc w:val="both"/>
        <w:rPr>
          <w:rFonts w:ascii="Arial" w:hAnsi="Arial" w:cs="Arial"/>
          <w:sz w:val="20"/>
          <w:szCs w:val="20"/>
        </w:rPr>
      </w:pPr>
      <w:r w:rsidRPr="007A1A64">
        <w:rPr>
          <w:rFonts w:ascii="Arial" w:hAnsi="Arial" w:cs="Arial"/>
          <w:b/>
          <w:sz w:val="20"/>
          <w:szCs w:val="20"/>
        </w:rPr>
        <w:t>Carlos Isaac Pérez</w:t>
      </w:r>
      <w:r w:rsidRPr="007A1A64">
        <w:rPr>
          <w:rFonts w:ascii="Arial" w:hAnsi="Arial" w:cs="Arial"/>
          <w:sz w:val="20"/>
          <w:szCs w:val="20"/>
        </w:rPr>
        <w:t xml:space="preserve">: La forma de certificación refleja eso </w:t>
      </w:r>
    </w:p>
    <w:p w14:paraId="79FD882C" w14:textId="1A7B8134" w:rsidR="3F05EC16" w:rsidRPr="007A1A64" w:rsidRDefault="00250A69" w:rsidP="00C55554">
      <w:pPr>
        <w:spacing w:before="240" w:line="240" w:lineRule="auto"/>
        <w:jc w:val="both"/>
        <w:rPr>
          <w:rFonts w:ascii="Arial" w:hAnsi="Arial" w:cs="Arial"/>
          <w:sz w:val="20"/>
          <w:szCs w:val="20"/>
        </w:rPr>
      </w:pPr>
      <w:r w:rsidRPr="007A1A64">
        <w:rPr>
          <w:rFonts w:ascii="Arial" w:hAnsi="Arial" w:cs="Arial"/>
          <w:b/>
          <w:sz w:val="20"/>
          <w:szCs w:val="20"/>
        </w:rPr>
        <w:t>Jorge Mario Rodríguez:</w:t>
      </w:r>
      <w:r w:rsidRPr="007A1A64">
        <w:rPr>
          <w:rFonts w:ascii="Arial" w:hAnsi="Arial" w:cs="Arial"/>
          <w:sz w:val="20"/>
          <w:szCs w:val="20"/>
        </w:rPr>
        <w:t xml:space="preserve"> Y para mi es una </w:t>
      </w:r>
      <w:r w:rsidR="3F05EC16" w:rsidRPr="007A1A64">
        <w:rPr>
          <w:rFonts w:ascii="Arial" w:hAnsi="Arial" w:cs="Arial"/>
          <w:sz w:val="20"/>
          <w:szCs w:val="20"/>
        </w:rPr>
        <w:t xml:space="preserve">de las actividades que más potencial tiene para favorecer a los pequeños productores y </w:t>
      </w:r>
      <w:r w:rsidR="004D2FE5">
        <w:rPr>
          <w:rFonts w:ascii="Arial" w:hAnsi="Arial" w:cs="Arial"/>
          <w:sz w:val="20"/>
          <w:szCs w:val="20"/>
        </w:rPr>
        <w:t>esa</w:t>
      </w:r>
      <w:r w:rsidR="3F05EC16" w:rsidRPr="007A1A64">
        <w:rPr>
          <w:rFonts w:ascii="Arial" w:hAnsi="Arial" w:cs="Arial"/>
          <w:sz w:val="20"/>
          <w:szCs w:val="20"/>
        </w:rPr>
        <w:t xml:space="preserve"> la combinación de </w:t>
      </w:r>
      <w:r w:rsidRPr="007A1A64">
        <w:rPr>
          <w:rFonts w:ascii="Arial" w:hAnsi="Arial" w:cs="Arial"/>
          <w:sz w:val="20"/>
          <w:szCs w:val="20"/>
        </w:rPr>
        <w:t>ver la finca de forma integral</w:t>
      </w:r>
      <w:r w:rsidR="004D2FE5">
        <w:rPr>
          <w:rFonts w:ascii="Arial" w:hAnsi="Arial" w:cs="Arial"/>
          <w:sz w:val="20"/>
          <w:szCs w:val="20"/>
        </w:rPr>
        <w:t xml:space="preserve">. </w:t>
      </w:r>
    </w:p>
    <w:p w14:paraId="7F83303D" w14:textId="77777777" w:rsidR="005F420B" w:rsidRDefault="00250A69" w:rsidP="00C55554">
      <w:pPr>
        <w:spacing w:before="240" w:line="240" w:lineRule="auto"/>
        <w:jc w:val="both"/>
        <w:rPr>
          <w:rFonts w:ascii="Arial" w:hAnsi="Arial" w:cs="Arial"/>
          <w:sz w:val="20"/>
          <w:szCs w:val="20"/>
        </w:rPr>
      </w:pPr>
      <w:r w:rsidRPr="007A1A64">
        <w:rPr>
          <w:rFonts w:ascii="Arial" w:hAnsi="Arial" w:cs="Arial"/>
          <w:b/>
          <w:sz w:val="20"/>
          <w:szCs w:val="20"/>
        </w:rPr>
        <w:t>Zoila Rodríguez:</w:t>
      </w:r>
      <w:r w:rsidRPr="007A1A64">
        <w:rPr>
          <w:rFonts w:ascii="Arial" w:hAnsi="Arial" w:cs="Arial"/>
          <w:sz w:val="20"/>
          <w:szCs w:val="20"/>
        </w:rPr>
        <w:t xml:space="preserve"> Bueno si me </w:t>
      </w:r>
      <w:r w:rsidR="3F05EC16" w:rsidRPr="007A1A64">
        <w:rPr>
          <w:rFonts w:ascii="Arial" w:hAnsi="Arial" w:cs="Arial"/>
          <w:sz w:val="20"/>
          <w:szCs w:val="20"/>
        </w:rPr>
        <w:t>permiten para resumir las metas para avan</w:t>
      </w:r>
      <w:r w:rsidRPr="007A1A64">
        <w:rPr>
          <w:rFonts w:ascii="Arial" w:hAnsi="Arial" w:cs="Arial"/>
          <w:sz w:val="20"/>
          <w:szCs w:val="20"/>
        </w:rPr>
        <w:t>zar por el tiempo que tenemos; l</w:t>
      </w:r>
      <w:r w:rsidR="3F05EC16" w:rsidRPr="007A1A64">
        <w:rPr>
          <w:rFonts w:ascii="Arial" w:hAnsi="Arial" w:cs="Arial"/>
          <w:sz w:val="20"/>
          <w:szCs w:val="20"/>
        </w:rPr>
        <w:t>a mayoría d</w:t>
      </w:r>
      <w:r w:rsidRPr="007A1A64">
        <w:rPr>
          <w:rFonts w:ascii="Arial" w:hAnsi="Arial" w:cs="Arial"/>
          <w:sz w:val="20"/>
          <w:szCs w:val="20"/>
        </w:rPr>
        <w:t xml:space="preserve">e metas fueron ejecutadas en </w:t>
      </w:r>
      <w:r w:rsidR="3F05EC16" w:rsidRPr="007A1A64">
        <w:rPr>
          <w:rFonts w:ascii="Arial" w:hAnsi="Arial" w:cs="Arial"/>
          <w:sz w:val="20"/>
          <w:szCs w:val="20"/>
        </w:rPr>
        <w:t>casi un 100 o más de un 100%, con excepción de esta que mencionaron</w:t>
      </w:r>
      <w:r w:rsidRPr="007A1A64">
        <w:rPr>
          <w:rFonts w:ascii="Arial" w:hAnsi="Arial" w:cs="Arial"/>
          <w:sz w:val="20"/>
          <w:szCs w:val="20"/>
        </w:rPr>
        <w:t>, de los proyectos mixtos y los PPAF</w:t>
      </w:r>
      <w:r w:rsidR="3F05EC16" w:rsidRPr="007A1A64">
        <w:rPr>
          <w:rFonts w:ascii="Arial" w:hAnsi="Arial" w:cs="Arial"/>
          <w:sz w:val="20"/>
          <w:szCs w:val="20"/>
        </w:rPr>
        <w:t>, que son los que han tenido una menor e</w:t>
      </w:r>
      <w:r w:rsidRPr="007A1A64">
        <w:rPr>
          <w:rFonts w:ascii="Arial" w:hAnsi="Arial" w:cs="Arial"/>
          <w:sz w:val="20"/>
          <w:szCs w:val="20"/>
        </w:rPr>
        <w:t>jecución, por lo que ya han conversado</w:t>
      </w:r>
      <w:r w:rsidR="005F420B">
        <w:rPr>
          <w:rFonts w:ascii="Arial" w:hAnsi="Arial" w:cs="Arial"/>
          <w:sz w:val="20"/>
          <w:szCs w:val="20"/>
        </w:rPr>
        <w:t>.</w:t>
      </w:r>
    </w:p>
    <w:p w14:paraId="53877314" w14:textId="41EC128B" w:rsidR="009D1DC6" w:rsidRPr="007A1A64" w:rsidRDefault="005F420B" w:rsidP="00C55554">
      <w:pPr>
        <w:spacing w:before="240" w:line="240" w:lineRule="auto"/>
        <w:jc w:val="both"/>
        <w:rPr>
          <w:rFonts w:ascii="Arial" w:hAnsi="Arial" w:cs="Arial"/>
          <w:sz w:val="20"/>
          <w:szCs w:val="20"/>
        </w:rPr>
      </w:pPr>
      <w:r>
        <w:rPr>
          <w:rFonts w:ascii="Arial" w:hAnsi="Arial" w:cs="Arial"/>
          <w:sz w:val="20"/>
          <w:szCs w:val="20"/>
        </w:rPr>
        <w:t>C</w:t>
      </w:r>
      <w:r w:rsidR="3F05EC16" w:rsidRPr="007A1A64">
        <w:rPr>
          <w:rFonts w:ascii="Arial" w:hAnsi="Arial" w:cs="Arial"/>
          <w:sz w:val="20"/>
          <w:szCs w:val="20"/>
        </w:rPr>
        <w:t>on respecto a</w:t>
      </w:r>
      <w:r w:rsidR="00250A69" w:rsidRPr="007A1A64">
        <w:rPr>
          <w:rFonts w:ascii="Arial" w:hAnsi="Arial" w:cs="Arial"/>
          <w:sz w:val="20"/>
          <w:szCs w:val="20"/>
        </w:rPr>
        <w:t xml:space="preserve"> la ejecución presupuestaria, al cierre del período 2</w:t>
      </w:r>
      <w:r w:rsidR="3F05EC16" w:rsidRPr="007A1A64">
        <w:rPr>
          <w:rFonts w:ascii="Arial" w:hAnsi="Arial" w:cs="Arial"/>
          <w:sz w:val="20"/>
          <w:szCs w:val="20"/>
        </w:rPr>
        <w:t xml:space="preserve">022 </w:t>
      </w:r>
      <w:r w:rsidR="00250A69" w:rsidRPr="007A1A64">
        <w:rPr>
          <w:rFonts w:ascii="Arial" w:hAnsi="Arial" w:cs="Arial"/>
          <w:sz w:val="20"/>
          <w:szCs w:val="20"/>
        </w:rPr>
        <w:t>de Fonafifo</w:t>
      </w:r>
      <w:r>
        <w:rPr>
          <w:rFonts w:ascii="Arial" w:hAnsi="Arial" w:cs="Arial"/>
          <w:sz w:val="20"/>
          <w:szCs w:val="20"/>
        </w:rPr>
        <w:t>,</w:t>
      </w:r>
      <w:r w:rsidR="00250A69" w:rsidRPr="007A1A64">
        <w:rPr>
          <w:rFonts w:ascii="Arial" w:hAnsi="Arial" w:cs="Arial"/>
          <w:sz w:val="20"/>
          <w:szCs w:val="20"/>
        </w:rPr>
        <w:t xml:space="preserve"> </w:t>
      </w:r>
      <w:r w:rsidR="009D1DC6" w:rsidRPr="007A1A64">
        <w:rPr>
          <w:rFonts w:ascii="Arial" w:hAnsi="Arial" w:cs="Arial"/>
          <w:sz w:val="20"/>
          <w:szCs w:val="20"/>
        </w:rPr>
        <w:t>fue de 13.878.617.771 colones</w:t>
      </w:r>
      <w:r>
        <w:rPr>
          <w:rFonts w:ascii="Arial" w:hAnsi="Arial" w:cs="Arial"/>
          <w:sz w:val="20"/>
          <w:szCs w:val="20"/>
        </w:rPr>
        <w:t>,</w:t>
      </w:r>
      <w:r w:rsidR="3F05EC16" w:rsidRPr="007A1A64">
        <w:rPr>
          <w:rFonts w:ascii="Arial" w:hAnsi="Arial" w:cs="Arial"/>
          <w:sz w:val="20"/>
          <w:szCs w:val="20"/>
        </w:rPr>
        <w:t xml:space="preserve"> lo cual equivale </w:t>
      </w:r>
      <w:r w:rsidR="009D1DC6" w:rsidRPr="007A1A64">
        <w:rPr>
          <w:rFonts w:ascii="Arial" w:hAnsi="Arial" w:cs="Arial"/>
          <w:sz w:val="20"/>
          <w:szCs w:val="20"/>
        </w:rPr>
        <w:t>al 97.84%</w:t>
      </w:r>
      <w:r w:rsidR="3F05EC16" w:rsidRPr="007A1A64">
        <w:rPr>
          <w:rFonts w:ascii="Arial" w:hAnsi="Arial" w:cs="Arial"/>
          <w:sz w:val="20"/>
          <w:szCs w:val="20"/>
        </w:rPr>
        <w:t xml:space="preserve"> de los recursos asignados por medio d</w:t>
      </w:r>
      <w:r w:rsidR="009D1DC6" w:rsidRPr="007A1A64">
        <w:rPr>
          <w:rFonts w:ascii="Arial" w:hAnsi="Arial" w:cs="Arial"/>
          <w:sz w:val="20"/>
          <w:szCs w:val="20"/>
        </w:rPr>
        <w:t>el presupuesto nacional</w:t>
      </w:r>
      <w:r>
        <w:rPr>
          <w:rFonts w:ascii="Arial" w:hAnsi="Arial" w:cs="Arial"/>
          <w:sz w:val="20"/>
          <w:szCs w:val="20"/>
        </w:rPr>
        <w:t>.</w:t>
      </w:r>
    </w:p>
    <w:p w14:paraId="2E206846" w14:textId="74CA7DE1" w:rsidR="009D1DC6" w:rsidRDefault="009D1DC6" w:rsidP="00C55554">
      <w:pPr>
        <w:spacing w:after="0" w:line="240" w:lineRule="auto"/>
        <w:jc w:val="both"/>
        <w:rPr>
          <w:rFonts w:ascii="Arial" w:hAnsi="Arial" w:cs="Arial"/>
          <w:sz w:val="20"/>
          <w:szCs w:val="20"/>
        </w:rPr>
      </w:pPr>
      <w:r w:rsidRPr="007A1A64">
        <w:rPr>
          <w:rFonts w:ascii="Arial" w:hAnsi="Arial" w:cs="Arial"/>
          <w:b/>
          <w:sz w:val="20"/>
          <w:szCs w:val="20"/>
        </w:rPr>
        <w:t>Jorge Mario Rodríguez:</w:t>
      </w:r>
      <w:r w:rsidRPr="007A1A64">
        <w:rPr>
          <w:rFonts w:ascii="Arial" w:hAnsi="Arial" w:cs="Arial"/>
          <w:sz w:val="20"/>
          <w:szCs w:val="20"/>
        </w:rPr>
        <w:t xml:space="preserve"> Zoila perdón, pero es 98.75%, el que está leyendo es el del 2021</w:t>
      </w:r>
    </w:p>
    <w:p w14:paraId="174C1195" w14:textId="77777777" w:rsidR="00C55554" w:rsidRDefault="00C55554" w:rsidP="00C55554">
      <w:pPr>
        <w:spacing w:after="0" w:line="240" w:lineRule="auto"/>
        <w:jc w:val="both"/>
        <w:rPr>
          <w:rFonts w:ascii="Arial" w:hAnsi="Arial" w:cs="Arial"/>
          <w:sz w:val="20"/>
          <w:szCs w:val="20"/>
        </w:rPr>
      </w:pPr>
    </w:p>
    <w:p w14:paraId="5A946A1E" w14:textId="0AB7D99E" w:rsidR="00C55554" w:rsidRDefault="00C55554" w:rsidP="00C55554">
      <w:pPr>
        <w:spacing w:after="0" w:line="240" w:lineRule="auto"/>
        <w:jc w:val="both"/>
        <w:rPr>
          <w:rFonts w:ascii="Arial" w:hAnsi="Arial" w:cs="Arial"/>
          <w:sz w:val="20"/>
          <w:szCs w:val="20"/>
        </w:rPr>
      </w:pPr>
    </w:p>
    <w:p w14:paraId="4A243846" w14:textId="6A8F9FE8" w:rsidR="00C55554" w:rsidRDefault="00C55554" w:rsidP="00C55554">
      <w:pPr>
        <w:spacing w:after="0" w:line="240" w:lineRule="auto"/>
        <w:jc w:val="both"/>
        <w:rPr>
          <w:rFonts w:ascii="Arial" w:hAnsi="Arial" w:cs="Arial"/>
          <w:sz w:val="20"/>
          <w:szCs w:val="20"/>
        </w:rPr>
      </w:pPr>
    </w:p>
    <w:p w14:paraId="22F67641" w14:textId="5AD48C08" w:rsidR="00C55554" w:rsidRDefault="00C55554" w:rsidP="00C55554">
      <w:pPr>
        <w:spacing w:after="0" w:line="240" w:lineRule="auto"/>
        <w:jc w:val="both"/>
        <w:rPr>
          <w:rFonts w:ascii="Arial" w:hAnsi="Arial" w:cs="Arial"/>
          <w:sz w:val="20"/>
          <w:szCs w:val="20"/>
        </w:rPr>
      </w:pPr>
    </w:p>
    <w:p w14:paraId="46257426" w14:textId="3F186C96" w:rsidR="00C55554" w:rsidRDefault="00C55554" w:rsidP="00C55554">
      <w:pPr>
        <w:spacing w:after="0" w:line="240" w:lineRule="auto"/>
        <w:jc w:val="both"/>
        <w:rPr>
          <w:rFonts w:ascii="Arial" w:hAnsi="Arial" w:cs="Arial"/>
          <w:sz w:val="20"/>
          <w:szCs w:val="20"/>
        </w:rPr>
      </w:pPr>
    </w:p>
    <w:p w14:paraId="66F18F0C" w14:textId="5C09A2CA" w:rsidR="000D1ED8" w:rsidRDefault="000D1ED8" w:rsidP="00C55554">
      <w:pPr>
        <w:spacing w:after="0" w:line="240" w:lineRule="auto"/>
        <w:jc w:val="both"/>
        <w:rPr>
          <w:rFonts w:ascii="Arial" w:hAnsi="Arial" w:cs="Arial"/>
          <w:sz w:val="20"/>
          <w:szCs w:val="20"/>
        </w:rPr>
      </w:pPr>
    </w:p>
    <w:p w14:paraId="78B6FAA4" w14:textId="1EBA6EED" w:rsidR="000D1ED8" w:rsidRDefault="000D1ED8" w:rsidP="00C55554">
      <w:pPr>
        <w:spacing w:after="0" w:line="240" w:lineRule="auto"/>
        <w:jc w:val="both"/>
        <w:rPr>
          <w:rFonts w:ascii="Arial" w:hAnsi="Arial" w:cs="Arial"/>
          <w:sz w:val="20"/>
          <w:szCs w:val="20"/>
        </w:rPr>
      </w:pPr>
    </w:p>
    <w:p w14:paraId="713E2B9F" w14:textId="77777777" w:rsidR="000D1ED8" w:rsidRPr="007A1A64" w:rsidRDefault="000D1ED8" w:rsidP="00C55554">
      <w:pPr>
        <w:spacing w:after="0" w:line="240" w:lineRule="auto"/>
        <w:jc w:val="both"/>
        <w:rPr>
          <w:rFonts w:ascii="Arial" w:hAnsi="Arial" w:cs="Arial"/>
          <w:sz w:val="20"/>
          <w:szCs w:val="20"/>
        </w:rPr>
      </w:pPr>
    </w:p>
    <w:p w14:paraId="0683F086" w14:textId="77777777" w:rsidR="005F420B" w:rsidRDefault="009D1DC6" w:rsidP="00C55554">
      <w:pPr>
        <w:spacing w:before="240" w:line="240" w:lineRule="auto"/>
        <w:jc w:val="both"/>
        <w:rPr>
          <w:rFonts w:ascii="Arial" w:hAnsi="Arial" w:cs="Arial"/>
          <w:sz w:val="20"/>
          <w:szCs w:val="20"/>
        </w:rPr>
      </w:pPr>
      <w:r w:rsidRPr="007A1A64">
        <w:rPr>
          <w:rFonts w:ascii="Arial" w:hAnsi="Arial" w:cs="Arial"/>
          <w:b/>
          <w:sz w:val="20"/>
          <w:szCs w:val="20"/>
        </w:rPr>
        <w:t>Zoila Rodríguez</w:t>
      </w:r>
      <w:r w:rsidRPr="007A1A64">
        <w:rPr>
          <w:rFonts w:ascii="Arial" w:hAnsi="Arial" w:cs="Arial"/>
          <w:sz w:val="20"/>
          <w:szCs w:val="20"/>
        </w:rPr>
        <w:t xml:space="preserve">: </w:t>
      </w:r>
      <w:r w:rsidR="3F05EC16" w:rsidRPr="007A1A64">
        <w:rPr>
          <w:rFonts w:ascii="Arial" w:hAnsi="Arial" w:cs="Arial"/>
          <w:sz w:val="20"/>
          <w:szCs w:val="20"/>
        </w:rPr>
        <w:t xml:space="preserve">Ah, perdón, </w:t>
      </w:r>
      <w:r w:rsidRPr="007A1A64">
        <w:rPr>
          <w:rFonts w:ascii="Arial" w:hAnsi="Arial" w:cs="Arial"/>
          <w:sz w:val="20"/>
          <w:szCs w:val="20"/>
        </w:rPr>
        <w:t>98.75%</w:t>
      </w:r>
      <w:r w:rsidR="3F05EC16" w:rsidRPr="007A1A64">
        <w:rPr>
          <w:rFonts w:ascii="Arial" w:hAnsi="Arial" w:cs="Arial"/>
          <w:sz w:val="20"/>
          <w:szCs w:val="20"/>
        </w:rPr>
        <w:t>, fue el cierre del 2022, ejecución superior a la del 2021, que fue un 97.84% las partidas con una mayor asignación presupuestaria, como lo son las transferenc</w:t>
      </w:r>
      <w:r w:rsidRPr="007A1A64">
        <w:rPr>
          <w:rFonts w:ascii="Arial" w:hAnsi="Arial" w:cs="Arial"/>
          <w:sz w:val="20"/>
          <w:szCs w:val="20"/>
        </w:rPr>
        <w:t>ias al fideicomiso para el pago</w:t>
      </w:r>
      <w:r w:rsidR="3F05EC16" w:rsidRPr="007A1A64">
        <w:rPr>
          <w:rFonts w:ascii="Arial" w:hAnsi="Arial" w:cs="Arial"/>
          <w:sz w:val="20"/>
          <w:szCs w:val="20"/>
        </w:rPr>
        <w:t xml:space="preserve"> servicios ambientales, gastos operativos en el fideicomiso, transferencia a la </w:t>
      </w:r>
      <w:r w:rsidRPr="007A1A64">
        <w:rPr>
          <w:rFonts w:ascii="Arial" w:hAnsi="Arial" w:cs="Arial"/>
          <w:sz w:val="20"/>
          <w:szCs w:val="20"/>
        </w:rPr>
        <w:t>ONF</w:t>
      </w:r>
      <w:r w:rsidR="005F420B">
        <w:rPr>
          <w:rFonts w:ascii="Arial" w:hAnsi="Arial" w:cs="Arial"/>
          <w:sz w:val="20"/>
          <w:szCs w:val="20"/>
        </w:rPr>
        <w:t>,</w:t>
      </w:r>
      <w:r w:rsidRPr="007A1A64">
        <w:rPr>
          <w:rFonts w:ascii="Arial" w:hAnsi="Arial" w:cs="Arial"/>
          <w:sz w:val="20"/>
          <w:szCs w:val="20"/>
        </w:rPr>
        <w:t xml:space="preserve"> a la ITTO, </w:t>
      </w:r>
      <w:r w:rsidR="3F05EC16" w:rsidRPr="007A1A64">
        <w:rPr>
          <w:rFonts w:ascii="Arial" w:hAnsi="Arial" w:cs="Arial"/>
          <w:sz w:val="20"/>
          <w:szCs w:val="20"/>
        </w:rPr>
        <w:t>su presupuesto fue ejecutado en un 100%, como se puede visualizar</w:t>
      </w:r>
      <w:r w:rsidR="005F420B">
        <w:rPr>
          <w:rFonts w:ascii="Arial" w:hAnsi="Arial" w:cs="Arial"/>
          <w:sz w:val="20"/>
          <w:szCs w:val="20"/>
        </w:rPr>
        <w:t>.</w:t>
      </w:r>
    </w:p>
    <w:p w14:paraId="3D809ADE" w14:textId="73E7A76E" w:rsidR="005F420B" w:rsidRDefault="005F420B" w:rsidP="00457F99">
      <w:pPr>
        <w:spacing w:line="240" w:lineRule="auto"/>
        <w:jc w:val="both"/>
        <w:rPr>
          <w:rFonts w:ascii="Arial" w:hAnsi="Arial" w:cs="Arial"/>
          <w:sz w:val="20"/>
          <w:szCs w:val="20"/>
        </w:rPr>
      </w:pPr>
      <w:r>
        <w:rPr>
          <w:rFonts w:ascii="Arial" w:hAnsi="Arial" w:cs="Arial"/>
          <w:sz w:val="20"/>
          <w:szCs w:val="20"/>
        </w:rPr>
        <w:t>E</w:t>
      </w:r>
      <w:r w:rsidR="3F05EC16" w:rsidRPr="007A1A64">
        <w:rPr>
          <w:rFonts w:ascii="Arial" w:hAnsi="Arial" w:cs="Arial"/>
          <w:sz w:val="20"/>
          <w:szCs w:val="20"/>
        </w:rPr>
        <w:t>l resto de partidas relacionadas con gastos operativos, tales como servicios, materiales y otras transferencias, tiene</w:t>
      </w:r>
      <w:r w:rsidR="009D1DC6" w:rsidRPr="007A1A64">
        <w:rPr>
          <w:rFonts w:ascii="Arial" w:hAnsi="Arial" w:cs="Arial"/>
          <w:sz w:val="20"/>
          <w:szCs w:val="20"/>
        </w:rPr>
        <w:t>n</w:t>
      </w:r>
      <w:r w:rsidR="3F05EC16" w:rsidRPr="007A1A64">
        <w:rPr>
          <w:rFonts w:ascii="Arial" w:hAnsi="Arial" w:cs="Arial"/>
          <w:sz w:val="20"/>
          <w:szCs w:val="20"/>
        </w:rPr>
        <w:t xml:space="preserve"> una ejecución menor, principalmente porque es están relacionados con gastos variables y su ejecución depende del consumo, la demanda a nivel institucional, como lo son los servicios públicos, viáticos, combustibles, suministro de oficina, mantenimiento de vehículos, instalaciones, equipos, entre otros. </w:t>
      </w:r>
    </w:p>
    <w:p w14:paraId="40DC9E4F" w14:textId="190F121C" w:rsidR="009D1DC6" w:rsidRPr="007A1A64" w:rsidRDefault="009D1DC6" w:rsidP="00457F99">
      <w:pPr>
        <w:spacing w:line="240" w:lineRule="auto"/>
        <w:jc w:val="both"/>
        <w:rPr>
          <w:rFonts w:ascii="Arial" w:hAnsi="Arial" w:cs="Arial"/>
          <w:sz w:val="20"/>
          <w:szCs w:val="20"/>
        </w:rPr>
      </w:pPr>
      <w:r w:rsidRPr="007A1A64">
        <w:rPr>
          <w:rFonts w:ascii="Arial" w:hAnsi="Arial" w:cs="Arial"/>
          <w:sz w:val="20"/>
          <w:szCs w:val="20"/>
        </w:rPr>
        <w:t>P</w:t>
      </w:r>
      <w:r w:rsidR="3F05EC16" w:rsidRPr="007A1A64">
        <w:rPr>
          <w:rFonts w:ascii="Arial" w:hAnsi="Arial" w:cs="Arial"/>
          <w:sz w:val="20"/>
          <w:szCs w:val="20"/>
        </w:rPr>
        <w:t>or otra parte, la ejecución presupuestaria en bienes es menor a la programada, principalmente por procesos de contratación infructuosos o por incumplimiento por parte de los proveedores, y en el caso de remuneraciones por incapacidades del personal</w:t>
      </w:r>
      <w:r w:rsidR="00DC5589">
        <w:rPr>
          <w:rFonts w:ascii="Arial" w:hAnsi="Arial" w:cs="Arial"/>
          <w:sz w:val="20"/>
          <w:szCs w:val="20"/>
        </w:rPr>
        <w:t>,</w:t>
      </w:r>
      <w:r w:rsidR="3F05EC16" w:rsidRPr="007A1A64">
        <w:rPr>
          <w:rFonts w:ascii="Arial" w:hAnsi="Arial" w:cs="Arial"/>
          <w:sz w:val="20"/>
          <w:szCs w:val="20"/>
        </w:rPr>
        <w:t xml:space="preserve"> en algunos momentos</w:t>
      </w:r>
      <w:r w:rsidR="00DC5589">
        <w:rPr>
          <w:rFonts w:ascii="Arial" w:hAnsi="Arial" w:cs="Arial"/>
          <w:sz w:val="20"/>
          <w:szCs w:val="20"/>
        </w:rPr>
        <w:t xml:space="preserve"> </w:t>
      </w:r>
      <w:r w:rsidR="3F05EC16" w:rsidRPr="007A1A64">
        <w:rPr>
          <w:rFonts w:ascii="Arial" w:hAnsi="Arial" w:cs="Arial"/>
          <w:sz w:val="20"/>
          <w:szCs w:val="20"/>
        </w:rPr>
        <w:t xml:space="preserve">plazas vacantes, renuncias o traslados del personal a otras instituciones. </w:t>
      </w:r>
    </w:p>
    <w:p w14:paraId="78DB251C" w14:textId="72368C6B" w:rsidR="009D1DC6" w:rsidRPr="007A1A64" w:rsidRDefault="009D1DC6" w:rsidP="00457F99">
      <w:pPr>
        <w:spacing w:line="240" w:lineRule="auto"/>
        <w:jc w:val="both"/>
        <w:rPr>
          <w:rFonts w:ascii="Arial" w:hAnsi="Arial" w:cs="Arial"/>
          <w:sz w:val="20"/>
          <w:szCs w:val="20"/>
        </w:rPr>
      </w:pPr>
      <w:r w:rsidRPr="007A1A64">
        <w:rPr>
          <w:rFonts w:ascii="Arial" w:hAnsi="Arial" w:cs="Arial"/>
          <w:sz w:val="20"/>
          <w:szCs w:val="20"/>
        </w:rPr>
        <w:t>En grandes rasgos y, en</w:t>
      </w:r>
      <w:r w:rsidR="3F05EC16" w:rsidRPr="007A1A64">
        <w:rPr>
          <w:rFonts w:ascii="Arial" w:hAnsi="Arial" w:cs="Arial"/>
          <w:sz w:val="20"/>
          <w:szCs w:val="20"/>
        </w:rPr>
        <w:t xml:space="preserve"> resumen, es</w:t>
      </w:r>
      <w:r w:rsidR="00DC5589">
        <w:rPr>
          <w:rFonts w:ascii="Arial" w:hAnsi="Arial" w:cs="Arial"/>
          <w:sz w:val="20"/>
          <w:szCs w:val="20"/>
        </w:rPr>
        <w:t xml:space="preserve">a es </w:t>
      </w:r>
      <w:r w:rsidR="3F05EC16" w:rsidRPr="007A1A64">
        <w:rPr>
          <w:rFonts w:ascii="Arial" w:hAnsi="Arial" w:cs="Arial"/>
          <w:sz w:val="20"/>
          <w:szCs w:val="20"/>
        </w:rPr>
        <w:t xml:space="preserve">la ejecución presupuestaria del </w:t>
      </w:r>
      <w:r w:rsidRPr="007A1A64">
        <w:rPr>
          <w:rFonts w:ascii="Arial" w:hAnsi="Arial" w:cs="Arial"/>
          <w:sz w:val="20"/>
          <w:szCs w:val="20"/>
        </w:rPr>
        <w:t>Fonafifo</w:t>
      </w:r>
      <w:r w:rsidR="3F05EC16" w:rsidRPr="007A1A64">
        <w:rPr>
          <w:rFonts w:ascii="Arial" w:hAnsi="Arial" w:cs="Arial"/>
          <w:sz w:val="20"/>
          <w:szCs w:val="20"/>
        </w:rPr>
        <w:t xml:space="preserve"> en don</w:t>
      </w:r>
      <w:r w:rsidRPr="007A1A64">
        <w:rPr>
          <w:rFonts w:ascii="Arial" w:hAnsi="Arial" w:cs="Arial"/>
          <w:sz w:val="20"/>
          <w:szCs w:val="20"/>
        </w:rPr>
        <w:t>de se logró, repito el 98.75%, c</w:t>
      </w:r>
      <w:r w:rsidR="3F05EC16" w:rsidRPr="007A1A64">
        <w:rPr>
          <w:rFonts w:ascii="Arial" w:hAnsi="Arial" w:cs="Arial"/>
          <w:sz w:val="20"/>
          <w:szCs w:val="20"/>
        </w:rPr>
        <w:t>on respecto a eso, no sé</w:t>
      </w:r>
      <w:r w:rsidRPr="007A1A64">
        <w:rPr>
          <w:rFonts w:ascii="Arial" w:hAnsi="Arial" w:cs="Arial"/>
          <w:sz w:val="20"/>
          <w:szCs w:val="20"/>
        </w:rPr>
        <w:t xml:space="preserve"> si quieren alguna aclaración, s</w:t>
      </w:r>
      <w:r w:rsidR="3F05EC16" w:rsidRPr="007A1A64">
        <w:rPr>
          <w:rFonts w:ascii="Arial" w:hAnsi="Arial" w:cs="Arial"/>
          <w:sz w:val="20"/>
          <w:szCs w:val="20"/>
        </w:rPr>
        <w:t>ino par</w:t>
      </w:r>
      <w:r w:rsidRPr="007A1A64">
        <w:rPr>
          <w:rFonts w:ascii="Arial" w:hAnsi="Arial" w:cs="Arial"/>
          <w:sz w:val="20"/>
          <w:szCs w:val="20"/>
        </w:rPr>
        <w:t>a continuar con el fideicomiso.</w:t>
      </w:r>
    </w:p>
    <w:p w14:paraId="402A70E4" w14:textId="087B3B23" w:rsidR="00FB5738" w:rsidRDefault="00FB5738" w:rsidP="00457F99">
      <w:pPr>
        <w:spacing w:line="240" w:lineRule="auto"/>
        <w:jc w:val="both"/>
        <w:rPr>
          <w:rFonts w:ascii="Arial" w:hAnsi="Arial" w:cs="Arial"/>
          <w:sz w:val="20"/>
          <w:szCs w:val="20"/>
        </w:rPr>
      </w:pPr>
      <w:r>
        <w:rPr>
          <w:noProof/>
          <w:lang w:val="es-CR" w:eastAsia="es-CR"/>
        </w:rPr>
        <w:drawing>
          <wp:inline distT="0" distB="0" distL="0" distR="0" wp14:anchorId="48B11F3B" wp14:editId="74A8BD83">
            <wp:extent cx="5502910" cy="3695700"/>
            <wp:effectExtent l="19050" t="19050" r="2159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10668" cy="3700910"/>
                    </a:xfrm>
                    <a:prstGeom prst="rect">
                      <a:avLst/>
                    </a:prstGeom>
                    <a:ln>
                      <a:solidFill>
                        <a:schemeClr val="tx1"/>
                      </a:solidFill>
                    </a:ln>
                  </pic:spPr>
                </pic:pic>
              </a:graphicData>
            </a:graphic>
          </wp:inline>
        </w:drawing>
      </w:r>
    </w:p>
    <w:p w14:paraId="7A985A98" w14:textId="77777777" w:rsidR="00E13991" w:rsidRPr="007A1A64" w:rsidRDefault="00E13991" w:rsidP="00457F99">
      <w:pPr>
        <w:spacing w:line="240" w:lineRule="auto"/>
        <w:jc w:val="both"/>
        <w:rPr>
          <w:rFonts w:ascii="Arial" w:hAnsi="Arial" w:cs="Arial"/>
          <w:sz w:val="20"/>
          <w:szCs w:val="20"/>
        </w:rPr>
      </w:pPr>
    </w:p>
    <w:p w14:paraId="33833605" w14:textId="41D871DB" w:rsidR="007C01F5" w:rsidRDefault="001F4F34" w:rsidP="00E13991">
      <w:pPr>
        <w:spacing w:after="0" w:line="240" w:lineRule="auto"/>
        <w:jc w:val="both"/>
        <w:rPr>
          <w:rFonts w:ascii="Arial" w:hAnsi="Arial" w:cs="Arial"/>
          <w:sz w:val="20"/>
          <w:szCs w:val="20"/>
        </w:rPr>
      </w:pPr>
      <w:r w:rsidRPr="007A1A64">
        <w:rPr>
          <w:rFonts w:ascii="Arial" w:hAnsi="Arial" w:cs="Arial"/>
          <w:b/>
          <w:sz w:val="20"/>
          <w:szCs w:val="20"/>
        </w:rPr>
        <w:t xml:space="preserve">Zoila Rodríguez: </w:t>
      </w:r>
      <w:r w:rsidRPr="007A1A64">
        <w:rPr>
          <w:rFonts w:ascii="Arial" w:hAnsi="Arial" w:cs="Arial"/>
          <w:sz w:val="20"/>
          <w:szCs w:val="20"/>
        </w:rPr>
        <w:t>En cuanto al fideicomiso</w:t>
      </w:r>
      <w:r w:rsidRPr="007A1A64">
        <w:rPr>
          <w:rFonts w:ascii="Arial" w:hAnsi="Arial" w:cs="Arial"/>
          <w:b/>
          <w:sz w:val="20"/>
          <w:szCs w:val="20"/>
        </w:rPr>
        <w:t xml:space="preserve"> </w:t>
      </w:r>
      <w:r w:rsidR="3F05EC16" w:rsidRPr="007A1A64">
        <w:rPr>
          <w:rFonts w:ascii="Arial" w:hAnsi="Arial" w:cs="Arial"/>
          <w:sz w:val="20"/>
          <w:szCs w:val="20"/>
        </w:rPr>
        <w:t>la ejecución presupuestari</w:t>
      </w:r>
      <w:r w:rsidR="008F3018" w:rsidRPr="007A1A64">
        <w:rPr>
          <w:rFonts w:ascii="Arial" w:hAnsi="Arial" w:cs="Arial"/>
          <w:sz w:val="20"/>
          <w:szCs w:val="20"/>
        </w:rPr>
        <w:t xml:space="preserve">a de ingresos </w:t>
      </w:r>
      <w:r w:rsidR="3F05EC16" w:rsidRPr="007A1A64">
        <w:rPr>
          <w:rFonts w:ascii="Arial" w:hAnsi="Arial" w:cs="Arial"/>
          <w:sz w:val="20"/>
          <w:szCs w:val="20"/>
        </w:rPr>
        <w:t>fue de un 141%</w:t>
      </w:r>
      <w:r w:rsidR="003070D7">
        <w:rPr>
          <w:rFonts w:ascii="Arial" w:hAnsi="Arial" w:cs="Arial"/>
          <w:sz w:val="20"/>
          <w:szCs w:val="20"/>
        </w:rPr>
        <w:t>,</w:t>
      </w:r>
      <w:r w:rsidR="3F05EC16" w:rsidRPr="007A1A64">
        <w:rPr>
          <w:rFonts w:ascii="Arial" w:hAnsi="Arial" w:cs="Arial"/>
          <w:sz w:val="20"/>
          <w:szCs w:val="20"/>
        </w:rPr>
        <w:t xml:space="preserve"> correspondiente a </w:t>
      </w:r>
      <w:r w:rsidR="008F3018" w:rsidRPr="007A1A64">
        <w:rPr>
          <w:rFonts w:ascii="Arial" w:hAnsi="Arial" w:cs="Arial"/>
          <w:sz w:val="20"/>
          <w:szCs w:val="20"/>
        </w:rPr>
        <w:t>36.974.625.831 colones</w:t>
      </w:r>
      <w:r w:rsidR="3F05EC16" w:rsidRPr="007A1A64">
        <w:rPr>
          <w:rFonts w:ascii="Arial" w:hAnsi="Arial" w:cs="Arial"/>
          <w:sz w:val="20"/>
          <w:szCs w:val="20"/>
        </w:rPr>
        <w:t>, lo cual fue originado prin</w:t>
      </w:r>
      <w:r w:rsidR="0096675D" w:rsidRPr="007A1A64">
        <w:rPr>
          <w:rFonts w:ascii="Arial" w:hAnsi="Arial" w:cs="Arial"/>
          <w:sz w:val="20"/>
          <w:szCs w:val="20"/>
        </w:rPr>
        <w:t>cipalmente por el ingreso del</w:t>
      </w:r>
      <w:r w:rsidR="3F05EC16" w:rsidRPr="007A1A64">
        <w:rPr>
          <w:rFonts w:ascii="Arial" w:hAnsi="Arial" w:cs="Arial"/>
          <w:sz w:val="20"/>
          <w:szCs w:val="20"/>
        </w:rPr>
        <w:t xml:space="preserve"> segundo desembolso de fondos por 13</w:t>
      </w:r>
      <w:r w:rsidR="0096675D" w:rsidRPr="007A1A64">
        <w:rPr>
          <w:rFonts w:ascii="Arial" w:hAnsi="Arial" w:cs="Arial"/>
          <w:sz w:val="20"/>
          <w:szCs w:val="20"/>
        </w:rPr>
        <w:t>.</w:t>
      </w:r>
      <w:r w:rsidR="3F05EC16" w:rsidRPr="007A1A64">
        <w:rPr>
          <w:rFonts w:ascii="Arial" w:hAnsi="Arial" w:cs="Arial"/>
          <w:sz w:val="20"/>
          <w:szCs w:val="20"/>
        </w:rPr>
        <w:t>304</w:t>
      </w:r>
      <w:r w:rsidR="0096675D" w:rsidRPr="007A1A64">
        <w:rPr>
          <w:rFonts w:ascii="Arial" w:hAnsi="Arial" w:cs="Arial"/>
          <w:sz w:val="20"/>
          <w:szCs w:val="20"/>
        </w:rPr>
        <w:t>.</w:t>
      </w:r>
      <w:r w:rsidR="3F05EC16" w:rsidRPr="007A1A64">
        <w:rPr>
          <w:rFonts w:ascii="Arial" w:hAnsi="Arial" w:cs="Arial"/>
          <w:sz w:val="20"/>
          <w:szCs w:val="20"/>
        </w:rPr>
        <w:t xml:space="preserve">953 dólares provenientes del acuerdo de pago basado </w:t>
      </w:r>
      <w:r w:rsidR="00977FC8" w:rsidRPr="007A1A64">
        <w:rPr>
          <w:rFonts w:ascii="Arial" w:hAnsi="Arial" w:cs="Arial"/>
          <w:sz w:val="20"/>
          <w:szCs w:val="20"/>
        </w:rPr>
        <w:t>en desempeño firmado con el PNUD, adicionalmente por la c</w:t>
      </w:r>
      <w:r w:rsidR="3F05EC16" w:rsidRPr="007A1A64">
        <w:rPr>
          <w:rFonts w:ascii="Arial" w:hAnsi="Arial" w:cs="Arial"/>
          <w:sz w:val="20"/>
          <w:szCs w:val="20"/>
        </w:rPr>
        <w:t>omercialización de los servicios ambientales y la recuperación de la cartera de crédito.</w:t>
      </w:r>
    </w:p>
    <w:p w14:paraId="2794A31F" w14:textId="0C429775" w:rsidR="00E13991" w:rsidRDefault="00E13991" w:rsidP="00E13991">
      <w:pPr>
        <w:spacing w:after="0" w:line="240" w:lineRule="auto"/>
        <w:jc w:val="both"/>
        <w:rPr>
          <w:rFonts w:ascii="Arial" w:hAnsi="Arial" w:cs="Arial"/>
          <w:sz w:val="20"/>
          <w:szCs w:val="20"/>
        </w:rPr>
      </w:pPr>
    </w:p>
    <w:p w14:paraId="71B92A02" w14:textId="678D8C01" w:rsidR="00E13991" w:rsidRDefault="00E13991" w:rsidP="00E13991">
      <w:pPr>
        <w:spacing w:after="0" w:line="240" w:lineRule="auto"/>
        <w:jc w:val="both"/>
        <w:rPr>
          <w:rFonts w:ascii="Arial" w:hAnsi="Arial" w:cs="Arial"/>
          <w:sz w:val="20"/>
          <w:szCs w:val="20"/>
        </w:rPr>
      </w:pPr>
    </w:p>
    <w:p w14:paraId="3C40F72D" w14:textId="41A6F19D" w:rsidR="00E13991" w:rsidRDefault="00E13991" w:rsidP="00E13991">
      <w:pPr>
        <w:spacing w:after="0" w:line="240" w:lineRule="auto"/>
        <w:jc w:val="both"/>
        <w:rPr>
          <w:rFonts w:ascii="Arial" w:hAnsi="Arial" w:cs="Arial"/>
          <w:sz w:val="20"/>
          <w:szCs w:val="20"/>
        </w:rPr>
      </w:pPr>
    </w:p>
    <w:p w14:paraId="3C8FDDFD" w14:textId="76441776" w:rsidR="00E13991" w:rsidRDefault="00E13991" w:rsidP="00E13991">
      <w:pPr>
        <w:spacing w:after="0" w:line="240" w:lineRule="auto"/>
        <w:jc w:val="both"/>
        <w:rPr>
          <w:rFonts w:ascii="Arial" w:hAnsi="Arial" w:cs="Arial"/>
          <w:sz w:val="20"/>
          <w:szCs w:val="20"/>
        </w:rPr>
      </w:pPr>
    </w:p>
    <w:p w14:paraId="2D4500EE" w14:textId="270A9BA6" w:rsidR="00E13991" w:rsidRDefault="00E13991" w:rsidP="00E13991">
      <w:pPr>
        <w:spacing w:after="0" w:line="240" w:lineRule="auto"/>
        <w:jc w:val="both"/>
        <w:rPr>
          <w:rFonts w:ascii="Arial" w:hAnsi="Arial" w:cs="Arial"/>
          <w:sz w:val="20"/>
          <w:szCs w:val="20"/>
        </w:rPr>
      </w:pPr>
    </w:p>
    <w:p w14:paraId="5D01EB05" w14:textId="77777777" w:rsidR="00B337DF" w:rsidRDefault="00B337DF" w:rsidP="00E13991">
      <w:pPr>
        <w:spacing w:after="0" w:line="240" w:lineRule="auto"/>
        <w:jc w:val="both"/>
        <w:rPr>
          <w:rFonts w:ascii="Arial" w:hAnsi="Arial" w:cs="Arial"/>
          <w:sz w:val="20"/>
          <w:szCs w:val="20"/>
        </w:rPr>
      </w:pPr>
    </w:p>
    <w:p w14:paraId="295B2838" w14:textId="2922AF1B" w:rsidR="00E13991" w:rsidRDefault="00E13991" w:rsidP="00E13991">
      <w:pPr>
        <w:spacing w:after="0" w:line="240" w:lineRule="auto"/>
        <w:jc w:val="both"/>
        <w:rPr>
          <w:rFonts w:ascii="Arial" w:hAnsi="Arial" w:cs="Arial"/>
          <w:sz w:val="20"/>
          <w:szCs w:val="20"/>
        </w:rPr>
      </w:pPr>
    </w:p>
    <w:p w14:paraId="32A47294" w14:textId="77777777" w:rsidR="00E13991" w:rsidRDefault="00E13991" w:rsidP="00E13991">
      <w:pPr>
        <w:spacing w:after="0" w:line="240" w:lineRule="auto"/>
        <w:jc w:val="both"/>
        <w:rPr>
          <w:rFonts w:ascii="Arial" w:hAnsi="Arial" w:cs="Arial"/>
          <w:sz w:val="20"/>
          <w:szCs w:val="20"/>
        </w:rPr>
      </w:pPr>
    </w:p>
    <w:p w14:paraId="449CA3B0" w14:textId="09040BA8" w:rsidR="00E13991" w:rsidRDefault="00E13991" w:rsidP="000D1ED8">
      <w:pPr>
        <w:spacing w:after="0" w:line="240" w:lineRule="auto"/>
        <w:jc w:val="both"/>
        <w:rPr>
          <w:rFonts w:ascii="Arial" w:hAnsi="Arial" w:cs="Arial"/>
          <w:sz w:val="20"/>
          <w:szCs w:val="20"/>
        </w:rPr>
      </w:pPr>
      <w:r w:rsidRPr="007A1A64">
        <w:rPr>
          <w:rFonts w:ascii="Arial" w:hAnsi="Arial" w:cs="Arial"/>
          <w:b/>
          <w:sz w:val="20"/>
          <w:szCs w:val="20"/>
        </w:rPr>
        <w:t xml:space="preserve">Zoila Rodríguez: </w:t>
      </w:r>
      <w:r w:rsidR="00457F99" w:rsidRPr="007A1A64">
        <w:rPr>
          <w:rFonts w:ascii="Arial" w:hAnsi="Arial" w:cs="Arial"/>
          <w:sz w:val="20"/>
          <w:szCs w:val="20"/>
        </w:rPr>
        <w:t>En el presupuesto de ingresos teníamos programado una recaudación de 26</w:t>
      </w:r>
      <w:r w:rsidR="003070D7">
        <w:rPr>
          <w:rFonts w:ascii="Arial" w:hAnsi="Arial" w:cs="Arial"/>
          <w:sz w:val="20"/>
          <w:szCs w:val="20"/>
        </w:rPr>
        <w:t>.</w:t>
      </w:r>
      <w:r w:rsidR="00457F99" w:rsidRPr="007A1A64">
        <w:rPr>
          <w:rFonts w:ascii="Arial" w:hAnsi="Arial" w:cs="Arial"/>
          <w:sz w:val="20"/>
          <w:szCs w:val="20"/>
        </w:rPr>
        <w:t>000 millones de colones, logramos 36</w:t>
      </w:r>
      <w:r w:rsidR="003070D7">
        <w:rPr>
          <w:rFonts w:ascii="Arial" w:hAnsi="Arial" w:cs="Arial"/>
          <w:sz w:val="20"/>
          <w:szCs w:val="20"/>
        </w:rPr>
        <w:t>.</w:t>
      </w:r>
      <w:r w:rsidR="00457F99" w:rsidRPr="007A1A64">
        <w:rPr>
          <w:rFonts w:ascii="Arial" w:hAnsi="Arial" w:cs="Arial"/>
          <w:sz w:val="20"/>
          <w:szCs w:val="20"/>
        </w:rPr>
        <w:t>000 millones de colones por lo que anteriormente indiqu</w:t>
      </w:r>
      <w:r w:rsidR="003070D7">
        <w:rPr>
          <w:rFonts w:ascii="Arial" w:hAnsi="Arial" w:cs="Arial"/>
          <w:sz w:val="20"/>
          <w:szCs w:val="20"/>
        </w:rPr>
        <w:t xml:space="preserve">é. En </w:t>
      </w:r>
      <w:r w:rsidR="00457F99" w:rsidRPr="007A1A64">
        <w:rPr>
          <w:rFonts w:ascii="Arial" w:hAnsi="Arial" w:cs="Arial"/>
          <w:sz w:val="20"/>
          <w:szCs w:val="20"/>
        </w:rPr>
        <w:t>cuanto a egresos en el fideicomiso</w:t>
      </w:r>
      <w:r w:rsidR="002335FD">
        <w:rPr>
          <w:rFonts w:ascii="Arial" w:hAnsi="Arial" w:cs="Arial"/>
          <w:sz w:val="20"/>
          <w:szCs w:val="20"/>
        </w:rPr>
        <w:t xml:space="preserve">, se </w:t>
      </w:r>
      <w:r w:rsidR="00457F99" w:rsidRPr="007A1A64">
        <w:rPr>
          <w:rFonts w:ascii="Arial" w:hAnsi="Arial" w:cs="Arial"/>
          <w:sz w:val="20"/>
          <w:szCs w:val="20"/>
        </w:rPr>
        <w:t>logró una ejecución de 12.233.233.250 colones, equivalente al 46.73% del presupuesto aprobado</w:t>
      </w:r>
      <w:r w:rsidR="002335FD">
        <w:rPr>
          <w:rFonts w:ascii="Arial" w:hAnsi="Arial" w:cs="Arial"/>
          <w:sz w:val="20"/>
          <w:szCs w:val="20"/>
        </w:rPr>
        <w:t>,</w:t>
      </w:r>
      <w:r w:rsidR="00457F99" w:rsidRPr="007A1A64">
        <w:rPr>
          <w:rFonts w:ascii="Arial" w:hAnsi="Arial" w:cs="Arial"/>
          <w:sz w:val="20"/>
          <w:szCs w:val="20"/>
        </w:rPr>
        <w:t xml:space="preserve"> tal y como se explicó en la pasada sesión de Junta Directiva, la ejecución del fideicomiso se vio afectada principalmente por un avance inferior a lo programado en el pago de contratos CREF</w:t>
      </w:r>
      <w:r w:rsidR="002335FD">
        <w:rPr>
          <w:rFonts w:ascii="Arial" w:hAnsi="Arial" w:cs="Arial"/>
          <w:sz w:val="20"/>
          <w:szCs w:val="20"/>
        </w:rPr>
        <w:t>,</w:t>
      </w:r>
      <w:r w:rsidR="00457F99" w:rsidRPr="007A1A64">
        <w:rPr>
          <w:rFonts w:ascii="Arial" w:hAnsi="Arial" w:cs="Arial"/>
          <w:sz w:val="20"/>
          <w:szCs w:val="20"/>
        </w:rPr>
        <w:t xml:space="preserve"> que al final del año se logró siempre el pago de 37 contratos por 3</w:t>
      </w:r>
      <w:r w:rsidR="002335FD">
        <w:rPr>
          <w:rFonts w:ascii="Arial" w:hAnsi="Arial" w:cs="Arial"/>
          <w:sz w:val="20"/>
          <w:szCs w:val="20"/>
        </w:rPr>
        <w:t>.</w:t>
      </w:r>
      <w:r w:rsidR="00457F99" w:rsidRPr="007A1A64">
        <w:rPr>
          <w:rFonts w:ascii="Arial" w:hAnsi="Arial" w:cs="Arial"/>
          <w:sz w:val="20"/>
          <w:szCs w:val="20"/>
        </w:rPr>
        <w:t>383 hectáreas por un monto total de 71 millones de colones, sin embargo, teníamos un presupuesto de 10</w:t>
      </w:r>
      <w:r w:rsidR="00A87F7D">
        <w:rPr>
          <w:rFonts w:ascii="Arial" w:hAnsi="Arial" w:cs="Arial"/>
          <w:sz w:val="20"/>
          <w:szCs w:val="20"/>
        </w:rPr>
        <w:t>.</w:t>
      </w:r>
      <w:r w:rsidR="00457F99" w:rsidRPr="007A1A64">
        <w:rPr>
          <w:rFonts w:ascii="Arial" w:hAnsi="Arial" w:cs="Arial"/>
          <w:sz w:val="20"/>
          <w:szCs w:val="20"/>
        </w:rPr>
        <w:t>000 millones de colones</w:t>
      </w:r>
      <w:r w:rsidR="00A87F7D">
        <w:rPr>
          <w:rFonts w:ascii="Arial" w:hAnsi="Arial" w:cs="Arial"/>
          <w:sz w:val="20"/>
          <w:szCs w:val="20"/>
        </w:rPr>
        <w:t xml:space="preserve">. </w:t>
      </w:r>
    </w:p>
    <w:p w14:paraId="408782AF" w14:textId="7B3FCFEB" w:rsidR="00457F99" w:rsidRPr="007A1A64" w:rsidRDefault="00E13991" w:rsidP="000D1ED8">
      <w:pPr>
        <w:spacing w:before="240" w:line="240" w:lineRule="auto"/>
        <w:jc w:val="both"/>
        <w:rPr>
          <w:rFonts w:ascii="Arial" w:hAnsi="Arial" w:cs="Arial"/>
          <w:sz w:val="20"/>
          <w:szCs w:val="20"/>
        </w:rPr>
      </w:pPr>
      <w:r w:rsidRPr="007A1A64">
        <w:rPr>
          <w:rFonts w:ascii="Arial" w:hAnsi="Arial" w:cs="Arial"/>
          <w:b/>
          <w:sz w:val="20"/>
          <w:szCs w:val="20"/>
        </w:rPr>
        <w:t xml:space="preserve">Zoila Rodríguez: </w:t>
      </w:r>
      <w:r w:rsidR="00A87F7D">
        <w:rPr>
          <w:rFonts w:ascii="Arial" w:hAnsi="Arial" w:cs="Arial"/>
          <w:sz w:val="20"/>
          <w:szCs w:val="20"/>
        </w:rPr>
        <w:t>O</w:t>
      </w:r>
      <w:r w:rsidR="00457F99" w:rsidRPr="007A1A64">
        <w:rPr>
          <w:rFonts w:ascii="Arial" w:hAnsi="Arial" w:cs="Arial"/>
          <w:sz w:val="20"/>
          <w:szCs w:val="20"/>
        </w:rPr>
        <w:t>tro factor fue las contrataciones para el programa de manejo de fuego, ejecutado por el Sinac que iniciaron el proceso de contratación en el segundo semestre y por sus características y magnitud serán adjudicadas en este año por un monto superior a 1</w:t>
      </w:r>
      <w:r w:rsidR="00A87F7D">
        <w:rPr>
          <w:rFonts w:ascii="Arial" w:hAnsi="Arial" w:cs="Arial"/>
          <w:sz w:val="20"/>
          <w:szCs w:val="20"/>
        </w:rPr>
        <w:t>.</w:t>
      </w:r>
      <w:r w:rsidR="00457F99" w:rsidRPr="007A1A64">
        <w:rPr>
          <w:rFonts w:ascii="Arial" w:hAnsi="Arial" w:cs="Arial"/>
          <w:sz w:val="20"/>
          <w:szCs w:val="20"/>
        </w:rPr>
        <w:t>500 millones de colones, esos dos factores fue lo que más nos afectó en la ejecución del presupuesto en el fideicomiso.</w:t>
      </w:r>
    </w:p>
    <w:p w14:paraId="5A4CA83A" w14:textId="5EEC4465" w:rsidR="00541689" w:rsidRDefault="00541689" w:rsidP="000D1ED8">
      <w:pPr>
        <w:spacing w:before="240" w:line="240" w:lineRule="auto"/>
        <w:jc w:val="both"/>
        <w:rPr>
          <w:rFonts w:ascii="Arial" w:hAnsi="Arial" w:cs="Arial"/>
          <w:sz w:val="20"/>
          <w:szCs w:val="20"/>
        </w:rPr>
      </w:pPr>
      <w:r w:rsidRPr="007A1A64">
        <w:rPr>
          <w:rFonts w:ascii="Arial" w:hAnsi="Arial" w:cs="Arial"/>
          <w:b/>
          <w:sz w:val="20"/>
          <w:szCs w:val="20"/>
        </w:rPr>
        <w:t xml:space="preserve">Zoila Rodríguez: </w:t>
      </w:r>
      <w:r w:rsidR="3F05EC16" w:rsidRPr="007A1A64">
        <w:rPr>
          <w:rFonts w:ascii="Arial" w:hAnsi="Arial" w:cs="Arial"/>
          <w:sz w:val="20"/>
          <w:szCs w:val="20"/>
        </w:rPr>
        <w:t xml:space="preserve">En el fideicomiso la partida de mayor ejecución corresponde a la formalización de nuevas operaciones de créditos en el sector forestal, por una suma de 696 millones y las transferencias para el pago directo a las personas beneficiarias de contratos por servicios ambientales, logrando una ejecución de </w:t>
      </w:r>
      <w:r w:rsidR="00757D73" w:rsidRPr="007A1A64">
        <w:rPr>
          <w:rFonts w:ascii="Arial" w:hAnsi="Arial" w:cs="Arial"/>
          <w:sz w:val="20"/>
          <w:szCs w:val="20"/>
        </w:rPr>
        <w:t>11.</w:t>
      </w:r>
      <w:r w:rsidR="00B50056" w:rsidRPr="007A1A64">
        <w:rPr>
          <w:rFonts w:ascii="Arial" w:hAnsi="Arial" w:cs="Arial"/>
          <w:sz w:val="20"/>
          <w:szCs w:val="20"/>
        </w:rPr>
        <w:t>06</w:t>
      </w:r>
      <w:r w:rsidR="00757D73" w:rsidRPr="007A1A64">
        <w:rPr>
          <w:rFonts w:ascii="Arial" w:hAnsi="Arial" w:cs="Arial"/>
          <w:sz w:val="20"/>
          <w:szCs w:val="20"/>
        </w:rPr>
        <w:t>7</w:t>
      </w:r>
      <w:r w:rsidR="00B50056" w:rsidRPr="007A1A64">
        <w:rPr>
          <w:rFonts w:ascii="Arial" w:hAnsi="Arial" w:cs="Arial"/>
          <w:sz w:val="20"/>
          <w:szCs w:val="20"/>
        </w:rPr>
        <w:t>.237.334 colones</w:t>
      </w:r>
      <w:r>
        <w:rPr>
          <w:rFonts w:ascii="Arial" w:hAnsi="Arial" w:cs="Arial"/>
          <w:sz w:val="20"/>
          <w:szCs w:val="20"/>
        </w:rPr>
        <w:t xml:space="preserve">, </w:t>
      </w:r>
      <w:r w:rsidR="3F05EC16" w:rsidRPr="007A1A64">
        <w:rPr>
          <w:rFonts w:ascii="Arial" w:hAnsi="Arial" w:cs="Arial"/>
          <w:sz w:val="20"/>
          <w:szCs w:val="20"/>
        </w:rPr>
        <w:t>equivalente al 88. 83% del presupuesto asignado para el pago directamente</w:t>
      </w:r>
      <w:r w:rsidR="00B50056" w:rsidRPr="007A1A64">
        <w:rPr>
          <w:rFonts w:ascii="Arial" w:hAnsi="Arial" w:cs="Arial"/>
          <w:sz w:val="20"/>
          <w:szCs w:val="20"/>
        </w:rPr>
        <w:t>,</w:t>
      </w:r>
      <w:r w:rsidR="3F05EC16" w:rsidRPr="007A1A64">
        <w:rPr>
          <w:rFonts w:ascii="Arial" w:hAnsi="Arial" w:cs="Arial"/>
          <w:sz w:val="20"/>
          <w:szCs w:val="20"/>
        </w:rPr>
        <w:t xml:space="preserve"> lo anterior corresponde a 3</w:t>
      </w:r>
      <w:r>
        <w:rPr>
          <w:rFonts w:ascii="Arial" w:hAnsi="Arial" w:cs="Arial"/>
          <w:sz w:val="20"/>
          <w:szCs w:val="20"/>
        </w:rPr>
        <w:t>.</w:t>
      </w:r>
      <w:r w:rsidR="3F05EC16" w:rsidRPr="007A1A64">
        <w:rPr>
          <w:rFonts w:ascii="Arial" w:hAnsi="Arial" w:cs="Arial"/>
          <w:sz w:val="20"/>
          <w:szCs w:val="20"/>
        </w:rPr>
        <w:t>470 contratos pagados en más de 246</w:t>
      </w:r>
      <w:r w:rsidR="00B50056" w:rsidRPr="007A1A64">
        <w:rPr>
          <w:rFonts w:ascii="Arial" w:hAnsi="Arial" w:cs="Arial"/>
          <w:sz w:val="20"/>
          <w:szCs w:val="20"/>
        </w:rPr>
        <w:t>.</w:t>
      </w:r>
      <w:r w:rsidR="3F05EC16" w:rsidRPr="007A1A64">
        <w:rPr>
          <w:rFonts w:ascii="Arial" w:hAnsi="Arial" w:cs="Arial"/>
          <w:sz w:val="20"/>
          <w:szCs w:val="20"/>
        </w:rPr>
        <w:t xml:space="preserve">000 hectáreas en las diferentes subactividades del programa </w:t>
      </w:r>
      <w:r>
        <w:rPr>
          <w:rFonts w:ascii="Arial" w:hAnsi="Arial" w:cs="Arial"/>
          <w:sz w:val="20"/>
          <w:szCs w:val="20"/>
        </w:rPr>
        <w:t xml:space="preserve">de </w:t>
      </w:r>
      <w:r w:rsidR="3F05EC16" w:rsidRPr="007A1A64">
        <w:rPr>
          <w:rFonts w:ascii="Arial" w:hAnsi="Arial" w:cs="Arial"/>
          <w:sz w:val="20"/>
          <w:szCs w:val="20"/>
        </w:rPr>
        <w:t xml:space="preserve">servicios ambientales. </w:t>
      </w:r>
    </w:p>
    <w:p w14:paraId="40D17F37" w14:textId="2B643445" w:rsidR="000D1ED8" w:rsidRDefault="00E13991" w:rsidP="000D1ED8">
      <w:pPr>
        <w:spacing w:before="240" w:line="240" w:lineRule="auto"/>
        <w:jc w:val="both"/>
        <w:rPr>
          <w:rFonts w:ascii="Arial" w:hAnsi="Arial" w:cs="Arial"/>
          <w:sz w:val="20"/>
          <w:szCs w:val="20"/>
        </w:rPr>
      </w:pPr>
      <w:r w:rsidRPr="007A1A64">
        <w:rPr>
          <w:rFonts w:ascii="Arial" w:hAnsi="Arial" w:cs="Arial"/>
          <w:b/>
          <w:sz w:val="20"/>
          <w:szCs w:val="20"/>
        </w:rPr>
        <w:t xml:space="preserve">Zoila Rodríguez: </w:t>
      </w:r>
      <w:r w:rsidR="3F05EC16" w:rsidRPr="007A1A64">
        <w:rPr>
          <w:rFonts w:ascii="Arial" w:hAnsi="Arial" w:cs="Arial"/>
          <w:sz w:val="20"/>
          <w:szCs w:val="20"/>
        </w:rPr>
        <w:t>De acuerdo a la ejecución presupuestaria, el fide</w:t>
      </w:r>
      <w:r w:rsidR="00B50056" w:rsidRPr="007A1A64">
        <w:rPr>
          <w:rFonts w:ascii="Arial" w:hAnsi="Arial" w:cs="Arial"/>
          <w:sz w:val="20"/>
          <w:szCs w:val="20"/>
        </w:rPr>
        <w:t>icomiso cierra con un superávit de</w:t>
      </w:r>
      <w:r w:rsidR="3F05EC16" w:rsidRPr="007A1A64">
        <w:rPr>
          <w:rFonts w:ascii="Arial" w:hAnsi="Arial" w:cs="Arial"/>
          <w:sz w:val="20"/>
          <w:szCs w:val="20"/>
        </w:rPr>
        <w:t xml:space="preserve"> </w:t>
      </w:r>
      <w:r w:rsidR="004F3E8C" w:rsidRPr="007A1A64">
        <w:rPr>
          <w:rFonts w:ascii="Arial" w:hAnsi="Arial" w:cs="Arial"/>
          <w:sz w:val="20"/>
          <w:szCs w:val="20"/>
        </w:rPr>
        <w:t>24.</w:t>
      </w:r>
      <w:r w:rsidR="00B50056" w:rsidRPr="007A1A64">
        <w:rPr>
          <w:rFonts w:ascii="Arial" w:hAnsi="Arial" w:cs="Arial"/>
          <w:sz w:val="20"/>
          <w:szCs w:val="20"/>
        </w:rPr>
        <w:t>741.392.581 colones</w:t>
      </w:r>
      <w:r w:rsidR="004F3E8C" w:rsidRPr="007A1A64">
        <w:rPr>
          <w:rFonts w:ascii="Arial" w:hAnsi="Arial" w:cs="Arial"/>
          <w:sz w:val="20"/>
          <w:szCs w:val="20"/>
        </w:rPr>
        <w:t xml:space="preserve"> </w:t>
      </w:r>
      <w:r w:rsidR="3F05EC16" w:rsidRPr="007A1A64">
        <w:rPr>
          <w:rFonts w:ascii="Arial" w:hAnsi="Arial" w:cs="Arial"/>
          <w:sz w:val="20"/>
          <w:szCs w:val="20"/>
        </w:rPr>
        <w:t>de lo cual se tiene presupuestado ya para este año, la suma de 12</w:t>
      </w:r>
      <w:r w:rsidR="00541689">
        <w:rPr>
          <w:rFonts w:ascii="Arial" w:hAnsi="Arial" w:cs="Arial"/>
          <w:sz w:val="20"/>
          <w:szCs w:val="20"/>
        </w:rPr>
        <w:t>.</w:t>
      </w:r>
      <w:r w:rsidR="3F05EC16" w:rsidRPr="007A1A64">
        <w:rPr>
          <w:rFonts w:ascii="Arial" w:hAnsi="Arial" w:cs="Arial"/>
          <w:sz w:val="20"/>
          <w:szCs w:val="20"/>
        </w:rPr>
        <w:t>200 millones de colones más 1</w:t>
      </w:r>
      <w:r w:rsidR="00541689">
        <w:rPr>
          <w:rFonts w:ascii="Arial" w:hAnsi="Arial" w:cs="Arial"/>
          <w:sz w:val="20"/>
          <w:szCs w:val="20"/>
        </w:rPr>
        <w:t>.</w:t>
      </w:r>
      <w:r w:rsidR="3F05EC16" w:rsidRPr="007A1A64">
        <w:rPr>
          <w:rFonts w:ascii="Arial" w:hAnsi="Arial" w:cs="Arial"/>
          <w:sz w:val="20"/>
          <w:szCs w:val="20"/>
        </w:rPr>
        <w:t xml:space="preserve">224 </w:t>
      </w:r>
      <w:r w:rsidR="004F3E8C" w:rsidRPr="007A1A64">
        <w:rPr>
          <w:rFonts w:ascii="Arial" w:hAnsi="Arial" w:cs="Arial"/>
          <w:sz w:val="20"/>
          <w:szCs w:val="20"/>
        </w:rPr>
        <w:t>millones que proponemos incluir</w:t>
      </w:r>
      <w:r w:rsidR="3F05EC16" w:rsidRPr="007A1A64">
        <w:rPr>
          <w:rFonts w:ascii="Arial" w:hAnsi="Arial" w:cs="Arial"/>
          <w:sz w:val="20"/>
          <w:szCs w:val="20"/>
        </w:rPr>
        <w:t xml:space="preserve"> según la modificación que vamos </w:t>
      </w:r>
      <w:r w:rsidR="004F3E8C" w:rsidRPr="007A1A64">
        <w:rPr>
          <w:rFonts w:ascii="Arial" w:hAnsi="Arial" w:cs="Arial"/>
          <w:sz w:val="20"/>
          <w:szCs w:val="20"/>
        </w:rPr>
        <w:t>a</w:t>
      </w:r>
      <w:r w:rsidR="3F05EC16" w:rsidRPr="007A1A64">
        <w:rPr>
          <w:rFonts w:ascii="Arial" w:hAnsi="Arial" w:cs="Arial"/>
          <w:sz w:val="20"/>
          <w:szCs w:val="20"/>
        </w:rPr>
        <w:t xml:space="preserve"> presentar en el día de hoy</w:t>
      </w:r>
      <w:r w:rsidR="004F3E8C" w:rsidRPr="007A1A64">
        <w:rPr>
          <w:rFonts w:ascii="Arial" w:hAnsi="Arial" w:cs="Arial"/>
          <w:sz w:val="20"/>
          <w:szCs w:val="20"/>
        </w:rPr>
        <w:t>, esa es la ejecución tanto del Fonafifo y del F</w:t>
      </w:r>
      <w:r w:rsidR="3F05EC16" w:rsidRPr="007A1A64">
        <w:rPr>
          <w:rFonts w:ascii="Arial" w:hAnsi="Arial" w:cs="Arial"/>
          <w:sz w:val="20"/>
          <w:szCs w:val="20"/>
        </w:rPr>
        <w:t xml:space="preserve">ideicomiso, </w:t>
      </w:r>
      <w:r w:rsidR="004F3E8C" w:rsidRPr="007A1A64">
        <w:rPr>
          <w:rFonts w:ascii="Arial" w:hAnsi="Arial" w:cs="Arial"/>
          <w:sz w:val="20"/>
          <w:szCs w:val="20"/>
        </w:rPr>
        <w:t>¿alguna consulta?</w:t>
      </w:r>
      <w:r w:rsidR="00541689">
        <w:rPr>
          <w:rFonts w:ascii="Arial" w:hAnsi="Arial" w:cs="Arial"/>
          <w:sz w:val="20"/>
          <w:szCs w:val="20"/>
        </w:rPr>
        <w:t xml:space="preserve">  </w:t>
      </w:r>
    </w:p>
    <w:p w14:paraId="23AAFFC8" w14:textId="6EE4B7A8" w:rsidR="00541689" w:rsidRDefault="00541689" w:rsidP="00E13991">
      <w:pPr>
        <w:spacing w:after="0" w:line="240" w:lineRule="auto"/>
        <w:jc w:val="center"/>
        <w:rPr>
          <w:rFonts w:ascii="Arial" w:hAnsi="Arial" w:cs="Arial"/>
          <w:sz w:val="20"/>
          <w:szCs w:val="20"/>
        </w:rPr>
      </w:pPr>
      <w:r>
        <w:rPr>
          <w:noProof/>
          <w:lang w:val="es-CR" w:eastAsia="es-CR"/>
        </w:rPr>
        <w:drawing>
          <wp:inline distT="0" distB="0" distL="0" distR="0" wp14:anchorId="5766993F" wp14:editId="04A4CBCC">
            <wp:extent cx="4400550" cy="3498598"/>
            <wp:effectExtent l="19050" t="19050" r="19050" b="260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06481" cy="3503314"/>
                    </a:xfrm>
                    <a:prstGeom prst="rect">
                      <a:avLst/>
                    </a:prstGeom>
                    <a:ln>
                      <a:solidFill>
                        <a:schemeClr val="tx1"/>
                      </a:solidFill>
                    </a:ln>
                  </pic:spPr>
                </pic:pic>
              </a:graphicData>
            </a:graphic>
          </wp:inline>
        </w:drawing>
      </w:r>
    </w:p>
    <w:p w14:paraId="10F332C6" w14:textId="77777777" w:rsidR="000D1ED8" w:rsidRDefault="000D1ED8" w:rsidP="000D1ED8">
      <w:pPr>
        <w:spacing w:after="0" w:line="240" w:lineRule="auto"/>
        <w:jc w:val="both"/>
        <w:rPr>
          <w:rFonts w:ascii="Arial" w:hAnsi="Arial" w:cs="Arial"/>
          <w:b/>
          <w:sz w:val="20"/>
          <w:szCs w:val="20"/>
        </w:rPr>
      </w:pPr>
    </w:p>
    <w:p w14:paraId="6C630D5B" w14:textId="77777777" w:rsidR="000D1ED8" w:rsidRDefault="000D1ED8" w:rsidP="000D1ED8">
      <w:pPr>
        <w:spacing w:after="0" w:line="240" w:lineRule="auto"/>
        <w:jc w:val="both"/>
        <w:rPr>
          <w:rFonts w:ascii="Arial" w:hAnsi="Arial" w:cs="Arial"/>
          <w:b/>
          <w:sz w:val="20"/>
          <w:szCs w:val="20"/>
        </w:rPr>
      </w:pPr>
    </w:p>
    <w:p w14:paraId="53D5F95C" w14:textId="77777777" w:rsidR="000D1ED8" w:rsidRDefault="000D1ED8" w:rsidP="000D1ED8">
      <w:pPr>
        <w:spacing w:after="0" w:line="240" w:lineRule="auto"/>
        <w:jc w:val="both"/>
        <w:rPr>
          <w:rFonts w:ascii="Arial" w:hAnsi="Arial" w:cs="Arial"/>
          <w:b/>
          <w:sz w:val="20"/>
          <w:szCs w:val="20"/>
        </w:rPr>
      </w:pPr>
    </w:p>
    <w:p w14:paraId="7E7789B8" w14:textId="5FD31673" w:rsidR="000D1ED8" w:rsidRDefault="000D1ED8" w:rsidP="000D1ED8">
      <w:pPr>
        <w:spacing w:after="0" w:line="240" w:lineRule="auto"/>
        <w:jc w:val="both"/>
        <w:rPr>
          <w:rFonts w:ascii="Arial" w:hAnsi="Arial" w:cs="Arial"/>
          <w:b/>
          <w:sz w:val="20"/>
          <w:szCs w:val="20"/>
        </w:rPr>
      </w:pPr>
    </w:p>
    <w:p w14:paraId="401124DA" w14:textId="6CBF8853" w:rsidR="000D1ED8" w:rsidRDefault="000D1ED8" w:rsidP="000D1ED8">
      <w:pPr>
        <w:spacing w:after="0" w:line="240" w:lineRule="auto"/>
        <w:jc w:val="both"/>
        <w:rPr>
          <w:rFonts w:ascii="Arial" w:hAnsi="Arial" w:cs="Arial"/>
          <w:b/>
          <w:sz w:val="20"/>
          <w:szCs w:val="20"/>
        </w:rPr>
      </w:pPr>
    </w:p>
    <w:p w14:paraId="0ADDBCC9" w14:textId="77A01C65" w:rsidR="000D1ED8" w:rsidRDefault="000D1ED8" w:rsidP="000D1ED8">
      <w:pPr>
        <w:spacing w:after="0" w:line="240" w:lineRule="auto"/>
        <w:jc w:val="both"/>
        <w:rPr>
          <w:rFonts w:ascii="Arial" w:hAnsi="Arial" w:cs="Arial"/>
          <w:b/>
          <w:sz w:val="20"/>
          <w:szCs w:val="20"/>
        </w:rPr>
      </w:pPr>
    </w:p>
    <w:p w14:paraId="546E436E" w14:textId="251DACCD" w:rsidR="000D1ED8" w:rsidRDefault="000D1ED8" w:rsidP="000D1ED8">
      <w:pPr>
        <w:spacing w:after="0" w:line="240" w:lineRule="auto"/>
        <w:jc w:val="both"/>
        <w:rPr>
          <w:rFonts w:ascii="Arial" w:hAnsi="Arial" w:cs="Arial"/>
          <w:b/>
          <w:sz w:val="20"/>
          <w:szCs w:val="20"/>
        </w:rPr>
      </w:pPr>
    </w:p>
    <w:p w14:paraId="7E7B0624" w14:textId="689AE6CA" w:rsidR="000D1ED8" w:rsidRDefault="000D1ED8" w:rsidP="008A5A0E">
      <w:pPr>
        <w:spacing w:after="0" w:line="240" w:lineRule="auto"/>
        <w:jc w:val="both"/>
        <w:rPr>
          <w:rFonts w:ascii="Arial" w:hAnsi="Arial" w:cs="Arial"/>
          <w:b/>
          <w:sz w:val="20"/>
          <w:szCs w:val="20"/>
        </w:rPr>
      </w:pPr>
    </w:p>
    <w:p w14:paraId="1994BBB0" w14:textId="77777777" w:rsidR="008A5A0E" w:rsidRDefault="008A5A0E" w:rsidP="008A5A0E">
      <w:pPr>
        <w:spacing w:after="0" w:line="240" w:lineRule="auto"/>
        <w:jc w:val="both"/>
        <w:rPr>
          <w:rFonts w:ascii="Arial" w:hAnsi="Arial" w:cs="Arial"/>
          <w:b/>
          <w:sz w:val="20"/>
          <w:szCs w:val="20"/>
        </w:rPr>
      </w:pPr>
    </w:p>
    <w:p w14:paraId="5B79C662" w14:textId="77777777" w:rsidR="008A5A0E" w:rsidRDefault="008A5A0E" w:rsidP="008A5A0E">
      <w:pPr>
        <w:spacing w:after="0" w:line="240" w:lineRule="auto"/>
        <w:jc w:val="both"/>
        <w:rPr>
          <w:rFonts w:ascii="Arial" w:hAnsi="Arial" w:cs="Arial"/>
          <w:b/>
          <w:sz w:val="20"/>
          <w:szCs w:val="20"/>
        </w:rPr>
      </w:pPr>
    </w:p>
    <w:p w14:paraId="02AF2FA9" w14:textId="52CC30C3" w:rsidR="007C01F5" w:rsidRPr="007A1A64" w:rsidRDefault="007C01F5" w:rsidP="000D1ED8">
      <w:pPr>
        <w:spacing w:before="240" w:line="240" w:lineRule="auto"/>
        <w:jc w:val="both"/>
        <w:rPr>
          <w:rFonts w:ascii="Arial" w:hAnsi="Arial" w:cs="Arial"/>
          <w:sz w:val="20"/>
          <w:szCs w:val="20"/>
        </w:rPr>
      </w:pPr>
      <w:r w:rsidRPr="007A1A64">
        <w:rPr>
          <w:rFonts w:ascii="Arial" w:hAnsi="Arial" w:cs="Arial"/>
          <w:b/>
          <w:sz w:val="20"/>
          <w:szCs w:val="20"/>
        </w:rPr>
        <w:t>Carlos Isaac Pérez:</w:t>
      </w:r>
      <w:r w:rsidRPr="007A1A64">
        <w:rPr>
          <w:rFonts w:ascii="Arial" w:hAnsi="Arial" w:cs="Arial"/>
          <w:sz w:val="20"/>
          <w:szCs w:val="20"/>
        </w:rPr>
        <w:t xml:space="preserve"> ¿Observaciones de parte de los miembros de Junta Directiva?</w:t>
      </w:r>
    </w:p>
    <w:p w14:paraId="0248C74E" w14:textId="109D0D8C" w:rsidR="007C01F5" w:rsidRPr="007A1A64" w:rsidRDefault="007C01F5" w:rsidP="000D1ED8">
      <w:pPr>
        <w:spacing w:before="240" w:line="240" w:lineRule="auto"/>
        <w:jc w:val="both"/>
        <w:rPr>
          <w:rFonts w:ascii="Arial" w:hAnsi="Arial" w:cs="Arial"/>
          <w:sz w:val="20"/>
          <w:szCs w:val="20"/>
        </w:rPr>
      </w:pPr>
      <w:r w:rsidRPr="007A1A64">
        <w:rPr>
          <w:rFonts w:ascii="Arial" w:hAnsi="Arial" w:cs="Arial"/>
          <w:b/>
          <w:sz w:val="20"/>
          <w:szCs w:val="20"/>
        </w:rPr>
        <w:t>Gustavo Elizondo:</w:t>
      </w:r>
      <w:r w:rsidRPr="007A1A64">
        <w:rPr>
          <w:rFonts w:ascii="Arial" w:hAnsi="Arial" w:cs="Arial"/>
          <w:sz w:val="20"/>
          <w:szCs w:val="20"/>
        </w:rPr>
        <w:t xml:space="preserve"> No tengo observaciones</w:t>
      </w:r>
    </w:p>
    <w:p w14:paraId="303A32BB" w14:textId="123EFC55" w:rsidR="000D1ED8" w:rsidRDefault="007C01F5" w:rsidP="000D1ED8">
      <w:pPr>
        <w:spacing w:before="240" w:line="240" w:lineRule="auto"/>
        <w:jc w:val="both"/>
        <w:rPr>
          <w:rFonts w:ascii="Arial" w:hAnsi="Arial" w:cs="Arial"/>
          <w:sz w:val="20"/>
          <w:szCs w:val="20"/>
        </w:rPr>
      </w:pPr>
      <w:r w:rsidRPr="007A1A64">
        <w:rPr>
          <w:rFonts w:ascii="Arial" w:hAnsi="Arial" w:cs="Arial"/>
          <w:b/>
          <w:sz w:val="20"/>
          <w:szCs w:val="20"/>
        </w:rPr>
        <w:t>Carlos Isaac Pérez:</w:t>
      </w:r>
      <w:r w:rsidRPr="007A1A64">
        <w:rPr>
          <w:rFonts w:ascii="Arial" w:hAnsi="Arial" w:cs="Arial"/>
          <w:sz w:val="20"/>
          <w:szCs w:val="20"/>
        </w:rPr>
        <w:t xml:space="preserve"> Se somete a </w:t>
      </w:r>
      <w:r w:rsidR="3F05EC16" w:rsidRPr="007A1A64">
        <w:rPr>
          <w:rFonts w:ascii="Arial" w:hAnsi="Arial" w:cs="Arial"/>
          <w:sz w:val="20"/>
          <w:szCs w:val="20"/>
        </w:rPr>
        <w:t>consideración las dos propuestas de acuerdos</w:t>
      </w:r>
    </w:p>
    <w:p w14:paraId="1562F58A" w14:textId="77777777" w:rsidR="000D1ED8" w:rsidRPr="007A1A64" w:rsidRDefault="000D1ED8" w:rsidP="000D1ED8">
      <w:pPr>
        <w:spacing w:after="0" w:line="240" w:lineRule="auto"/>
        <w:jc w:val="both"/>
        <w:rPr>
          <w:rFonts w:ascii="Arial" w:hAnsi="Arial" w:cs="Arial"/>
          <w:sz w:val="20"/>
          <w:szCs w:val="20"/>
        </w:rPr>
      </w:pPr>
    </w:p>
    <w:p w14:paraId="481B12A5" w14:textId="1422A857" w:rsidR="000D1ED8" w:rsidRDefault="00881555" w:rsidP="000D1ED8">
      <w:pPr>
        <w:spacing w:before="240" w:line="240" w:lineRule="auto"/>
        <w:jc w:val="both"/>
        <w:rPr>
          <w:rFonts w:ascii="Arial" w:hAnsi="Arial" w:cs="Arial"/>
          <w:sz w:val="20"/>
          <w:szCs w:val="20"/>
        </w:rPr>
      </w:pPr>
      <w:r>
        <w:rPr>
          <w:rFonts w:ascii="Arial" w:hAnsi="Arial" w:cs="Arial"/>
          <w:sz w:val="20"/>
          <w:szCs w:val="20"/>
        </w:rPr>
        <w:t xml:space="preserve">Por unanimidad se acuerda: </w:t>
      </w:r>
    </w:p>
    <w:p w14:paraId="183B2044" w14:textId="714832D8" w:rsidR="000D1ED8" w:rsidRDefault="009C1741" w:rsidP="000D1ED8">
      <w:pPr>
        <w:pStyle w:val="paragraph"/>
        <w:spacing w:before="240" w:beforeAutospacing="0" w:after="0" w:afterAutospacing="0"/>
        <w:jc w:val="both"/>
        <w:textAlignment w:val="baseline"/>
        <w:rPr>
          <w:rStyle w:val="normaltextrun"/>
          <w:rFonts w:ascii="Arial" w:hAnsi="Arial" w:cs="Arial"/>
          <w:b/>
          <w:sz w:val="20"/>
          <w:szCs w:val="20"/>
          <w:lang w:val="es-CR"/>
        </w:rPr>
      </w:pPr>
      <w:r w:rsidRPr="007A1A64">
        <w:rPr>
          <w:rStyle w:val="normaltextrun"/>
          <w:rFonts w:ascii="Arial" w:hAnsi="Arial" w:cs="Arial"/>
          <w:b/>
          <w:sz w:val="20"/>
          <w:szCs w:val="20"/>
          <w:lang w:val="es-CR"/>
        </w:rPr>
        <w:t>ACUERDO</w:t>
      </w:r>
      <w:r w:rsidRPr="007A1A64">
        <w:rPr>
          <w:rStyle w:val="normaltextrun"/>
          <w:rFonts w:ascii="Arial" w:hAnsi="Arial" w:cs="Arial"/>
          <w:b/>
          <w:sz w:val="20"/>
          <w:szCs w:val="20"/>
        </w:rPr>
        <w:t xml:space="preserve"> CUARTO. </w:t>
      </w:r>
      <w:r w:rsidRPr="007A1A64">
        <w:rPr>
          <w:rFonts w:ascii="Arial" w:hAnsi="Arial" w:cs="Arial"/>
          <w:sz w:val="20"/>
          <w:szCs w:val="20"/>
          <w:lang w:val="es-CR"/>
        </w:rPr>
        <w:t xml:space="preserve">Se aprueba el informe de ejecución y evaluación del Plan-Presupuesto, presentado por la administración del </w:t>
      </w:r>
      <w:r w:rsidRPr="007A1A64">
        <w:rPr>
          <w:rFonts w:ascii="Arial" w:hAnsi="Arial" w:cs="Arial"/>
          <w:b/>
          <w:bCs/>
          <w:sz w:val="20"/>
          <w:szCs w:val="20"/>
          <w:lang w:val="es-CR"/>
        </w:rPr>
        <w:t>Fondo Nacional de Financiamiento Forestal</w:t>
      </w:r>
      <w:r w:rsidRPr="007A1A64">
        <w:rPr>
          <w:rFonts w:ascii="Arial" w:hAnsi="Arial" w:cs="Arial"/>
          <w:sz w:val="20"/>
          <w:szCs w:val="20"/>
          <w:lang w:val="es-CR"/>
        </w:rPr>
        <w:t>, al segundo semestre 2022. La administración hace constar que dicho informe cumple con el bloque de legalidad vigente.</w:t>
      </w:r>
      <w:r w:rsidRPr="007A1A64">
        <w:rPr>
          <w:rFonts w:ascii="Arial" w:hAnsi="Arial" w:cs="Arial"/>
          <w:sz w:val="20"/>
          <w:szCs w:val="20"/>
        </w:rPr>
        <w:t xml:space="preserve"> </w:t>
      </w:r>
      <w:r w:rsidRPr="007A1A64">
        <w:rPr>
          <w:rStyle w:val="normaltextrun"/>
          <w:rFonts w:ascii="Arial" w:hAnsi="Arial" w:cs="Arial"/>
          <w:b/>
          <w:sz w:val="20"/>
          <w:szCs w:val="20"/>
          <w:lang w:val="es-CR"/>
        </w:rPr>
        <w:t>ACUERDO FIRME.</w:t>
      </w:r>
    </w:p>
    <w:p w14:paraId="79D38406" w14:textId="77777777" w:rsidR="000D1ED8" w:rsidRPr="007A1A64" w:rsidRDefault="000D1ED8" w:rsidP="000D1ED8">
      <w:pPr>
        <w:pStyle w:val="paragraph"/>
        <w:spacing w:before="240" w:beforeAutospacing="0" w:after="0" w:afterAutospacing="0"/>
        <w:jc w:val="both"/>
        <w:textAlignment w:val="baseline"/>
        <w:rPr>
          <w:rStyle w:val="normaltextrun"/>
          <w:rFonts w:ascii="Arial" w:hAnsi="Arial" w:cs="Arial"/>
          <w:b/>
          <w:sz w:val="20"/>
          <w:szCs w:val="20"/>
          <w:lang w:val="es-CR"/>
        </w:rPr>
      </w:pPr>
    </w:p>
    <w:p w14:paraId="26D8AB9B" w14:textId="77777777" w:rsidR="000125F9" w:rsidRPr="007A1A64" w:rsidRDefault="000125F9" w:rsidP="000D1ED8">
      <w:pPr>
        <w:pStyle w:val="paragraph"/>
        <w:spacing w:before="240" w:beforeAutospacing="0" w:after="0" w:afterAutospacing="0"/>
        <w:jc w:val="both"/>
        <w:textAlignment w:val="baseline"/>
        <w:rPr>
          <w:rStyle w:val="normaltextrun"/>
          <w:rFonts w:ascii="Arial" w:hAnsi="Arial" w:cs="Arial"/>
          <w:b/>
          <w:sz w:val="20"/>
          <w:szCs w:val="20"/>
          <w:lang w:val="es-CR"/>
        </w:rPr>
      </w:pPr>
      <w:r w:rsidRPr="007A1A64">
        <w:rPr>
          <w:rStyle w:val="normaltextrun"/>
          <w:rFonts w:ascii="Arial" w:hAnsi="Arial" w:cs="Arial"/>
          <w:b/>
          <w:sz w:val="20"/>
          <w:szCs w:val="20"/>
          <w:lang w:val="es-CR"/>
        </w:rPr>
        <w:t>ACUERDO</w:t>
      </w:r>
      <w:r w:rsidRPr="007A1A64">
        <w:rPr>
          <w:rStyle w:val="normaltextrun"/>
          <w:rFonts w:ascii="Arial" w:hAnsi="Arial" w:cs="Arial"/>
          <w:b/>
          <w:sz w:val="20"/>
          <w:szCs w:val="20"/>
        </w:rPr>
        <w:t xml:space="preserve"> QUINTO. </w:t>
      </w:r>
      <w:r w:rsidRPr="007A1A64">
        <w:rPr>
          <w:rFonts w:ascii="Arial" w:hAnsi="Arial" w:cs="Arial"/>
          <w:sz w:val="20"/>
          <w:szCs w:val="20"/>
          <w:lang w:val="es-CR"/>
        </w:rPr>
        <w:t xml:space="preserve">Se aprueba el informe de ejecución y evaluación del Plan-Presupuesto, así como la liquidación presupuestaria presentada por la administración del </w:t>
      </w:r>
      <w:r w:rsidRPr="007A1A64">
        <w:rPr>
          <w:rFonts w:ascii="Arial" w:hAnsi="Arial" w:cs="Arial"/>
          <w:b/>
          <w:bCs/>
          <w:sz w:val="20"/>
          <w:szCs w:val="20"/>
          <w:lang w:val="es-CR"/>
        </w:rPr>
        <w:t>Fideicomiso 544 FONAFIFO/BNCR</w:t>
      </w:r>
      <w:r w:rsidRPr="007A1A64">
        <w:rPr>
          <w:rFonts w:ascii="Arial" w:hAnsi="Arial" w:cs="Arial"/>
          <w:sz w:val="20"/>
          <w:szCs w:val="20"/>
          <w:lang w:val="es-CR"/>
        </w:rPr>
        <w:t>, al segundo semestre 2022. La administración hace constar que dicho informe cumple con el bloque de legalidad vigente.</w:t>
      </w:r>
      <w:r w:rsidRPr="007A1A64">
        <w:rPr>
          <w:rStyle w:val="normaltextrun"/>
          <w:rFonts w:ascii="Arial" w:hAnsi="Arial" w:cs="Arial"/>
          <w:b/>
          <w:sz w:val="20"/>
          <w:szCs w:val="20"/>
          <w:lang w:val="es-CR"/>
        </w:rPr>
        <w:t xml:space="preserve"> ACUERDO FIRME.</w:t>
      </w:r>
    </w:p>
    <w:p w14:paraId="21A54FF1" w14:textId="77777777" w:rsidR="007B4642" w:rsidRPr="007A1A64" w:rsidRDefault="007B4642" w:rsidP="000D1ED8">
      <w:pPr>
        <w:pStyle w:val="paragraph"/>
        <w:spacing w:before="240" w:beforeAutospacing="0" w:after="0" w:afterAutospacing="0"/>
        <w:jc w:val="both"/>
        <w:textAlignment w:val="baseline"/>
        <w:rPr>
          <w:rStyle w:val="normaltextrun"/>
          <w:rFonts w:ascii="Arial" w:hAnsi="Arial" w:cs="Arial"/>
          <w:b/>
          <w:sz w:val="20"/>
          <w:szCs w:val="20"/>
          <w:lang w:val="es-CR"/>
        </w:rPr>
      </w:pPr>
    </w:p>
    <w:p w14:paraId="721AC01B" w14:textId="72023FCD" w:rsidR="007C01F5" w:rsidRPr="007A1A64" w:rsidRDefault="009C1741" w:rsidP="000D1ED8">
      <w:pPr>
        <w:spacing w:before="240" w:line="240" w:lineRule="auto"/>
        <w:jc w:val="both"/>
        <w:rPr>
          <w:rFonts w:ascii="Arial" w:hAnsi="Arial" w:cs="Arial"/>
          <w:sz w:val="20"/>
          <w:szCs w:val="20"/>
        </w:rPr>
      </w:pPr>
      <w:r w:rsidRPr="007A1A64">
        <w:rPr>
          <w:rFonts w:ascii="Arial" w:hAnsi="Arial" w:cs="Arial"/>
          <w:b/>
          <w:sz w:val="20"/>
          <w:szCs w:val="20"/>
          <w:lang w:val="es-ES_tradnl"/>
        </w:rPr>
        <w:t xml:space="preserve">ARTÍCULO N°5: </w:t>
      </w:r>
      <w:r w:rsidRPr="007A1A64">
        <w:rPr>
          <w:rFonts w:ascii="Arial" w:hAnsi="Arial" w:cs="Arial"/>
          <w:b/>
          <w:sz w:val="20"/>
          <w:szCs w:val="20"/>
          <w:u w:val="single"/>
          <w:lang w:val="es-ES_tradnl"/>
        </w:rPr>
        <w:t>MODIFICACIÓN PRESUPUESTARIA N°01-2023</w:t>
      </w:r>
    </w:p>
    <w:p w14:paraId="1E28DC95" w14:textId="33088C10" w:rsidR="3F05EC16" w:rsidRPr="007A1A64" w:rsidRDefault="00F52AE1" w:rsidP="000D1ED8">
      <w:pPr>
        <w:spacing w:before="240" w:line="240" w:lineRule="auto"/>
        <w:jc w:val="both"/>
        <w:rPr>
          <w:rFonts w:ascii="Arial" w:hAnsi="Arial" w:cs="Arial"/>
          <w:sz w:val="20"/>
          <w:szCs w:val="20"/>
        </w:rPr>
      </w:pPr>
      <w:r w:rsidRPr="007A1A64">
        <w:rPr>
          <w:rFonts w:ascii="Arial" w:hAnsi="Arial" w:cs="Arial"/>
          <w:b/>
          <w:sz w:val="20"/>
          <w:szCs w:val="20"/>
        </w:rPr>
        <w:t>Carlos Isaac Pérez:</w:t>
      </w:r>
      <w:r w:rsidRPr="007A1A64">
        <w:rPr>
          <w:rFonts w:ascii="Arial" w:hAnsi="Arial" w:cs="Arial"/>
          <w:sz w:val="20"/>
          <w:szCs w:val="20"/>
        </w:rPr>
        <w:t xml:space="preserve"> Punto n</w:t>
      </w:r>
      <w:r w:rsidR="3F05EC16" w:rsidRPr="007A1A64">
        <w:rPr>
          <w:rFonts w:ascii="Arial" w:hAnsi="Arial" w:cs="Arial"/>
          <w:sz w:val="20"/>
          <w:szCs w:val="20"/>
        </w:rPr>
        <w:t>úmero 5, mod</w:t>
      </w:r>
      <w:r w:rsidRPr="007A1A64">
        <w:rPr>
          <w:rFonts w:ascii="Arial" w:hAnsi="Arial" w:cs="Arial"/>
          <w:sz w:val="20"/>
          <w:szCs w:val="20"/>
        </w:rPr>
        <w:t>ificación presupuestaria N°</w:t>
      </w:r>
      <w:r w:rsidR="3F05EC16" w:rsidRPr="007A1A64">
        <w:rPr>
          <w:rFonts w:ascii="Arial" w:hAnsi="Arial" w:cs="Arial"/>
          <w:sz w:val="20"/>
          <w:szCs w:val="20"/>
        </w:rPr>
        <w:t>01</w:t>
      </w:r>
      <w:r w:rsidRPr="007A1A64">
        <w:rPr>
          <w:rFonts w:ascii="Arial" w:hAnsi="Arial" w:cs="Arial"/>
          <w:sz w:val="20"/>
          <w:szCs w:val="20"/>
        </w:rPr>
        <w:t>-</w:t>
      </w:r>
      <w:r w:rsidR="3F05EC16" w:rsidRPr="007A1A64">
        <w:rPr>
          <w:rFonts w:ascii="Arial" w:hAnsi="Arial" w:cs="Arial"/>
          <w:sz w:val="20"/>
          <w:szCs w:val="20"/>
        </w:rPr>
        <w:t xml:space="preserve">2023, </w:t>
      </w:r>
      <w:r w:rsidRPr="007A1A64">
        <w:rPr>
          <w:rFonts w:ascii="Arial" w:hAnsi="Arial" w:cs="Arial"/>
          <w:sz w:val="20"/>
          <w:szCs w:val="20"/>
        </w:rPr>
        <w:t>¿</w:t>
      </w:r>
      <w:r w:rsidR="3F05EC16" w:rsidRPr="007A1A64">
        <w:rPr>
          <w:rFonts w:ascii="Arial" w:hAnsi="Arial" w:cs="Arial"/>
          <w:sz w:val="20"/>
          <w:szCs w:val="20"/>
        </w:rPr>
        <w:t>a</w:t>
      </w:r>
      <w:r w:rsidRPr="007A1A64">
        <w:rPr>
          <w:rFonts w:ascii="Arial" w:hAnsi="Arial" w:cs="Arial"/>
          <w:sz w:val="20"/>
          <w:szCs w:val="20"/>
        </w:rPr>
        <w:t xml:space="preserve"> quién le corresponde presentarlo?</w:t>
      </w:r>
    </w:p>
    <w:p w14:paraId="2AB391D8" w14:textId="57AE2449" w:rsidR="00F52AE1" w:rsidRPr="007A1A64" w:rsidRDefault="00F52AE1" w:rsidP="000D1ED8">
      <w:pPr>
        <w:spacing w:before="240" w:line="240" w:lineRule="auto"/>
        <w:jc w:val="both"/>
        <w:rPr>
          <w:rFonts w:ascii="Arial" w:hAnsi="Arial" w:cs="Arial"/>
          <w:sz w:val="20"/>
          <w:szCs w:val="20"/>
        </w:rPr>
      </w:pPr>
      <w:r w:rsidRPr="007A1A64">
        <w:rPr>
          <w:rFonts w:ascii="Arial" w:hAnsi="Arial" w:cs="Arial"/>
          <w:b/>
          <w:sz w:val="20"/>
          <w:szCs w:val="20"/>
        </w:rPr>
        <w:t>Jorge Mario Rodríguez</w:t>
      </w:r>
      <w:r w:rsidRPr="007A1A64">
        <w:rPr>
          <w:rFonts w:ascii="Arial" w:hAnsi="Arial" w:cs="Arial"/>
          <w:sz w:val="20"/>
          <w:szCs w:val="20"/>
        </w:rPr>
        <w:t>: Zoila adelante</w:t>
      </w:r>
    </w:p>
    <w:p w14:paraId="69B45718" w14:textId="77777777" w:rsidR="00F52AE1" w:rsidRPr="007A1A64" w:rsidRDefault="00F52AE1" w:rsidP="000D1ED8">
      <w:pPr>
        <w:spacing w:before="240" w:line="240" w:lineRule="auto"/>
        <w:jc w:val="both"/>
        <w:rPr>
          <w:rFonts w:ascii="Arial" w:hAnsi="Arial" w:cs="Arial"/>
          <w:sz w:val="20"/>
          <w:szCs w:val="20"/>
        </w:rPr>
      </w:pPr>
      <w:r w:rsidRPr="007A1A64">
        <w:rPr>
          <w:rFonts w:ascii="Arial" w:hAnsi="Arial" w:cs="Arial"/>
          <w:b/>
          <w:sz w:val="20"/>
          <w:szCs w:val="20"/>
        </w:rPr>
        <w:t xml:space="preserve">Zoila Rodríguez: </w:t>
      </w:r>
      <w:r w:rsidR="3F05EC16" w:rsidRPr="007A1A64">
        <w:rPr>
          <w:rFonts w:ascii="Arial" w:hAnsi="Arial" w:cs="Arial"/>
          <w:sz w:val="20"/>
          <w:szCs w:val="20"/>
        </w:rPr>
        <w:t xml:space="preserve">Tenemos la primera modificación tanto en </w:t>
      </w:r>
      <w:r w:rsidRPr="007A1A64">
        <w:rPr>
          <w:rFonts w:ascii="Arial" w:hAnsi="Arial" w:cs="Arial"/>
          <w:sz w:val="20"/>
          <w:szCs w:val="20"/>
        </w:rPr>
        <w:t>el Fonafifo como en el F</w:t>
      </w:r>
      <w:r w:rsidR="3F05EC16" w:rsidRPr="007A1A64">
        <w:rPr>
          <w:rFonts w:ascii="Arial" w:hAnsi="Arial" w:cs="Arial"/>
          <w:sz w:val="20"/>
          <w:szCs w:val="20"/>
        </w:rPr>
        <w:t>ideicomiso</w:t>
      </w:r>
      <w:r w:rsidRPr="007A1A64">
        <w:rPr>
          <w:rFonts w:ascii="Arial" w:hAnsi="Arial" w:cs="Arial"/>
          <w:sz w:val="20"/>
          <w:szCs w:val="20"/>
        </w:rPr>
        <w:t>.</w:t>
      </w:r>
    </w:p>
    <w:p w14:paraId="04A66449" w14:textId="77777777" w:rsidR="00F63D38" w:rsidRDefault="00F52AE1" w:rsidP="000D1ED8">
      <w:pPr>
        <w:spacing w:before="240" w:line="240" w:lineRule="auto"/>
        <w:jc w:val="both"/>
        <w:rPr>
          <w:rFonts w:ascii="Arial" w:hAnsi="Arial" w:cs="Arial"/>
          <w:sz w:val="20"/>
          <w:szCs w:val="20"/>
        </w:rPr>
      </w:pPr>
      <w:r w:rsidRPr="007A1A64">
        <w:rPr>
          <w:rFonts w:ascii="Arial" w:hAnsi="Arial" w:cs="Arial"/>
          <w:sz w:val="20"/>
          <w:szCs w:val="20"/>
        </w:rPr>
        <w:t>En el Fonafifo</w:t>
      </w:r>
      <w:r w:rsidR="3F05EC16" w:rsidRPr="007A1A64">
        <w:rPr>
          <w:rFonts w:ascii="Arial" w:hAnsi="Arial" w:cs="Arial"/>
          <w:sz w:val="20"/>
          <w:szCs w:val="20"/>
        </w:rPr>
        <w:t xml:space="preserve"> </w:t>
      </w:r>
      <w:r w:rsidRPr="007A1A64">
        <w:rPr>
          <w:rFonts w:ascii="Arial" w:hAnsi="Arial" w:cs="Arial"/>
          <w:sz w:val="20"/>
          <w:szCs w:val="20"/>
        </w:rPr>
        <w:t xml:space="preserve">tenemos </w:t>
      </w:r>
      <w:r w:rsidR="3F05EC16" w:rsidRPr="007A1A64">
        <w:rPr>
          <w:rFonts w:ascii="Arial" w:hAnsi="Arial" w:cs="Arial"/>
          <w:sz w:val="20"/>
          <w:szCs w:val="20"/>
        </w:rPr>
        <w:t>las si</w:t>
      </w:r>
      <w:r w:rsidRPr="007A1A64">
        <w:rPr>
          <w:rFonts w:ascii="Arial" w:hAnsi="Arial" w:cs="Arial"/>
          <w:sz w:val="20"/>
          <w:szCs w:val="20"/>
        </w:rPr>
        <w:t>guientes consideraciones</w:t>
      </w:r>
      <w:r w:rsidR="00F63D38">
        <w:rPr>
          <w:rFonts w:ascii="Arial" w:hAnsi="Arial" w:cs="Arial"/>
          <w:sz w:val="20"/>
          <w:szCs w:val="20"/>
        </w:rPr>
        <w:t>:</w:t>
      </w:r>
    </w:p>
    <w:p w14:paraId="2072A7E4" w14:textId="228F7831" w:rsidR="00F63D38" w:rsidRDefault="00F63D38" w:rsidP="000D1ED8">
      <w:pPr>
        <w:spacing w:before="240" w:line="240" w:lineRule="auto"/>
        <w:jc w:val="both"/>
        <w:rPr>
          <w:rFonts w:ascii="Arial" w:hAnsi="Arial" w:cs="Arial"/>
          <w:sz w:val="20"/>
          <w:szCs w:val="20"/>
        </w:rPr>
      </w:pPr>
      <w:r>
        <w:rPr>
          <w:rFonts w:ascii="Arial" w:hAnsi="Arial" w:cs="Arial"/>
          <w:sz w:val="20"/>
          <w:szCs w:val="20"/>
        </w:rPr>
        <w:t>D</w:t>
      </w:r>
      <w:r w:rsidR="3F05EC16" w:rsidRPr="007A1A64">
        <w:rPr>
          <w:rFonts w:ascii="Arial" w:hAnsi="Arial" w:cs="Arial"/>
          <w:sz w:val="20"/>
          <w:szCs w:val="20"/>
        </w:rPr>
        <w:t>ebido principalmente al incremento en los precios de los bienes y servicios, se requiere complementar el presupuesto disponible para el financiamiento de algunos servicios y materiales, tales como servicios públicos, s</w:t>
      </w:r>
      <w:r w:rsidR="00F52AE1" w:rsidRPr="007A1A64">
        <w:rPr>
          <w:rFonts w:ascii="Arial" w:hAnsi="Arial" w:cs="Arial"/>
          <w:sz w:val="20"/>
          <w:szCs w:val="20"/>
        </w:rPr>
        <w:t>ervicios financieros, servicios</w:t>
      </w:r>
      <w:r w:rsidR="3F05EC16" w:rsidRPr="007A1A64">
        <w:rPr>
          <w:rFonts w:ascii="Arial" w:hAnsi="Arial" w:cs="Arial"/>
          <w:sz w:val="20"/>
          <w:szCs w:val="20"/>
        </w:rPr>
        <w:t xml:space="preserve"> de vigilancia, limpieza, alquiler de oficina, sumini</w:t>
      </w:r>
      <w:r w:rsidR="00F52AE1" w:rsidRPr="007A1A64">
        <w:rPr>
          <w:rFonts w:ascii="Arial" w:hAnsi="Arial" w:cs="Arial"/>
          <w:sz w:val="20"/>
          <w:szCs w:val="20"/>
        </w:rPr>
        <w:t>stros de oficina, entre otros, p</w:t>
      </w:r>
      <w:r w:rsidR="3F05EC16" w:rsidRPr="007A1A64">
        <w:rPr>
          <w:rFonts w:ascii="Arial" w:hAnsi="Arial" w:cs="Arial"/>
          <w:sz w:val="20"/>
          <w:szCs w:val="20"/>
        </w:rPr>
        <w:t>rácticamente todo lo que tiene relación con la operatividad de la institución</w:t>
      </w:r>
      <w:r>
        <w:rPr>
          <w:rFonts w:ascii="Arial" w:hAnsi="Arial" w:cs="Arial"/>
          <w:sz w:val="20"/>
          <w:szCs w:val="20"/>
        </w:rPr>
        <w:t>.</w:t>
      </w:r>
    </w:p>
    <w:p w14:paraId="589AD297" w14:textId="7502C6F1" w:rsidR="00F63D38" w:rsidRDefault="00F63D38" w:rsidP="000D1ED8">
      <w:pPr>
        <w:spacing w:before="240" w:line="240" w:lineRule="auto"/>
        <w:jc w:val="both"/>
        <w:rPr>
          <w:rFonts w:ascii="Arial" w:hAnsi="Arial" w:cs="Arial"/>
          <w:sz w:val="20"/>
          <w:szCs w:val="20"/>
        </w:rPr>
      </w:pPr>
      <w:r>
        <w:rPr>
          <w:rFonts w:ascii="Arial" w:hAnsi="Arial" w:cs="Arial"/>
          <w:sz w:val="20"/>
          <w:szCs w:val="20"/>
        </w:rPr>
        <w:t>A</w:t>
      </w:r>
      <w:r w:rsidR="3F05EC16" w:rsidRPr="007A1A64">
        <w:rPr>
          <w:rFonts w:ascii="Arial" w:hAnsi="Arial" w:cs="Arial"/>
          <w:sz w:val="20"/>
          <w:szCs w:val="20"/>
        </w:rPr>
        <w:t>dicionalmente se requiere también dar contenido presupuestario a algunas contrataciones que iniciaron su proceso</w:t>
      </w:r>
      <w:r w:rsidR="00F52AE1" w:rsidRPr="007A1A64">
        <w:rPr>
          <w:rFonts w:ascii="Arial" w:hAnsi="Arial" w:cs="Arial"/>
          <w:sz w:val="20"/>
          <w:szCs w:val="20"/>
        </w:rPr>
        <w:t xml:space="preserve"> en el periodo 2022 y </w:t>
      </w:r>
      <w:r w:rsidR="3F05EC16" w:rsidRPr="007A1A64">
        <w:rPr>
          <w:rFonts w:ascii="Arial" w:hAnsi="Arial" w:cs="Arial"/>
          <w:sz w:val="20"/>
          <w:szCs w:val="20"/>
        </w:rPr>
        <w:t>que est</w:t>
      </w:r>
      <w:r w:rsidR="00F52AE1" w:rsidRPr="007A1A64">
        <w:rPr>
          <w:rFonts w:ascii="Arial" w:hAnsi="Arial" w:cs="Arial"/>
          <w:sz w:val="20"/>
          <w:szCs w:val="20"/>
        </w:rPr>
        <w:t>án pendiente de adjudicación a la fecha</w:t>
      </w:r>
      <w:r>
        <w:rPr>
          <w:rFonts w:ascii="Arial" w:hAnsi="Arial" w:cs="Arial"/>
          <w:sz w:val="20"/>
          <w:szCs w:val="20"/>
        </w:rPr>
        <w:t>.</w:t>
      </w:r>
    </w:p>
    <w:p w14:paraId="5146F488" w14:textId="0696EEE9" w:rsidR="00F63D38" w:rsidRDefault="00F63D38" w:rsidP="000D1ED8">
      <w:pPr>
        <w:spacing w:before="240" w:line="240" w:lineRule="auto"/>
        <w:jc w:val="both"/>
        <w:rPr>
          <w:rFonts w:ascii="Arial" w:hAnsi="Arial" w:cs="Arial"/>
          <w:sz w:val="20"/>
          <w:szCs w:val="20"/>
        </w:rPr>
      </w:pPr>
      <w:r>
        <w:rPr>
          <w:rFonts w:ascii="Arial" w:hAnsi="Arial" w:cs="Arial"/>
          <w:sz w:val="20"/>
          <w:szCs w:val="20"/>
        </w:rPr>
        <w:t>C</w:t>
      </w:r>
      <w:r w:rsidR="00F52AE1" w:rsidRPr="007A1A64">
        <w:rPr>
          <w:rFonts w:ascii="Arial" w:hAnsi="Arial" w:cs="Arial"/>
          <w:sz w:val="20"/>
          <w:szCs w:val="20"/>
        </w:rPr>
        <w:t>on base a esos s</w:t>
      </w:r>
      <w:r w:rsidR="3F05EC16" w:rsidRPr="007A1A64">
        <w:rPr>
          <w:rFonts w:ascii="Arial" w:hAnsi="Arial" w:cs="Arial"/>
          <w:sz w:val="20"/>
          <w:szCs w:val="20"/>
        </w:rPr>
        <w:t xml:space="preserve">upuestos principales, necesitamos modificar en el </w:t>
      </w:r>
      <w:r w:rsidR="00F52AE1" w:rsidRPr="007A1A64">
        <w:rPr>
          <w:rFonts w:ascii="Arial" w:hAnsi="Arial" w:cs="Arial"/>
          <w:sz w:val="20"/>
          <w:szCs w:val="20"/>
        </w:rPr>
        <w:t>Fonafifo</w:t>
      </w:r>
      <w:r w:rsidR="3F05EC16" w:rsidRPr="007A1A64">
        <w:rPr>
          <w:rFonts w:ascii="Arial" w:hAnsi="Arial" w:cs="Arial"/>
          <w:sz w:val="20"/>
          <w:szCs w:val="20"/>
        </w:rPr>
        <w:t xml:space="preserve"> 2</w:t>
      </w:r>
      <w:r w:rsidR="00F52AE1" w:rsidRPr="007A1A64">
        <w:rPr>
          <w:rFonts w:ascii="Arial" w:hAnsi="Arial" w:cs="Arial"/>
          <w:sz w:val="20"/>
          <w:szCs w:val="20"/>
        </w:rPr>
        <w:t>.</w:t>
      </w:r>
      <w:r w:rsidR="3F05EC16" w:rsidRPr="007A1A64">
        <w:rPr>
          <w:rFonts w:ascii="Arial" w:hAnsi="Arial" w:cs="Arial"/>
          <w:sz w:val="20"/>
          <w:szCs w:val="20"/>
        </w:rPr>
        <w:t>762</w:t>
      </w:r>
      <w:r w:rsidR="00F52AE1" w:rsidRPr="007A1A64">
        <w:rPr>
          <w:rFonts w:ascii="Arial" w:hAnsi="Arial" w:cs="Arial"/>
          <w:sz w:val="20"/>
          <w:szCs w:val="20"/>
        </w:rPr>
        <w:t>.</w:t>
      </w:r>
      <w:r w:rsidR="3F05EC16" w:rsidRPr="007A1A64">
        <w:rPr>
          <w:rFonts w:ascii="Arial" w:hAnsi="Arial" w:cs="Arial"/>
          <w:sz w:val="20"/>
          <w:szCs w:val="20"/>
        </w:rPr>
        <w:t>800 colones</w:t>
      </w:r>
      <w:r>
        <w:rPr>
          <w:rFonts w:ascii="Arial" w:hAnsi="Arial" w:cs="Arial"/>
          <w:sz w:val="20"/>
          <w:szCs w:val="20"/>
        </w:rPr>
        <w:t>,</w:t>
      </w:r>
      <w:r w:rsidR="3F05EC16" w:rsidRPr="007A1A64">
        <w:rPr>
          <w:rFonts w:ascii="Arial" w:hAnsi="Arial" w:cs="Arial"/>
          <w:sz w:val="20"/>
          <w:szCs w:val="20"/>
        </w:rPr>
        <w:t xml:space="preserve"> en donde vamos a aumentar servicios</w:t>
      </w:r>
      <w:r w:rsidR="00F52AE1" w:rsidRPr="007A1A64">
        <w:rPr>
          <w:rFonts w:ascii="Arial" w:hAnsi="Arial" w:cs="Arial"/>
          <w:sz w:val="20"/>
          <w:szCs w:val="20"/>
        </w:rPr>
        <w:t>,</w:t>
      </w:r>
      <w:r w:rsidR="3F05EC16" w:rsidRPr="007A1A64">
        <w:rPr>
          <w:rFonts w:ascii="Arial" w:hAnsi="Arial" w:cs="Arial"/>
          <w:sz w:val="20"/>
          <w:szCs w:val="20"/>
        </w:rPr>
        <w:t xml:space="preserve"> materiales y suministros, por lo que les comenté y vamos a disminuir algunos servicios que hemos visualizado que no van a ser necesarios o que po</w:t>
      </w:r>
      <w:r w:rsidR="00F52AE1" w:rsidRPr="007A1A64">
        <w:rPr>
          <w:rFonts w:ascii="Arial" w:hAnsi="Arial" w:cs="Arial"/>
          <w:sz w:val="20"/>
          <w:szCs w:val="20"/>
        </w:rPr>
        <w:t>demos disminuir la cantidad o</w:t>
      </w:r>
      <w:r w:rsidR="3F05EC16" w:rsidRPr="007A1A64">
        <w:rPr>
          <w:rFonts w:ascii="Arial" w:hAnsi="Arial" w:cs="Arial"/>
          <w:sz w:val="20"/>
          <w:szCs w:val="20"/>
        </w:rPr>
        <w:t xml:space="preserve"> la necesidad de dichos servicios y así como materiales y suministros</w:t>
      </w:r>
      <w:r>
        <w:rPr>
          <w:rFonts w:ascii="Arial" w:hAnsi="Arial" w:cs="Arial"/>
          <w:sz w:val="20"/>
          <w:szCs w:val="20"/>
        </w:rPr>
        <w:t>.7</w:t>
      </w:r>
    </w:p>
    <w:p w14:paraId="7BF423E2" w14:textId="10A0BF9D" w:rsidR="00F455C5" w:rsidRDefault="00F63D38" w:rsidP="000D1ED8">
      <w:pPr>
        <w:spacing w:after="0" w:line="240" w:lineRule="auto"/>
        <w:jc w:val="both"/>
        <w:rPr>
          <w:rFonts w:ascii="Arial" w:hAnsi="Arial" w:cs="Arial"/>
          <w:sz w:val="20"/>
          <w:szCs w:val="20"/>
        </w:rPr>
      </w:pPr>
      <w:r>
        <w:rPr>
          <w:rFonts w:ascii="Arial" w:hAnsi="Arial" w:cs="Arial"/>
          <w:sz w:val="20"/>
          <w:szCs w:val="20"/>
        </w:rPr>
        <w:t xml:space="preserve">En </w:t>
      </w:r>
      <w:r w:rsidR="00F52AE1" w:rsidRPr="007A1A64">
        <w:rPr>
          <w:rFonts w:ascii="Arial" w:hAnsi="Arial" w:cs="Arial"/>
          <w:sz w:val="20"/>
          <w:szCs w:val="20"/>
        </w:rPr>
        <w:t xml:space="preserve">este caso </w:t>
      </w:r>
      <w:r>
        <w:rPr>
          <w:rFonts w:ascii="Arial" w:hAnsi="Arial" w:cs="Arial"/>
          <w:sz w:val="20"/>
          <w:szCs w:val="20"/>
        </w:rPr>
        <w:t xml:space="preserve">se </w:t>
      </w:r>
      <w:r w:rsidR="00F52AE1" w:rsidRPr="007A1A64">
        <w:rPr>
          <w:rFonts w:ascii="Arial" w:hAnsi="Arial" w:cs="Arial"/>
          <w:sz w:val="20"/>
          <w:szCs w:val="20"/>
        </w:rPr>
        <w:t>disminuy</w:t>
      </w:r>
      <w:r>
        <w:rPr>
          <w:rFonts w:ascii="Arial" w:hAnsi="Arial" w:cs="Arial"/>
          <w:sz w:val="20"/>
          <w:szCs w:val="20"/>
        </w:rPr>
        <w:t>e</w:t>
      </w:r>
      <w:r w:rsidR="00F52AE1" w:rsidRPr="007A1A64">
        <w:rPr>
          <w:rFonts w:ascii="Arial" w:hAnsi="Arial" w:cs="Arial"/>
          <w:sz w:val="20"/>
          <w:szCs w:val="20"/>
        </w:rPr>
        <w:t xml:space="preserve"> servicio </w:t>
      </w:r>
      <w:r w:rsidR="00ED18B7" w:rsidRPr="007A1A64">
        <w:rPr>
          <w:rFonts w:ascii="Arial" w:hAnsi="Arial" w:cs="Arial"/>
          <w:sz w:val="20"/>
          <w:szCs w:val="20"/>
        </w:rPr>
        <w:t xml:space="preserve">en </w:t>
      </w:r>
      <w:r w:rsidR="00F52AE1" w:rsidRPr="007A1A64">
        <w:rPr>
          <w:rFonts w:ascii="Arial" w:hAnsi="Arial" w:cs="Arial"/>
          <w:sz w:val="20"/>
          <w:szCs w:val="20"/>
        </w:rPr>
        <w:t>ciertas subpartidas y aument</w:t>
      </w:r>
      <w:r>
        <w:rPr>
          <w:rFonts w:ascii="Arial" w:hAnsi="Arial" w:cs="Arial"/>
          <w:sz w:val="20"/>
          <w:szCs w:val="20"/>
        </w:rPr>
        <w:t>a en</w:t>
      </w:r>
      <w:r w:rsidR="00F52AE1" w:rsidRPr="007A1A64">
        <w:rPr>
          <w:rFonts w:ascii="Arial" w:hAnsi="Arial" w:cs="Arial"/>
          <w:sz w:val="20"/>
          <w:szCs w:val="20"/>
        </w:rPr>
        <w:t xml:space="preserve"> otras subpartidas </w:t>
      </w:r>
      <w:r w:rsidR="3F05EC16" w:rsidRPr="007A1A64">
        <w:rPr>
          <w:rFonts w:ascii="Arial" w:hAnsi="Arial" w:cs="Arial"/>
          <w:sz w:val="20"/>
          <w:szCs w:val="20"/>
        </w:rPr>
        <w:t xml:space="preserve">de servicios, igualmente en materiales, esto es una redistribución entre el presupuesto que tenemos aprobado. </w:t>
      </w:r>
    </w:p>
    <w:p w14:paraId="01E3B1BF" w14:textId="77777777" w:rsidR="000D1ED8" w:rsidRDefault="000D1ED8" w:rsidP="000D1ED8">
      <w:pPr>
        <w:spacing w:after="0" w:line="240" w:lineRule="auto"/>
        <w:jc w:val="both"/>
        <w:rPr>
          <w:rFonts w:ascii="Arial" w:hAnsi="Arial" w:cs="Arial"/>
          <w:sz w:val="20"/>
          <w:szCs w:val="20"/>
        </w:rPr>
      </w:pPr>
    </w:p>
    <w:p w14:paraId="40283FAB" w14:textId="77777777" w:rsidR="000D1ED8" w:rsidRDefault="000D1ED8" w:rsidP="000D1ED8">
      <w:pPr>
        <w:spacing w:after="0" w:line="240" w:lineRule="auto"/>
        <w:jc w:val="both"/>
        <w:rPr>
          <w:rFonts w:ascii="Arial" w:hAnsi="Arial" w:cs="Arial"/>
          <w:sz w:val="20"/>
          <w:szCs w:val="20"/>
        </w:rPr>
      </w:pPr>
    </w:p>
    <w:p w14:paraId="44C56079" w14:textId="77777777" w:rsidR="000D1ED8" w:rsidRDefault="000D1ED8" w:rsidP="000D1ED8">
      <w:pPr>
        <w:spacing w:after="0" w:line="240" w:lineRule="auto"/>
        <w:jc w:val="both"/>
        <w:rPr>
          <w:rFonts w:ascii="Arial" w:hAnsi="Arial" w:cs="Arial"/>
          <w:sz w:val="20"/>
          <w:szCs w:val="20"/>
        </w:rPr>
      </w:pPr>
    </w:p>
    <w:p w14:paraId="62A713E3" w14:textId="17C965D4" w:rsidR="000D1ED8" w:rsidRDefault="000D1ED8" w:rsidP="000D1ED8">
      <w:pPr>
        <w:spacing w:after="0" w:line="240" w:lineRule="auto"/>
        <w:jc w:val="both"/>
        <w:rPr>
          <w:rFonts w:ascii="Arial" w:hAnsi="Arial" w:cs="Arial"/>
          <w:sz w:val="20"/>
          <w:szCs w:val="20"/>
        </w:rPr>
      </w:pPr>
    </w:p>
    <w:p w14:paraId="24542599" w14:textId="4B331F2B" w:rsidR="000D1ED8" w:rsidRDefault="000D1ED8" w:rsidP="000D1ED8">
      <w:pPr>
        <w:spacing w:after="0" w:line="240" w:lineRule="auto"/>
        <w:jc w:val="both"/>
        <w:rPr>
          <w:rFonts w:ascii="Arial" w:hAnsi="Arial" w:cs="Arial"/>
          <w:sz w:val="20"/>
          <w:szCs w:val="20"/>
        </w:rPr>
      </w:pPr>
    </w:p>
    <w:p w14:paraId="033FA47E" w14:textId="3B963085" w:rsidR="000D1ED8" w:rsidRDefault="000D1ED8" w:rsidP="000D1ED8">
      <w:pPr>
        <w:spacing w:after="0" w:line="240" w:lineRule="auto"/>
        <w:jc w:val="both"/>
        <w:rPr>
          <w:rFonts w:ascii="Arial" w:hAnsi="Arial" w:cs="Arial"/>
          <w:sz w:val="20"/>
          <w:szCs w:val="20"/>
        </w:rPr>
      </w:pPr>
    </w:p>
    <w:p w14:paraId="1372E5D2" w14:textId="325300D9" w:rsidR="000D1ED8" w:rsidRDefault="000D1ED8" w:rsidP="000D1ED8">
      <w:pPr>
        <w:spacing w:after="0" w:line="240" w:lineRule="auto"/>
        <w:jc w:val="both"/>
        <w:rPr>
          <w:rFonts w:ascii="Arial" w:hAnsi="Arial" w:cs="Arial"/>
          <w:sz w:val="20"/>
          <w:szCs w:val="20"/>
        </w:rPr>
      </w:pPr>
    </w:p>
    <w:p w14:paraId="2BB3844A" w14:textId="79F10ACD" w:rsidR="00D84FC1" w:rsidRDefault="00D84FC1" w:rsidP="000D1ED8">
      <w:pPr>
        <w:spacing w:after="0" w:line="240" w:lineRule="auto"/>
        <w:jc w:val="both"/>
        <w:rPr>
          <w:rFonts w:ascii="Arial" w:hAnsi="Arial" w:cs="Arial"/>
          <w:sz w:val="20"/>
          <w:szCs w:val="20"/>
        </w:rPr>
      </w:pPr>
    </w:p>
    <w:p w14:paraId="3E36C3E1" w14:textId="77777777" w:rsidR="00B337DF" w:rsidRDefault="00B337DF" w:rsidP="000D1ED8">
      <w:pPr>
        <w:spacing w:after="0" w:line="240" w:lineRule="auto"/>
        <w:jc w:val="both"/>
        <w:rPr>
          <w:rFonts w:ascii="Arial" w:hAnsi="Arial" w:cs="Arial"/>
          <w:sz w:val="20"/>
          <w:szCs w:val="20"/>
        </w:rPr>
      </w:pPr>
    </w:p>
    <w:p w14:paraId="31CAF9A8" w14:textId="565428D6" w:rsidR="00D84FC1" w:rsidRDefault="00E13991" w:rsidP="000D1ED8">
      <w:pPr>
        <w:spacing w:before="240" w:line="240" w:lineRule="auto"/>
        <w:jc w:val="both"/>
        <w:rPr>
          <w:rFonts w:ascii="Arial" w:hAnsi="Arial" w:cs="Arial"/>
          <w:sz w:val="20"/>
          <w:szCs w:val="20"/>
        </w:rPr>
      </w:pPr>
      <w:r w:rsidRPr="007A1A64">
        <w:rPr>
          <w:rFonts w:ascii="Arial" w:hAnsi="Arial" w:cs="Arial"/>
          <w:b/>
          <w:sz w:val="20"/>
          <w:szCs w:val="20"/>
        </w:rPr>
        <w:t xml:space="preserve">Zoila Rodríguez: </w:t>
      </w:r>
      <w:r w:rsidR="3F05EC16" w:rsidRPr="007A1A64">
        <w:rPr>
          <w:rFonts w:ascii="Arial" w:hAnsi="Arial" w:cs="Arial"/>
          <w:sz w:val="20"/>
          <w:szCs w:val="20"/>
        </w:rPr>
        <w:t xml:space="preserve">Esta modificación se presentaría al </w:t>
      </w:r>
      <w:r w:rsidR="00881555">
        <w:rPr>
          <w:rFonts w:ascii="Arial" w:hAnsi="Arial" w:cs="Arial"/>
          <w:sz w:val="20"/>
          <w:szCs w:val="20"/>
        </w:rPr>
        <w:t>Minae</w:t>
      </w:r>
      <w:r w:rsidR="00F52AE1" w:rsidRPr="007A1A64">
        <w:rPr>
          <w:rFonts w:ascii="Arial" w:hAnsi="Arial" w:cs="Arial"/>
          <w:sz w:val="20"/>
          <w:szCs w:val="20"/>
        </w:rPr>
        <w:t xml:space="preserve"> </w:t>
      </w:r>
      <w:r w:rsidR="3F05EC16" w:rsidRPr="007A1A64">
        <w:rPr>
          <w:rFonts w:ascii="Arial" w:hAnsi="Arial" w:cs="Arial"/>
          <w:sz w:val="20"/>
          <w:szCs w:val="20"/>
        </w:rPr>
        <w:t xml:space="preserve">para que lo </w:t>
      </w:r>
      <w:r w:rsidR="0033213B" w:rsidRPr="007A1A64">
        <w:rPr>
          <w:rFonts w:ascii="Arial" w:hAnsi="Arial" w:cs="Arial"/>
          <w:sz w:val="20"/>
          <w:szCs w:val="20"/>
        </w:rPr>
        <w:t>trámite</w:t>
      </w:r>
      <w:r w:rsidR="3F05EC16" w:rsidRPr="007A1A64">
        <w:rPr>
          <w:rFonts w:ascii="Arial" w:hAnsi="Arial" w:cs="Arial"/>
          <w:sz w:val="20"/>
          <w:szCs w:val="20"/>
        </w:rPr>
        <w:t xml:space="preserve"> ante Hac</w:t>
      </w:r>
      <w:r w:rsidR="00F52AE1" w:rsidRPr="007A1A64">
        <w:rPr>
          <w:rFonts w:ascii="Arial" w:hAnsi="Arial" w:cs="Arial"/>
          <w:sz w:val="20"/>
          <w:szCs w:val="20"/>
        </w:rPr>
        <w:t>ienda y lo apruebe mediante un D</w:t>
      </w:r>
      <w:r w:rsidR="00881555">
        <w:rPr>
          <w:rFonts w:ascii="Arial" w:hAnsi="Arial" w:cs="Arial"/>
          <w:sz w:val="20"/>
          <w:szCs w:val="20"/>
        </w:rPr>
        <w:t>ecreto Ejecutivo.</w:t>
      </w:r>
    </w:p>
    <w:p w14:paraId="7E3CEA72" w14:textId="242354E9" w:rsidR="00881555" w:rsidRDefault="00C2049A" w:rsidP="00223DE0">
      <w:pPr>
        <w:spacing w:line="240" w:lineRule="auto"/>
        <w:jc w:val="center"/>
        <w:rPr>
          <w:rFonts w:ascii="Arial" w:hAnsi="Arial" w:cs="Arial"/>
          <w:sz w:val="20"/>
          <w:szCs w:val="20"/>
        </w:rPr>
      </w:pPr>
      <w:r>
        <w:rPr>
          <w:noProof/>
          <w:lang w:val="es-CR" w:eastAsia="es-CR"/>
        </w:rPr>
        <w:drawing>
          <wp:inline distT="0" distB="0" distL="0" distR="0" wp14:anchorId="4C29E4D8" wp14:editId="55317953">
            <wp:extent cx="4991100" cy="4051194"/>
            <wp:effectExtent l="19050" t="19050" r="19050" b="260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51728" cy="4100404"/>
                    </a:xfrm>
                    <a:prstGeom prst="rect">
                      <a:avLst/>
                    </a:prstGeom>
                    <a:ln>
                      <a:solidFill>
                        <a:schemeClr val="tx1"/>
                      </a:solidFill>
                    </a:ln>
                  </pic:spPr>
                </pic:pic>
              </a:graphicData>
            </a:graphic>
          </wp:inline>
        </w:drawing>
      </w:r>
    </w:p>
    <w:p w14:paraId="7A7D3992" w14:textId="77777777" w:rsidR="000D1ED8" w:rsidRDefault="000D1ED8" w:rsidP="00223DE0">
      <w:pPr>
        <w:spacing w:line="240" w:lineRule="auto"/>
        <w:jc w:val="center"/>
        <w:rPr>
          <w:rFonts w:ascii="Arial" w:hAnsi="Arial" w:cs="Arial"/>
          <w:sz w:val="20"/>
          <w:szCs w:val="20"/>
        </w:rPr>
      </w:pPr>
    </w:p>
    <w:p w14:paraId="2AECBB2E" w14:textId="509CC488" w:rsidR="00274982" w:rsidRDefault="00274982" w:rsidP="000D1ED8">
      <w:pPr>
        <w:spacing w:before="240" w:line="240" w:lineRule="auto"/>
        <w:jc w:val="both"/>
        <w:rPr>
          <w:rFonts w:ascii="Arial" w:hAnsi="Arial" w:cs="Arial"/>
          <w:b/>
          <w:sz w:val="20"/>
          <w:szCs w:val="20"/>
        </w:rPr>
      </w:pPr>
      <w:r w:rsidRPr="007A1A64">
        <w:rPr>
          <w:rFonts w:ascii="Arial" w:hAnsi="Arial" w:cs="Arial"/>
          <w:b/>
          <w:sz w:val="20"/>
          <w:szCs w:val="20"/>
        </w:rPr>
        <w:t xml:space="preserve">Jorge Mario Rodríguez: </w:t>
      </w:r>
      <w:r w:rsidRPr="007A1A64">
        <w:rPr>
          <w:rFonts w:ascii="Arial" w:hAnsi="Arial" w:cs="Arial"/>
          <w:sz w:val="20"/>
          <w:szCs w:val="20"/>
        </w:rPr>
        <w:t>Disculpe Zoila yo le acabo de pasar hace como diez minutos un mensaje que me mand</w:t>
      </w:r>
      <w:r w:rsidR="0027678A">
        <w:rPr>
          <w:rFonts w:ascii="Arial" w:hAnsi="Arial" w:cs="Arial"/>
          <w:sz w:val="20"/>
          <w:szCs w:val="20"/>
        </w:rPr>
        <w:t>ó</w:t>
      </w:r>
      <w:r w:rsidRPr="007A1A64">
        <w:rPr>
          <w:rFonts w:ascii="Arial" w:hAnsi="Arial" w:cs="Arial"/>
          <w:sz w:val="20"/>
          <w:szCs w:val="20"/>
        </w:rPr>
        <w:t xml:space="preserve"> Cinthia Morales, la </w:t>
      </w:r>
      <w:r w:rsidR="0027678A" w:rsidRPr="007A1A64">
        <w:rPr>
          <w:rFonts w:ascii="Arial" w:hAnsi="Arial" w:cs="Arial"/>
          <w:sz w:val="20"/>
          <w:szCs w:val="20"/>
        </w:rPr>
        <w:t>Oficial Mayor</w:t>
      </w:r>
      <w:r w:rsidR="0027678A">
        <w:rPr>
          <w:rFonts w:ascii="Arial" w:hAnsi="Arial" w:cs="Arial"/>
          <w:sz w:val="20"/>
          <w:szCs w:val="20"/>
        </w:rPr>
        <w:t>,</w:t>
      </w:r>
      <w:r w:rsidR="0027678A" w:rsidRPr="007A1A64">
        <w:rPr>
          <w:rFonts w:ascii="Arial" w:hAnsi="Arial" w:cs="Arial"/>
          <w:sz w:val="20"/>
          <w:szCs w:val="20"/>
        </w:rPr>
        <w:t xml:space="preserve"> </w:t>
      </w:r>
      <w:r w:rsidRPr="007A1A64">
        <w:rPr>
          <w:rFonts w:ascii="Arial" w:hAnsi="Arial" w:cs="Arial"/>
          <w:sz w:val="20"/>
          <w:szCs w:val="20"/>
        </w:rPr>
        <w:t>producto de una indicación de don Carlos ¿eso es lo que estamos incluyendo aquí ¿verdad?</w:t>
      </w:r>
    </w:p>
    <w:p w14:paraId="5402576B" w14:textId="39C08368" w:rsidR="3F05EC16" w:rsidRPr="007A1A64" w:rsidRDefault="00403488" w:rsidP="000D1ED8">
      <w:pPr>
        <w:spacing w:before="240" w:line="240" w:lineRule="auto"/>
        <w:jc w:val="both"/>
        <w:rPr>
          <w:rFonts w:ascii="Arial" w:hAnsi="Arial" w:cs="Arial"/>
          <w:sz w:val="20"/>
          <w:szCs w:val="20"/>
        </w:rPr>
      </w:pPr>
      <w:r w:rsidRPr="007A1A64">
        <w:rPr>
          <w:rFonts w:ascii="Arial" w:hAnsi="Arial" w:cs="Arial"/>
          <w:b/>
          <w:sz w:val="20"/>
          <w:szCs w:val="20"/>
        </w:rPr>
        <w:t>Zoila Rodríguez:</w:t>
      </w:r>
      <w:r w:rsidR="00936078">
        <w:rPr>
          <w:rFonts w:ascii="Arial" w:hAnsi="Arial" w:cs="Arial"/>
          <w:sz w:val="20"/>
          <w:szCs w:val="20"/>
        </w:rPr>
        <w:t xml:space="preserve"> Sí, es</w:t>
      </w:r>
      <w:r w:rsidR="3F05EC16" w:rsidRPr="007A1A64">
        <w:rPr>
          <w:rFonts w:ascii="Arial" w:hAnsi="Arial" w:cs="Arial"/>
          <w:sz w:val="20"/>
          <w:szCs w:val="20"/>
        </w:rPr>
        <w:t>o nos queda fabuloso para esta segunda parte que es el presupuesto extraordinario</w:t>
      </w:r>
      <w:r w:rsidRPr="007A1A64">
        <w:rPr>
          <w:rFonts w:ascii="Arial" w:hAnsi="Arial" w:cs="Arial"/>
          <w:sz w:val="20"/>
          <w:szCs w:val="20"/>
        </w:rPr>
        <w:t>, para la modificación</w:t>
      </w:r>
      <w:r w:rsidR="3F05EC16" w:rsidRPr="007A1A64">
        <w:rPr>
          <w:rFonts w:ascii="Arial" w:hAnsi="Arial" w:cs="Arial"/>
          <w:sz w:val="20"/>
          <w:szCs w:val="20"/>
        </w:rPr>
        <w:t xml:space="preserve"> ya tenemos fecha de entrega </w:t>
      </w:r>
      <w:r w:rsidR="00881555">
        <w:rPr>
          <w:rFonts w:ascii="Arial" w:hAnsi="Arial" w:cs="Arial"/>
          <w:sz w:val="20"/>
          <w:szCs w:val="20"/>
        </w:rPr>
        <w:t>al Minae</w:t>
      </w:r>
      <w:r w:rsidRPr="007A1A64">
        <w:rPr>
          <w:rFonts w:ascii="Arial" w:hAnsi="Arial" w:cs="Arial"/>
          <w:sz w:val="20"/>
          <w:szCs w:val="20"/>
        </w:rPr>
        <w:t xml:space="preserve"> que es en febrero, </w:t>
      </w:r>
      <w:r w:rsidR="3F05EC16" w:rsidRPr="007A1A64">
        <w:rPr>
          <w:rFonts w:ascii="Arial" w:hAnsi="Arial" w:cs="Arial"/>
          <w:sz w:val="20"/>
          <w:szCs w:val="20"/>
        </w:rPr>
        <w:t xml:space="preserve">para </w:t>
      </w:r>
      <w:r w:rsidRPr="007A1A64">
        <w:rPr>
          <w:rFonts w:ascii="Arial" w:hAnsi="Arial" w:cs="Arial"/>
          <w:sz w:val="20"/>
          <w:szCs w:val="20"/>
        </w:rPr>
        <w:t>el presupuesto extraordinario t</w:t>
      </w:r>
      <w:r w:rsidR="3F05EC16" w:rsidRPr="007A1A64">
        <w:rPr>
          <w:rFonts w:ascii="Arial" w:hAnsi="Arial" w:cs="Arial"/>
          <w:sz w:val="20"/>
          <w:szCs w:val="20"/>
        </w:rPr>
        <w:t xml:space="preserve">eníamos incertidumbre, pero con el mensaje que nos envían del </w:t>
      </w:r>
      <w:r w:rsidR="00881555">
        <w:rPr>
          <w:rFonts w:ascii="Arial" w:hAnsi="Arial" w:cs="Arial"/>
          <w:sz w:val="20"/>
          <w:szCs w:val="20"/>
        </w:rPr>
        <w:t xml:space="preserve">Minae </w:t>
      </w:r>
      <w:r w:rsidR="3F05EC16" w:rsidRPr="007A1A64">
        <w:rPr>
          <w:rFonts w:ascii="Arial" w:hAnsi="Arial" w:cs="Arial"/>
          <w:sz w:val="20"/>
          <w:szCs w:val="20"/>
        </w:rPr>
        <w:t>este extraordi</w:t>
      </w:r>
      <w:r w:rsidRPr="007A1A64">
        <w:rPr>
          <w:rFonts w:ascii="Arial" w:hAnsi="Arial" w:cs="Arial"/>
          <w:sz w:val="20"/>
          <w:szCs w:val="20"/>
        </w:rPr>
        <w:t>nario lo podríamos estar enviando el lunes</w:t>
      </w:r>
      <w:r w:rsidR="00936078">
        <w:rPr>
          <w:rFonts w:ascii="Arial" w:hAnsi="Arial" w:cs="Arial"/>
          <w:sz w:val="20"/>
          <w:szCs w:val="20"/>
        </w:rPr>
        <w:t xml:space="preserve">, </w:t>
      </w:r>
      <w:r w:rsidR="3F05EC16" w:rsidRPr="007A1A64">
        <w:rPr>
          <w:rFonts w:ascii="Arial" w:hAnsi="Arial" w:cs="Arial"/>
          <w:sz w:val="20"/>
          <w:szCs w:val="20"/>
        </w:rPr>
        <w:t xml:space="preserve">lo cual nos ahorraría como 3 meses, </w:t>
      </w:r>
      <w:r w:rsidRPr="007A1A64">
        <w:rPr>
          <w:rFonts w:ascii="Arial" w:hAnsi="Arial" w:cs="Arial"/>
          <w:sz w:val="20"/>
          <w:szCs w:val="20"/>
        </w:rPr>
        <w:t>¿</w:t>
      </w:r>
      <w:r w:rsidR="3F05EC16" w:rsidRPr="007A1A64">
        <w:rPr>
          <w:rFonts w:ascii="Arial" w:hAnsi="Arial" w:cs="Arial"/>
          <w:sz w:val="20"/>
          <w:szCs w:val="20"/>
        </w:rPr>
        <w:t xml:space="preserve">verdad? Yo siento </w:t>
      </w:r>
      <w:r w:rsidR="0033213B" w:rsidRPr="007A1A64">
        <w:rPr>
          <w:rFonts w:ascii="Arial" w:hAnsi="Arial" w:cs="Arial"/>
          <w:sz w:val="20"/>
          <w:szCs w:val="20"/>
        </w:rPr>
        <w:t>que,</w:t>
      </w:r>
      <w:r w:rsidR="3F05EC16" w:rsidRPr="007A1A64">
        <w:rPr>
          <w:rFonts w:ascii="Arial" w:hAnsi="Arial" w:cs="Arial"/>
          <w:sz w:val="20"/>
          <w:szCs w:val="20"/>
        </w:rPr>
        <w:t xml:space="preserve"> s</w:t>
      </w:r>
      <w:r w:rsidR="00936078">
        <w:rPr>
          <w:rFonts w:ascii="Arial" w:hAnsi="Arial" w:cs="Arial"/>
          <w:sz w:val="20"/>
          <w:szCs w:val="20"/>
        </w:rPr>
        <w:t>i</w:t>
      </w:r>
      <w:r w:rsidR="3F05EC16" w:rsidRPr="007A1A64">
        <w:rPr>
          <w:rFonts w:ascii="Arial" w:hAnsi="Arial" w:cs="Arial"/>
          <w:sz w:val="20"/>
          <w:szCs w:val="20"/>
        </w:rPr>
        <w:t xml:space="preserve"> lo logramos enviar el lunes a finales de febrero, lo podríamos tener</w:t>
      </w:r>
      <w:r w:rsidRPr="007A1A64">
        <w:rPr>
          <w:rFonts w:ascii="Arial" w:hAnsi="Arial" w:cs="Arial"/>
          <w:sz w:val="20"/>
          <w:szCs w:val="20"/>
        </w:rPr>
        <w:t xml:space="preserve">, </w:t>
      </w:r>
      <w:r w:rsidR="3F05EC16" w:rsidRPr="007A1A64">
        <w:rPr>
          <w:rFonts w:ascii="Arial" w:hAnsi="Arial" w:cs="Arial"/>
          <w:sz w:val="20"/>
          <w:szCs w:val="20"/>
        </w:rPr>
        <w:t>hay que ver qu</w:t>
      </w:r>
      <w:r w:rsidR="00936078">
        <w:rPr>
          <w:rFonts w:ascii="Arial" w:hAnsi="Arial" w:cs="Arial"/>
          <w:sz w:val="20"/>
          <w:szCs w:val="20"/>
        </w:rPr>
        <w:t>é</w:t>
      </w:r>
      <w:r w:rsidR="3F05EC16" w:rsidRPr="007A1A64">
        <w:rPr>
          <w:rFonts w:ascii="Arial" w:hAnsi="Arial" w:cs="Arial"/>
          <w:sz w:val="20"/>
          <w:szCs w:val="20"/>
        </w:rPr>
        <w:t xml:space="preserve"> más acompaña el extraordinario, </w:t>
      </w:r>
      <w:r w:rsidRPr="007A1A64">
        <w:rPr>
          <w:rFonts w:ascii="Arial" w:hAnsi="Arial" w:cs="Arial"/>
          <w:sz w:val="20"/>
          <w:szCs w:val="20"/>
        </w:rPr>
        <w:t xml:space="preserve">pero </w:t>
      </w:r>
      <w:r w:rsidR="3F05EC16" w:rsidRPr="007A1A64">
        <w:rPr>
          <w:rFonts w:ascii="Arial" w:hAnsi="Arial" w:cs="Arial"/>
          <w:sz w:val="20"/>
          <w:szCs w:val="20"/>
        </w:rPr>
        <w:t>si lo están solicitando en esta fecha es porque algo urge.</w:t>
      </w:r>
    </w:p>
    <w:p w14:paraId="53A7DA00" w14:textId="1CAA531A" w:rsidR="00403488" w:rsidRPr="007A1A64" w:rsidRDefault="00403488" w:rsidP="000D1ED8">
      <w:pPr>
        <w:spacing w:before="240" w:line="240" w:lineRule="auto"/>
        <w:jc w:val="both"/>
        <w:rPr>
          <w:rFonts w:ascii="Arial" w:hAnsi="Arial" w:cs="Arial"/>
          <w:sz w:val="20"/>
          <w:szCs w:val="20"/>
        </w:rPr>
      </w:pPr>
      <w:r w:rsidRPr="007A1A64">
        <w:rPr>
          <w:rFonts w:ascii="Arial" w:hAnsi="Arial" w:cs="Arial"/>
          <w:b/>
          <w:sz w:val="20"/>
          <w:szCs w:val="20"/>
        </w:rPr>
        <w:t xml:space="preserve">Jorge Mario Rodríguez: </w:t>
      </w:r>
      <w:r w:rsidRPr="007A1A64">
        <w:rPr>
          <w:rFonts w:ascii="Arial" w:hAnsi="Arial" w:cs="Arial"/>
          <w:sz w:val="20"/>
          <w:szCs w:val="20"/>
        </w:rPr>
        <w:t xml:space="preserve">Zoila, a mí me acaba de escribir Cinthia y me dice esto: </w:t>
      </w:r>
      <w:r w:rsidR="008F11EC">
        <w:rPr>
          <w:rFonts w:ascii="Arial" w:hAnsi="Arial" w:cs="Arial"/>
          <w:sz w:val="20"/>
          <w:szCs w:val="20"/>
        </w:rPr>
        <w:t>“</w:t>
      </w:r>
      <w:r w:rsidRPr="007A1A64">
        <w:rPr>
          <w:rFonts w:ascii="Arial" w:hAnsi="Arial" w:cs="Arial"/>
          <w:sz w:val="20"/>
          <w:szCs w:val="20"/>
        </w:rPr>
        <w:t>si claro</w:t>
      </w:r>
      <w:r w:rsidR="3F05EC16" w:rsidRPr="007A1A64">
        <w:rPr>
          <w:rFonts w:ascii="Arial" w:hAnsi="Arial" w:cs="Arial"/>
          <w:sz w:val="20"/>
          <w:szCs w:val="20"/>
        </w:rPr>
        <w:t>, dígale que es hacer un formulario usual de presup</w:t>
      </w:r>
      <w:r w:rsidRPr="007A1A64">
        <w:rPr>
          <w:rFonts w:ascii="Arial" w:hAnsi="Arial" w:cs="Arial"/>
          <w:sz w:val="20"/>
          <w:szCs w:val="20"/>
        </w:rPr>
        <w:t>uesto extraordinario y una nota.</w:t>
      </w:r>
      <w:r w:rsidR="008F11EC">
        <w:rPr>
          <w:rFonts w:ascii="Arial" w:hAnsi="Arial" w:cs="Arial"/>
          <w:sz w:val="20"/>
          <w:szCs w:val="20"/>
        </w:rPr>
        <w:t>”</w:t>
      </w:r>
    </w:p>
    <w:p w14:paraId="74394FDE" w14:textId="75AF8B8E" w:rsidR="00403488" w:rsidRDefault="00403488" w:rsidP="00D84FC1">
      <w:pPr>
        <w:spacing w:before="240" w:after="0" w:line="240" w:lineRule="auto"/>
        <w:jc w:val="both"/>
        <w:rPr>
          <w:rFonts w:ascii="Arial" w:hAnsi="Arial" w:cs="Arial"/>
          <w:sz w:val="20"/>
          <w:szCs w:val="20"/>
        </w:rPr>
      </w:pPr>
      <w:r w:rsidRPr="007A1A64">
        <w:rPr>
          <w:rFonts w:ascii="Arial" w:hAnsi="Arial" w:cs="Arial"/>
          <w:b/>
          <w:sz w:val="20"/>
          <w:szCs w:val="20"/>
        </w:rPr>
        <w:t xml:space="preserve">Zoila Rodríguez: </w:t>
      </w:r>
      <w:r w:rsidRPr="007A1A64">
        <w:rPr>
          <w:rFonts w:ascii="Arial" w:hAnsi="Arial" w:cs="Arial"/>
          <w:sz w:val="20"/>
          <w:szCs w:val="20"/>
        </w:rPr>
        <w:t>Si el procedi</w:t>
      </w:r>
      <w:r w:rsidR="00881555">
        <w:rPr>
          <w:rFonts w:ascii="Arial" w:hAnsi="Arial" w:cs="Arial"/>
          <w:sz w:val="20"/>
          <w:szCs w:val="20"/>
        </w:rPr>
        <w:t>miento que nos solicita el Minae</w:t>
      </w:r>
      <w:r w:rsidRPr="007A1A64">
        <w:rPr>
          <w:rFonts w:ascii="Arial" w:hAnsi="Arial" w:cs="Arial"/>
          <w:sz w:val="20"/>
          <w:szCs w:val="20"/>
        </w:rPr>
        <w:t>, dígale que sí que está bien, que el lunes se lo enviamos, claro</w:t>
      </w:r>
      <w:r w:rsidR="00720109" w:rsidRPr="007A1A64">
        <w:rPr>
          <w:rFonts w:ascii="Arial" w:hAnsi="Arial" w:cs="Arial"/>
          <w:sz w:val="20"/>
          <w:szCs w:val="20"/>
        </w:rPr>
        <w:t xml:space="preserve"> siempre y cuando</w:t>
      </w:r>
      <w:r w:rsidRPr="007A1A64">
        <w:rPr>
          <w:rFonts w:ascii="Arial" w:hAnsi="Arial" w:cs="Arial"/>
          <w:sz w:val="20"/>
          <w:szCs w:val="20"/>
        </w:rPr>
        <w:t xml:space="preserve"> ustedes me lo aprueben</w:t>
      </w:r>
      <w:r w:rsidR="008F11EC">
        <w:rPr>
          <w:rFonts w:ascii="Arial" w:hAnsi="Arial" w:cs="Arial"/>
          <w:sz w:val="20"/>
          <w:szCs w:val="20"/>
        </w:rPr>
        <w:t>.</w:t>
      </w:r>
    </w:p>
    <w:p w14:paraId="6A89C36A" w14:textId="421AAB06" w:rsidR="00D84FC1" w:rsidRDefault="00D84FC1" w:rsidP="00D84FC1">
      <w:pPr>
        <w:spacing w:after="0" w:line="240" w:lineRule="auto"/>
        <w:jc w:val="both"/>
        <w:rPr>
          <w:rFonts w:ascii="Arial" w:hAnsi="Arial" w:cs="Arial"/>
          <w:sz w:val="20"/>
          <w:szCs w:val="20"/>
        </w:rPr>
      </w:pPr>
    </w:p>
    <w:p w14:paraId="141FE624" w14:textId="26CCA834" w:rsidR="00D84FC1" w:rsidRDefault="00D84FC1" w:rsidP="00D84FC1">
      <w:pPr>
        <w:spacing w:after="0" w:line="240" w:lineRule="auto"/>
        <w:jc w:val="both"/>
        <w:rPr>
          <w:rFonts w:ascii="Arial" w:hAnsi="Arial" w:cs="Arial"/>
          <w:sz w:val="20"/>
          <w:szCs w:val="20"/>
        </w:rPr>
      </w:pPr>
    </w:p>
    <w:p w14:paraId="31E450D6" w14:textId="56055FCF" w:rsidR="00D84FC1" w:rsidRDefault="00D84FC1" w:rsidP="00D84FC1">
      <w:pPr>
        <w:spacing w:after="0" w:line="240" w:lineRule="auto"/>
        <w:jc w:val="both"/>
        <w:rPr>
          <w:rFonts w:ascii="Arial" w:hAnsi="Arial" w:cs="Arial"/>
          <w:sz w:val="20"/>
          <w:szCs w:val="20"/>
        </w:rPr>
      </w:pPr>
    </w:p>
    <w:p w14:paraId="0E702E69" w14:textId="655938D8" w:rsidR="00D84FC1" w:rsidRDefault="00D84FC1" w:rsidP="00D84FC1">
      <w:pPr>
        <w:spacing w:after="0" w:line="240" w:lineRule="auto"/>
        <w:jc w:val="both"/>
        <w:rPr>
          <w:rFonts w:ascii="Arial" w:hAnsi="Arial" w:cs="Arial"/>
          <w:b/>
          <w:sz w:val="20"/>
          <w:szCs w:val="20"/>
        </w:rPr>
      </w:pPr>
    </w:p>
    <w:p w14:paraId="2AE6975A" w14:textId="6B492C36" w:rsidR="00D84FC1" w:rsidRDefault="00D84FC1" w:rsidP="00D84FC1">
      <w:pPr>
        <w:spacing w:after="0" w:line="240" w:lineRule="auto"/>
        <w:jc w:val="both"/>
        <w:rPr>
          <w:rFonts w:ascii="Arial" w:hAnsi="Arial" w:cs="Arial"/>
          <w:b/>
          <w:sz w:val="20"/>
          <w:szCs w:val="20"/>
        </w:rPr>
      </w:pPr>
    </w:p>
    <w:p w14:paraId="71320F9F" w14:textId="288E3848" w:rsidR="00D84FC1" w:rsidRDefault="00D84FC1" w:rsidP="00D84FC1">
      <w:pPr>
        <w:spacing w:after="0" w:line="240" w:lineRule="auto"/>
        <w:jc w:val="both"/>
        <w:rPr>
          <w:rFonts w:ascii="Arial" w:hAnsi="Arial" w:cs="Arial"/>
          <w:b/>
          <w:sz w:val="20"/>
          <w:szCs w:val="20"/>
        </w:rPr>
      </w:pPr>
    </w:p>
    <w:p w14:paraId="7311DCD3" w14:textId="0F516D1D" w:rsidR="00D84FC1" w:rsidRDefault="00D84FC1" w:rsidP="00D84FC1">
      <w:pPr>
        <w:spacing w:after="0" w:line="240" w:lineRule="auto"/>
        <w:jc w:val="both"/>
        <w:rPr>
          <w:rFonts w:ascii="Arial" w:hAnsi="Arial" w:cs="Arial"/>
          <w:b/>
          <w:sz w:val="20"/>
          <w:szCs w:val="20"/>
        </w:rPr>
      </w:pPr>
    </w:p>
    <w:p w14:paraId="41D398B9" w14:textId="5E827B73" w:rsidR="00D84FC1" w:rsidRDefault="00D84FC1" w:rsidP="00D84FC1">
      <w:pPr>
        <w:spacing w:after="0" w:line="240" w:lineRule="auto"/>
        <w:jc w:val="both"/>
        <w:rPr>
          <w:rFonts w:ascii="Arial" w:hAnsi="Arial" w:cs="Arial"/>
          <w:b/>
          <w:sz w:val="20"/>
          <w:szCs w:val="20"/>
        </w:rPr>
      </w:pPr>
    </w:p>
    <w:p w14:paraId="4EC6E5A9" w14:textId="5451E3E6" w:rsidR="00D84FC1" w:rsidRDefault="00D84FC1" w:rsidP="00D84FC1">
      <w:pPr>
        <w:spacing w:after="0" w:line="240" w:lineRule="auto"/>
        <w:jc w:val="both"/>
        <w:rPr>
          <w:rFonts w:ascii="Arial" w:hAnsi="Arial" w:cs="Arial"/>
          <w:b/>
          <w:sz w:val="20"/>
          <w:szCs w:val="20"/>
        </w:rPr>
      </w:pPr>
    </w:p>
    <w:p w14:paraId="64A0CD1D" w14:textId="77777777" w:rsidR="00D84FC1" w:rsidRPr="007A1A64" w:rsidRDefault="00D84FC1" w:rsidP="00D84FC1">
      <w:pPr>
        <w:spacing w:after="0" w:line="240" w:lineRule="auto"/>
        <w:jc w:val="both"/>
        <w:rPr>
          <w:rFonts w:ascii="Arial" w:hAnsi="Arial" w:cs="Arial"/>
          <w:b/>
          <w:sz w:val="20"/>
          <w:szCs w:val="20"/>
        </w:rPr>
      </w:pPr>
    </w:p>
    <w:p w14:paraId="22236942" w14:textId="4E5AAC1B" w:rsidR="00E13991" w:rsidRPr="00D84FC1" w:rsidRDefault="00720109" w:rsidP="000D1ED8">
      <w:pPr>
        <w:spacing w:after="0" w:line="240" w:lineRule="auto"/>
        <w:jc w:val="both"/>
        <w:rPr>
          <w:rFonts w:ascii="Arial" w:hAnsi="Arial" w:cs="Arial"/>
          <w:sz w:val="20"/>
          <w:szCs w:val="20"/>
        </w:rPr>
      </w:pPr>
      <w:r w:rsidRPr="007A1A64">
        <w:rPr>
          <w:rFonts w:ascii="Arial" w:hAnsi="Arial" w:cs="Arial"/>
          <w:b/>
          <w:sz w:val="20"/>
          <w:szCs w:val="20"/>
        </w:rPr>
        <w:t xml:space="preserve">Carlos Isaac Pérez: </w:t>
      </w:r>
      <w:r w:rsidRPr="007A1A64">
        <w:rPr>
          <w:rFonts w:ascii="Arial" w:hAnsi="Arial" w:cs="Arial"/>
          <w:sz w:val="20"/>
          <w:szCs w:val="20"/>
        </w:rPr>
        <w:t>Para conocimiento</w:t>
      </w:r>
      <w:r w:rsidR="3F05EC16" w:rsidRPr="007A1A64">
        <w:rPr>
          <w:rFonts w:ascii="Arial" w:hAnsi="Arial" w:cs="Arial"/>
          <w:sz w:val="20"/>
          <w:szCs w:val="20"/>
        </w:rPr>
        <w:t xml:space="preserve"> </w:t>
      </w:r>
      <w:r w:rsidRPr="007A1A64">
        <w:rPr>
          <w:rFonts w:ascii="Arial" w:hAnsi="Arial" w:cs="Arial"/>
          <w:sz w:val="20"/>
          <w:szCs w:val="20"/>
        </w:rPr>
        <w:t>de</w:t>
      </w:r>
      <w:r w:rsidR="3F05EC16" w:rsidRPr="007A1A64">
        <w:rPr>
          <w:rFonts w:ascii="Arial" w:hAnsi="Arial" w:cs="Arial"/>
          <w:sz w:val="20"/>
          <w:szCs w:val="20"/>
        </w:rPr>
        <w:t xml:space="preserve"> </w:t>
      </w:r>
      <w:r w:rsidRPr="007A1A64">
        <w:rPr>
          <w:rFonts w:ascii="Arial" w:hAnsi="Arial" w:cs="Arial"/>
          <w:sz w:val="20"/>
          <w:szCs w:val="20"/>
        </w:rPr>
        <w:t>los demás</w:t>
      </w:r>
      <w:r w:rsidR="3F05EC16" w:rsidRPr="007A1A64">
        <w:rPr>
          <w:rFonts w:ascii="Arial" w:hAnsi="Arial" w:cs="Arial"/>
          <w:sz w:val="20"/>
          <w:szCs w:val="20"/>
        </w:rPr>
        <w:t xml:space="preserve"> miembros de la Junta Directiva, lo que estamos haciendo en este caso es buscar la manera de cómo recuperar </w:t>
      </w:r>
      <w:r w:rsidRPr="007A1A64">
        <w:rPr>
          <w:rFonts w:ascii="Arial" w:hAnsi="Arial" w:cs="Arial"/>
          <w:sz w:val="20"/>
          <w:szCs w:val="20"/>
        </w:rPr>
        <w:t>lo que presupuestariamente</w:t>
      </w:r>
      <w:r w:rsidR="3F05EC16" w:rsidRPr="007A1A64">
        <w:rPr>
          <w:rFonts w:ascii="Arial" w:hAnsi="Arial" w:cs="Arial"/>
          <w:sz w:val="20"/>
          <w:szCs w:val="20"/>
        </w:rPr>
        <w:t xml:space="preserve"> le re</w:t>
      </w:r>
      <w:r w:rsidR="008F11EC">
        <w:rPr>
          <w:rFonts w:ascii="Arial" w:hAnsi="Arial" w:cs="Arial"/>
          <w:sz w:val="20"/>
          <w:szCs w:val="20"/>
        </w:rPr>
        <w:t>c</w:t>
      </w:r>
      <w:r w:rsidR="3F05EC16" w:rsidRPr="007A1A64">
        <w:rPr>
          <w:rFonts w:ascii="Arial" w:hAnsi="Arial" w:cs="Arial"/>
          <w:sz w:val="20"/>
          <w:szCs w:val="20"/>
        </w:rPr>
        <w:t xml:space="preserve">ortaron </w:t>
      </w:r>
      <w:r w:rsidRPr="007A1A64">
        <w:rPr>
          <w:rFonts w:ascii="Arial" w:hAnsi="Arial" w:cs="Arial"/>
          <w:sz w:val="20"/>
          <w:szCs w:val="20"/>
        </w:rPr>
        <w:t>al Fonafifo del presupuesto 2023 el año pasado, p</w:t>
      </w:r>
      <w:r w:rsidR="3F05EC16" w:rsidRPr="007A1A64">
        <w:rPr>
          <w:rFonts w:ascii="Arial" w:hAnsi="Arial" w:cs="Arial"/>
          <w:sz w:val="20"/>
          <w:szCs w:val="20"/>
        </w:rPr>
        <w:t>ero ya habíamos adquirido ese compromiso que</w:t>
      </w:r>
      <w:r w:rsidRPr="007A1A64">
        <w:rPr>
          <w:rFonts w:ascii="Arial" w:hAnsi="Arial" w:cs="Arial"/>
          <w:sz w:val="20"/>
          <w:szCs w:val="20"/>
        </w:rPr>
        <w:t xml:space="preserve"> al primer intento de</w:t>
      </w:r>
      <w:r w:rsidR="3F05EC16" w:rsidRPr="007A1A64">
        <w:rPr>
          <w:rFonts w:ascii="Arial" w:hAnsi="Arial" w:cs="Arial"/>
          <w:sz w:val="20"/>
          <w:szCs w:val="20"/>
        </w:rPr>
        <w:t xml:space="preserve"> presupuesto extraordinario </w:t>
      </w:r>
      <w:r w:rsidRPr="007A1A64">
        <w:rPr>
          <w:rFonts w:ascii="Arial" w:hAnsi="Arial" w:cs="Arial"/>
          <w:sz w:val="20"/>
          <w:szCs w:val="20"/>
        </w:rPr>
        <w:t>íbamos a hacer ese esfuerzo, de aquí es dónde viene esta solicitud, y</w:t>
      </w:r>
      <w:r w:rsidR="3F05EC16" w:rsidRPr="007A1A64">
        <w:rPr>
          <w:rFonts w:ascii="Arial" w:hAnsi="Arial" w:cs="Arial"/>
          <w:sz w:val="20"/>
          <w:szCs w:val="20"/>
        </w:rPr>
        <w:t xml:space="preserve">a tenemos </w:t>
      </w:r>
      <w:r w:rsidRPr="007A1A64">
        <w:rPr>
          <w:rFonts w:ascii="Arial" w:hAnsi="Arial" w:cs="Arial"/>
          <w:sz w:val="20"/>
          <w:szCs w:val="20"/>
        </w:rPr>
        <w:t>incorporado lo</w:t>
      </w:r>
      <w:r w:rsidR="3F05EC16" w:rsidRPr="007A1A64">
        <w:rPr>
          <w:rFonts w:ascii="Arial" w:hAnsi="Arial" w:cs="Arial"/>
          <w:sz w:val="20"/>
          <w:szCs w:val="20"/>
        </w:rPr>
        <w:t xml:space="preserve"> del </w:t>
      </w:r>
      <w:r w:rsidRPr="007A1A64">
        <w:rPr>
          <w:rFonts w:ascii="Arial" w:hAnsi="Arial" w:cs="Arial"/>
          <w:sz w:val="20"/>
          <w:szCs w:val="20"/>
        </w:rPr>
        <w:t>Sinac,</w:t>
      </w:r>
      <w:r w:rsidR="3F05EC16" w:rsidRPr="007A1A64">
        <w:rPr>
          <w:rFonts w:ascii="Arial" w:hAnsi="Arial" w:cs="Arial"/>
          <w:sz w:val="20"/>
          <w:szCs w:val="20"/>
        </w:rPr>
        <w:t xml:space="preserve"> </w:t>
      </w:r>
      <w:r w:rsidR="005B7121">
        <w:rPr>
          <w:rFonts w:ascii="Arial" w:hAnsi="Arial" w:cs="Arial"/>
          <w:sz w:val="20"/>
          <w:szCs w:val="20"/>
        </w:rPr>
        <w:t>lo de las</w:t>
      </w:r>
      <w:r w:rsidRPr="007A1A64">
        <w:rPr>
          <w:rFonts w:ascii="Arial" w:hAnsi="Arial" w:cs="Arial"/>
          <w:sz w:val="20"/>
          <w:szCs w:val="20"/>
        </w:rPr>
        <w:t xml:space="preserve"> direcciones, s</w:t>
      </w:r>
      <w:r w:rsidR="3F05EC16" w:rsidRPr="007A1A64">
        <w:rPr>
          <w:rFonts w:ascii="Arial" w:hAnsi="Arial" w:cs="Arial"/>
          <w:sz w:val="20"/>
          <w:szCs w:val="20"/>
        </w:rPr>
        <w:t xml:space="preserve">olo nos faltaba </w:t>
      </w:r>
      <w:r w:rsidRPr="007A1A64">
        <w:rPr>
          <w:rFonts w:ascii="Arial" w:hAnsi="Arial" w:cs="Arial"/>
          <w:sz w:val="20"/>
          <w:szCs w:val="20"/>
        </w:rPr>
        <w:t>Fonafifo</w:t>
      </w:r>
      <w:r w:rsidR="3F05EC16" w:rsidRPr="007A1A64">
        <w:rPr>
          <w:rFonts w:ascii="Arial" w:hAnsi="Arial" w:cs="Arial"/>
          <w:sz w:val="20"/>
          <w:szCs w:val="20"/>
        </w:rPr>
        <w:t xml:space="preserve"> y así </w:t>
      </w:r>
      <w:r w:rsidRPr="007A1A64">
        <w:rPr>
          <w:rFonts w:ascii="Arial" w:hAnsi="Arial" w:cs="Arial"/>
          <w:sz w:val="20"/>
          <w:szCs w:val="20"/>
        </w:rPr>
        <w:t>entonces</w:t>
      </w:r>
      <w:r w:rsidR="3F05EC16" w:rsidRPr="007A1A64">
        <w:rPr>
          <w:rFonts w:ascii="Arial" w:hAnsi="Arial" w:cs="Arial"/>
          <w:sz w:val="20"/>
          <w:szCs w:val="20"/>
        </w:rPr>
        <w:t xml:space="preserve"> el lunes le enviamos toda esta</w:t>
      </w:r>
      <w:r w:rsidR="005B7121">
        <w:rPr>
          <w:rFonts w:ascii="Arial" w:hAnsi="Arial" w:cs="Arial"/>
          <w:sz w:val="20"/>
          <w:szCs w:val="20"/>
        </w:rPr>
        <w:t xml:space="preserve"> i</w:t>
      </w:r>
      <w:r w:rsidR="3F05EC16" w:rsidRPr="007A1A64">
        <w:rPr>
          <w:rFonts w:ascii="Arial" w:hAnsi="Arial" w:cs="Arial"/>
          <w:sz w:val="20"/>
          <w:szCs w:val="20"/>
        </w:rPr>
        <w:t>nformación al Ministerio de Hacienda.</w:t>
      </w:r>
    </w:p>
    <w:p w14:paraId="60732110" w14:textId="6D087C51" w:rsidR="3F05EC16" w:rsidRPr="007A1A64" w:rsidRDefault="002A1230" w:rsidP="000D1ED8">
      <w:pPr>
        <w:spacing w:before="240" w:line="240" w:lineRule="auto"/>
        <w:jc w:val="both"/>
        <w:rPr>
          <w:rFonts w:ascii="Arial" w:hAnsi="Arial" w:cs="Arial"/>
          <w:sz w:val="20"/>
          <w:szCs w:val="20"/>
        </w:rPr>
      </w:pPr>
      <w:r w:rsidRPr="00223DE0">
        <w:rPr>
          <w:rFonts w:ascii="Arial" w:hAnsi="Arial" w:cs="Arial"/>
          <w:b/>
          <w:sz w:val="20"/>
          <w:szCs w:val="20"/>
        </w:rPr>
        <w:t>Z</w:t>
      </w:r>
      <w:r w:rsidR="00720109" w:rsidRPr="007A1A64">
        <w:rPr>
          <w:rFonts w:ascii="Arial" w:hAnsi="Arial" w:cs="Arial"/>
          <w:b/>
          <w:sz w:val="20"/>
          <w:szCs w:val="20"/>
        </w:rPr>
        <w:t>oila Rodríguez:</w:t>
      </w:r>
      <w:r w:rsidR="00720109" w:rsidRPr="007A1A64">
        <w:rPr>
          <w:rFonts w:ascii="Arial" w:hAnsi="Arial" w:cs="Arial"/>
          <w:sz w:val="20"/>
          <w:szCs w:val="20"/>
        </w:rPr>
        <w:t xml:space="preserve"> ¿Pero son fondos adicionales </w:t>
      </w:r>
      <w:r w:rsidR="3F05EC16" w:rsidRPr="007A1A64">
        <w:rPr>
          <w:rFonts w:ascii="Arial" w:hAnsi="Arial" w:cs="Arial"/>
          <w:sz w:val="20"/>
          <w:szCs w:val="20"/>
        </w:rPr>
        <w:t xml:space="preserve">que vendrían al </w:t>
      </w:r>
      <w:r w:rsidR="00720109" w:rsidRPr="007A1A64">
        <w:rPr>
          <w:rFonts w:ascii="Arial" w:hAnsi="Arial" w:cs="Arial"/>
          <w:sz w:val="20"/>
          <w:szCs w:val="20"/>
        </w:rPr>
        <w:t>Fonafifo</w:t>
      </w:r>
      <w:r>
        <w:rPr>
          <w:rFonts w:ascii="Arial" w:hAnsi="Arial" w:cs="Arial"/>
          <w:sz w:val="20"/>
          <w:szCs w:val="20"/>
        </w:rPr>
        <w:t xml:space="preserve"> o</w:t>
      </w:r>
      <w:r w:rsidR="3F05EC16" w:rsidRPr="007A1A64">
        <w:rPr>
          <w:rFonts w:ascii="Arial" w:hAnsi="Arial" w:cs="Arial"/>
          <w:sz w:val="20"/>
          <w:szCs w:val="20"/>
        </w:rPr>
        <w:t xml:space="preserve"> es </w:t>
      </w:r>
      <w:r w:rsidR="00720109" w:rsidRPr="007A1A64">
        <w:rPr>
          <w:rFonts w:ascii="Arial" w:hAnsi="Arial" w:cs="Arial"/>
          <w:sz w:val="20"/>
          <w:szCs w:val="20"/>
        </w:rPr>
        <w:t>nada más lo</w:t>
      </w:r>
      <w:r w:rsidR="3F05EC16" w:rsidRPr="007A1A64">
        <w:rPr>
          <w:rFonts w:ascii="Arial" w:hAnsi="Arial" w:cs="Arial"/>
          <w:sz w:val="20"/>
          <w:szCs w:val="20"/>
        </w:rPr>
        <w:t xml:space="preserve"> que gestionemos internamente don Carlos</w:t>
      </w:r>
      <w:r>
        <w:rPr>
          <w:rFonts w:ascii="Arial" w:hAnsi="Arial" w:cs="Arial"/>
          <w:sz w:val="20"/>
          <w:szCs w:val="20"/>
        </w:rPr>
        <w:t>?</w:t>
      </w:r>
    </w:p>
    <w:p w14:paraId="631D5BF9" w14:textId="276DF9F4" w:rsidR="3F05EC16" w:rsidRPr="007A1A64" w:rsidRDefault="00720109" w:rsidP="000D1ED8">
      <w:pPr>
        <w:spacing w:before="240" w:line="240" w:lineRule="auto"/>
        <w:jc w:val="both"/>
        <w:rPr>
          <w:rFonts w:ascii="Arial" w:hAnsi="Arial" w:cs="Arial"/>
          <w:sz w:val="20"/>
          <w:szCs w:val="20"/>
        </w:rPr>
      </w:pPr>
      <w:r w:rsidRPr="007A1A64">
        <w:rPr>
          <w:rFonts w:ascii="Arial" w:hAnsi="Arial" w:cs="Arial"/>
          <w:b/>
          <w:sz w:val="20"/>
          <w:szCs w:val="20"/>
        </w:rPr>
        <w:t>Carlos Isaac Pérez:</w:t>
      </w:r>
      <w:r w:rsidRPr="007A1A64">
        <w:rPr>
          <w:rFonts w:ascii="Arial" w:hAnsi="Arial" w:cs="Arial"/>
          <w:sz w:val="20"/>
          <w:szCs w:val="20"/>
        </w:rPr>
        <w:t xml:space="preserve"> </w:t>
      </w:r>
      <w:r w:rsidR="3F05EC16" w:rsidRPr="007A1A64">
        <w:rPr>
          <w:rFonts w:ascii="Arial" w:hAnsi="Arial" w:cs="Arial"/>
          <w:sz w:val="20"/>
          <w:szCs w:val="20"/>
        </w:rPr>
        <w:t>Son fondos a</w:t>
      </w:r>
      <w:r w:rsidRPr="007A1A64">
        <w:rPr>
          <w:rFonts w:ascii="Arial" w:hAnsi="Arial" w:cs="Arial"/>
          <w:sz w:val="20"/>
          <w:szCs w:val="20"/>
        </w:rPr>
        <w:t xml:space="preserve">quellos en los cuales </w:t>
      </w:r>
      <w:r w:rsidR="3F05EC16" w:rsidRPr="007A1A64">
        <w:rPr>
          <w:rFonts w:ascii="Arial" w:hAnsi="Arial" w:cs="Arial"/>
          <w:sz w:val="20"/>
          <w:szCs w:val="20"/>
        </w:rPr>
        <w:t>no pudieron ser ap</w:t>
      </w:r>
      <w:r w:rsidRPr="007A1A64">
        <w:rPr>
          <w:rFonts w:ascii="Arial" w:hAnsi="Arial" w:cs="Arial"/>
          <w:sz w:val="20"/>
          <w:szCs w:val="20"/>
        </w:rPr>
        <w:t>robados en el presupuesto 2023 el año pasado, en ese caso fueron</w:t>
      </w:r>
      <w:r w:rsidR="3F05EC16" w:rsidRPr="007A1A64">
        <w:rPr>
          <w:rFonts w:ascii="Arial" w:hAnsi="Arial" w:cs="Arial"/>
          <w:sz w:val="20"/>
          <w:szCs w:val="20"/>
        </w:rPr>
        <w:t xml:space="preserve"> reportados por el Ministe</w:t>
      </w:r>
      <w:r w:rsidRPr="007A1A64">
        <w:rPr>
          <w:rFonts w:ascii="Arial" w:hAnsi="Arial" w:cs="Arial"/>
          <w:sz w:val="20"/>
          <w:szCs w:val="20"/>
        </w:rPr>
        <w:t xml:space="preserve">rio de Hacienda al cual </w:t>
      </w:r>
      <w:r w:rsidR="006A04AE">
        <w:rPr>
          <w:rFonts w:ascii="Arial" w:hAnsi="Arial" w:cs="Arial"/>
          <w:sz w:val="20"/>
          <w:szCs w:val="20"/>
        </w:rPr>
        <w:t xml:space="preserve">le </w:t>
      </w:r>
      <w:r w:rsidRPr="007A1A64">
        <w:rPr>
          <w:rFonts w:ascii="Arial" w:hAnsi="Arial" w:cs="Arial"/>
          <w:sz w:val="20"/>
          <w:szCs w:val="20"/>
        </w:rPr>
        <w:t xml:space="preserve">hicimos ver </w:t>
      </w:r>
      <w:r w:rsidR="0033213B" w:rsidRPr="007A1A64">
        <w:rPr>
          <w:rFonts w:ascii="Arial" w:hAnsi="Arial" w:cs="Arial"/>
          <w:sz w:val="20"/>
          <w:szCs w:val="20"/>
        </w:rPr>
        <w:t>que,</w:t>
      </w:r>
      <w:r w:rsidR="3F05EC16" w:rsidRPr="007A1A64">
        <w:rPr>
          <w:rFonts w:ascii="Arial" w:hAnsi="Arial" w:cs="Arial"/>
          <w:sz w:val="20"/>
          <w:szCs w:val="20"/>
        </w:rPr>
        <w:t xml:space="preserve"> en este caso</w:t>
      </w:r>
      <w:r w:rsidR="006A04AE">
        <w:rPr>
          <w:rFonts w:ascii="Arial" w:hAnsi="Arial" w:cs="Arial"/>
          <w:sz w:val="20"/>
          <w:szCs w:val="20"/>
        </w:rPr>
        <w:t>,</w:t>
      </w:r>
      <w:r w:rsidRPr="007A1A64">
        <w:rPr>
          <w:rFonts w:ascii="Arial" w:hAnsi="Arial" w:cs="Arial"/>
          <w:sz w:val="20"/>
          <w:szCs w:val="20"/>
        </w:rPr>
        <w:t xml:space="preserve"> no tenía por qué ser aplicada</w:t>
      </w:r>
      <w:r w:rsidR="3F05EC16" w:rsidRPr="007A1A64">
        <w:rPr>
          <w:rFonts w:ascii="Arial" w:hAnsi="Arial" w:cs="Arial"/>
          <w:sz w:val="20"/>
          <w:szCs w:val="20"/>
        </w:rPr>
        <w:t xml:space="preserve"> la regla fiscal para </w:t>
      </w:r>
      <w:r w:rsidRPr="007A1A64">
        <w:rPr>
          <w:rFonts w:ascii="Arial" w:hAnsi="Arial" w:cs="Arial"/>
          <w:sz w:val="20"/>
          <w:szCs w:val="20"/>
        </w:rPr>
        <w:t>Fonafifo,</w:t>
      </w:r>
      <w:r w:rsidR="3F05EC16" w:rsidRPr="007A1A64">
        <w:rPr>
          <w:rFonts w:ascii="Arial" w:hAnsi="Arial" w:cs="Arial"/>
          <w:sz w:val="20"/>
          <w:szCs w:val="20"/>
        </w:rPr>
        <w:t xml:space="preserve"> que no está sujeto d</w:t>
      </w:r>
      <w:r w:rsidRPr="007A1A64">
        <w:rPr>
          <w:rFonts w:ascii="Arial" w:hAnsi="Arial" w:cs="Arial"/>
          <w:sz w:val="20"/>
          <w:szCs w:val="20"/>
        </w:rPr>
        <w:t xml:space="preserve">e regla fiscal </w:t>
      </w:r>
      <w:r w:rsidR="006A04AE">
        <w:rPr>
          <w:rFonts w:ascii="Arial" w:hAnsi="Arial" w:cs="Arial"/>
          <w:sz w:val="20"/>
          <w:szCs w:val="20"/>
        </w:rPr>
        <w:t xml:space="preserve">y </w:t>
      </w:r>
      <w:r w:rsidRPr="007A1A64">
        <w:rPr>
          <w:rFonts w:ascii="Arial" w:hAnsi="Arial" w:cs="Arial"/>
          <w:sz w:val="20"/>
          <w:szCs w:val="20"/>
        </w:rPr>
        <w:t>por ese lado</w:t>
      </w:r>
      <w:r w:rsidR="3F05EC16" w:rsidRPr="007A1A64">
        <w:rPr>
          <w:rFonts w:ascii="Arial" w:hAnsi="Arial" w:cs="Arial"/>
          <w:sz w:val="20"/>
          <w:szCs w:val="20"/>
        </w:rPr>
        <w:t xml:space="preserve"> entonces nosotros necesitamos nuevamente ponerlos en el tapete a través del pre</w:t>
      </w:r>
      <w:r w:rsidRPr="007A1A64">
        <w:rPr>
          <w:rFonts w:ascii="Arial" w:hAnsi="Arial" w:cs="Arial"/>
          <w:sz w:val="20"/>
          <w:szCs w:val="20"/>
        </w:rPr>
        <w:t>supuesto extraordinario número uno que va</w:t>
      </w:r>
      <w:r w:rsidR="3F05EC16" w:rsidRPr="007A1A64">
        <w:rPr>
          <w:rFonts w:ascii="Arial" w:hAnsi="Arial" w:cs="Arial"/>
          <w:sz w:val="20"/>
          <w:szCs w:val="20"/>
        </w:rPr>
        <w:t xml:space="preserve"> presentar Hacienda a la Asamblea Legislativa.</w:t>
      </w:r>
    </w:p>
    <w:p w14:paraId="70B88898" w14:textId="7E1345F9" w:rsidR="3F05EC16" w:rsidRPr="007A1A64" w:rsidRDefault="00720109" w:rsidP="000D1ED8">
      <w:pPr>
        <w:spacing w:before="240" w:line="240" w:lineRule="auto"/>
        <w:jc w:val="both"/>
        <w:rPr>
          <w:rFonts w:ascii="Arial" w:hAnsi="Arial" w:cs="Arial"/>
          <w:sz w:val="20"/>
          <w:szCs w:val="20"/>
        </w:rPr>
      </w:pPr>
      <w:r w:rsidRPr="007A1A64">
        <w:rPr>
          <w:rFonts w:ascii="Arial" w:hAnsi="Arial" w:cs="Arial"/>
          <w:b/>
          <w:sz w:val="20"/>
          <w:szCs w:val="20"/>
        </w:rPr>
        <w:t xml:space="preserve">Zoila Rodríguez: </w:t>
      </w:r>
      <w:r w:rsidRPr="007A1A64">
        <w:rPr>
          <w:rFonts w:ascii="Arial" w:hAnsi="Arial" w:cs="Arial"/>
          <w:sz w:val="20"/>
          <w:szCs w:val="20"/>
        </w:rPr>
        <w:t xml:space="preserve">Ah OK, entonces voy a coordinar con Financiero </w:t>
      </w:r>
      <w:r w:rsidR="00881555">
        <w:rPr>
          <w:rFonts w:ascii="Arial" w:hAnsi="Arial" w:cs="Arial"/>
          <w:sz w:val="20"/>
          <w:szCs w:val="20"/>
        </w:rPr>
        <w:t>del Minae</w:t>
      </w:r>
      <w:r w:rsidR="00E76F5C" w:rsidRPr="007A1A64">
        <w:rPr>
          <w:rFonts w:ascii="Arial" w:hAnsi="Arial" w:cs="Arial"/>
          <w:sz w:val="20"/>
          <w:szCs w:val="20"/>
        </w:rPr>
        <w:t xml:space="preserve"> para contar con esta información adicional para ver el monto, en este caso </w:t>
      </w:r>
      <w:r w:rsidR="3F05EC16" w:rsidRPr="007A1A64">
        <w:rPr>
          <w:rFonts w:ascii="Arial" w:hAnsi="Arial" w:cs="Arial"/>
          <w:sz w:val="20"/>
          <w:szCs w:val="20"/>
        </w:rPr>
        <w:t>nosotros lo</w:t>
      </w:r>
      <w:r w:rsidR="00E76F5C" w:rsidRPr="007A1A64">
        <w:rPr>
          <w:rFonts w:ascii="Arial" w:hAnsi="Arial" w:cs="Arial"/>
          <w:sz w:val="20"/>
          <w:szCs w:val="20"/>
        </w:rPr>
        <w:t xml:space="preserve">s que estamos haciendo en el presupuesto extraordinario, es nada más </w:t>
      </w:r>
      <w:r w:rsidR="3F05EC16" w:rsidRPr="007A1A64">
        <w:rPr>
          <w:rFonts w:ascii="Arial" w:hAnsi="Arial" w:cs="Arial"/>
          <w:sz w:val="20"/>
          <w:szCs w:val="20"/>
        </w:rPr>
        <w:t>redistribuir el presupuesto, ya que tenemos necesidades de aumentar el presupues</w:t>
      </w:r>
      <w:r w:rsidR="00E76F5C" w:rsidRPr="007A1A64">
        <w:rPr>
          <w:rFonts w:ascii="Arial" w:hAnsi="Arial" w:cs="Arial"/>
          <w:sz w:val="20"/>
          <w:szCs w:val="20"/>
        </w:rPr>
        <w:t xml:space="preserve">to en servicios y materiales </w:t>
      </w:r>
      <w:r w:rsidR="3F05EC16" w:rsidRPr="007A1A64">
        <w:rPr>
          <w:rFonts w:ascii="Arial" w:hAnsi="Arial" w:cs="Arial"/>
          <w:sz w:val="20"/>
          <w:szCs w:val="20"/>
        </w:rPr>
        <w:t>disminuyendo bienes y</w:t>
      </w:r>
      <w:r w:rsidR="00E76F5C" w:rsidRPr="007A1A64">
        <w:rPr>
          <w:rFonts w:ascii="Arial" w:hAnsi="Arial" w:cs="Arial"/>
          <w:sz w:val="20"/>
          <w:szCs w:val="20"/>
        </w:rPr>
        <w:t xml:space="preserve"> transferencias de capital que visualizamos</w:t>
      </w:r>
      <w:r w:rsidR="3F05EC16" w:rsidRPr="007A1A64">
        <w:rPr>
          <w:rFonts w:ascii="Arial" w:hAnsi="Arial" w:cs="Arial"/>
          <w:sz w:val="20"/>
          <w:szCs w:val="20"/>
        </w:rPr>
        <w:t xml:space="preserve"> pod</w:t>
      </w:r>
      <w:r w:rsidR="00E76F5C" w:rsidRPr="007A1A64">
        <w:rPr>
          <w:rFonts w:ascii="Arial" w:hAnsi="Arial" w:cs="Arial"/>
          <w:sz w:val="20"/>
          <w:szCs w:val="20"/>
        </w:rPr>
        <w:t>emos disminuir e</w:t>
      </w:r>
      <w:r w:rsidR="006A04AE">
        <w:rPr>
          <w:rFonts w:ascii="Arial" w:hAnsi="Arial" w:cs="Arial"/>
          <w:sz w:val="20"/>
          <w:szCs w:val="20"/>
        </w:rPr>
        <w:t>n e</w:t>
      </w:r>
      <w:r w:rsidR="00E76F5C" w:rsidRPr="007A1A64">
        <w:rPr>
          <w:rFonts w:ascii="Arial" w:hAnsi="Arial" w:cs="Arial"/>
          <w:sz w:val="20"/>
          <w:szCs w:val="20"/>
        </w:rPr>
        <w:t>l presupuesto, e</w:t>
      </w:r>
      <w:r w:rsidR="3F05EC16" w:rsidRPr="007A1A64">
        <w:rPr>
          <w:rFonts w:ascii="Arial" w:hAnsi="Arial" w:cs="Arial"/>
          <w:sz w:val="20"/>
          <w:szCs w:val="20"/>
        </w:rPr>
        <w:t>ste sería por 44</w:t>
      </w:r>
      <w:r w:rsidR="00E76F5C" w:rsidRPr="007A1A64">
        <w:rPr>
          <w:rFonts w:ascii="Arial" w:hAnsi="Arial" w:cs="Arial"/>
          <w:sz w:val="20"/>
          <w:szCs w:val="20"/>
        </w:rPr>
        <w:t>.</w:t>
      </w:r>
      <w:r w:rsidR="3F05EC16" w:rsidRPr="007A1A64">
        <w:rPr>
          <w:rFonts w:ascii="Arial" w:hAnsi="Arial" w:cs="Arial"/>
          <w:sz w:val="20"/>
          <w:szCs w:val="20"/>
        </w:rPr>
        <w:t>124</w:t>
      </w:r>
      <w:r w:rsidR="00E76F5C" w:rsidRPr="007A1A64">
        <w:rPr>
          <w:rFonts w:ascii="Arial" w:hAnsi="Arial" w:cs="Arial"/>
          <w:sz w:val="20"/>
          <w:szCs w:val="20"/>
        </w:rPr>
        <w:t>.861 colones, es</w:t>
      </w:r>
      <w:r w:rsidR="3F05EC16" w:rsidRPr="007A1A64">
        <w:rPr>
          <w:rFonts w:ascii="Arial" w:hAnsi="Arial" w:cs="Arial"/>
          <w:sz w:val="20"/>
          <w:szCs w:val="20"/>
        </w:rPr>
        <w:t xml:space="preserve">to es lo que </w:t>
      </w:r>
      <w:r w:rsidR="00E76F5C" w:rsidRPr="007A1A64">
        <w:rPr>
          <w:rFonts w:ascii="Arial" w:hAnsi="Arial" w:cs="Arial"/>
          <w:sz w:val="20"/>
          <w:szCs w:val="20"/>
        </w:rPr>
        <w:t xml:space="preserve">se </w:t>
      </w:r>
      <w:r w:rsidR="3F05EC16" w:rsidRPr="007A1A64">
        <w:rPr>
          <w:rFonts w:ascii="Arial" w:hAnsi="Arial" w:cs="Arial"/>
          <w:sz w:val="20"/>
          <w:szCs w:val="20"/>
        </w:rPr>
        <w:t xml:space="preserve">estaría </w:t>
      </w:r>
      <w:r w:rsidR="00881555">
        <w:rPr>
          <w:rFonts w:ascii="Arial" w:hAnsi="Arial" w:cs="Arial"/>
          <w:sz w:val="20"/>
          <w:szCs w:val="20"/>
        </w:rPr>
        <w:t>presentando al Minae</w:t>
      </w:r>
      <w:r w:rsidR="006A04AE">
        <w:rPr>
          <w:rFonts w:ascii="Arial" w:hAnsi="Arial" w:cs="Arial"/>
          <w:sz w:val="20"/>
          <w:szCs w:val="20"/>
        </w:rPr>
        <w:t>.</w:t>
      </w:r>
    </w:p>
    <w:p w14:paraId="78FD37BD" w14:textId="44705BE4" w:rsidR="00E76F5C" w:rsidRPr="007A1A64" w:rsidRDefault="00E76F5C" w:rsidP="000D1ED8">
      <w:pPr>
        <w:spacing w:before="240" w:line="240" w:lineRule="auto"/>
        <w:jc w:val="both"/>
        <w:rPr>
          <w:rFonts w:ascii="Arial" w:hAnsi="Arial" w:cs="Arial"/>
          <w:sz w:val="20"/>
          <w:szCs w:val="20"/>
        </w:rPr>
      </w:pPr>
      <w:r w:rsidRPr="007A1A64">
        <w:rPr>
          <w:rFonts w:ascii="Arial" w:hAnsi="Arial" w:cs="Arial"/>
          <w:b/>
          <w:sz w:val="20"/>
          <w:szCs w:val="20"/>
        </w:rPr>
        <w:t>Carlos Isaac Pérez:</w:t>
      </w:r>
      <w:r w:rsidRPr="007A1A64">
        <w:rPr>
          <w:rFonts w:ascii="Arial" w:hAnsi="Arial" w:cs="Arial"/>
          <w:sz w:val="20"/>
          <w:szCs w:val="20"/>
        </w:rPr>
        <w:t xml:space="preserve"> Entiendo que es un poco más, yo le recomiendo que converse</w:t>
      </w:r>
      <w:r w:rsidR="006250A5" w:rsidRPr="007A1A64">
        <w:rPr>
          <w:rFonts w:ascii="Arial" w:hAnsi="Arial" w:cs="Arial"/>
          <w:sz w:val="20"/>
          <w:szCs w:val="20"/>
        </w:rPr>
        <w:t xml:space="preserve"> con la Dirección Financiera y Administrativa del Ministerio</w:t>
      </w:r>
      <w:r w:rsidR="006A04AE">
        <w:rPr>
          <w:rFonts w:ascii="Arial" w:hAnsi="Arial" w:cs="Arial"/>
          <w:sz w:val="20"/>
          <w:szCs w:val="20"/>
        </w:rPr>
        <w:t>.</w:t>
      </w:r>
      <w:r w:rsidR="006250A5" w:rsidRPr="007A1A64">
        <w:rPr>
          <w:rFonts w:ascii="Arial" w:hAnsi="Arial" w:cs="Arial"/>
          <w:sz w:val="20"/>
          <w:szCs w:val="20"/>
        </w:rPr>
        <w:t xml:space="preserve"> </w:t>
      </w:r>
      <w:r w:rsidRPr="007A1A64">
        <w:rPr>
          <w:rFonts w:ascii="Arial" w:hAnsi="Arial" w:cs="Arial"/>
          <w:sz w:val="20"/>
          <w:szCs w:val="20"/>
        </w:rPr>
        <w:t xml:space="preserve"> </w:t>
      </w:r>
    </w:p>
    <w:p w14:paraId="7106E43F" w14:textId="7D1FD4D9" w:rsidR="3F05EC16" w:rsidRPr="007A1A64" w:rsidRDefault="006250A5" w:rsidP="000D1ED8">
      <w:pPr>
        <w:spacing w:before="240" w:line="240" w:lineRule="auto"/>
        <w:jc w:val="both"/>
        <w:rPr>
          <w:rFonts w:ascii="Arial" w:hAnsi="Arial" w:cs="Arial"/>
          <w:sz w:val="20"/>
          <w:szCs w:val="20"/>
        </w:rPr>
      </w:pPr>
      <w:r w:rsidRPr="007A1A64">
        <w:rPr>
          <w:rFonts w:ascii="Arial" w:hAnsi="Arial" w:cs="Arial"/>
          <w:b/>
          <w:sz w:val="20"/>
          <w:szCs w:val="20"/>
        </w:rPr>
        <w:t>Zoila Rodríguez:</w:t>
      </w:r>
      <w:r w:rsidRPr="007A1A64">
        <w:rPr>
          <w:rFonts w:ascii="Arial" w:hAnsi="Arial" w:cs="Arial"/>
          <w:sz w:val="20"/>
          <w:szCs w:val="20"/>
        </w:rPr>
        <w:t xml:space="preserve"> </w:t>
      </w:r>
      <w:r w:rsidR="3F05EC16" w:rsidRPr="007A1A64">
        <w:rPr>
          <w:rFonts w:ascii="Arial" w:hAnsi="Arial" w:cs="Arial"/>
          <w:sz w:val="20"/>
          <w:szCs w:val="20"/>
        </w:rPr>
        <w:t xml:space="preserve">Mañana </w:t>
      </w:r>
      <w:r w:rsidR="00214E3F" w:rsidRPr="007A1A64">
        <w:rPr>
          <w:rFonts w:ascii="Arial" w:hAnsi="Arial" w:cs="Arial"/>
          <w:sz w:val="20"/>
          <w:szCs w:val="20"/>
        </w:rPr>
        <w:t>me pongo en contacto con ellos,</w:t>
      </w:r>
      <w:r w:rsidR="3F05EC16" w:rsidRPr="007A1A64">
        <w:rPr>
          <w:rFonts w:ascii="Arial" w:hAnsi="Arial" w:cs="Arial"/>
          <w:sz w:val="20"/>
          <w:szCs w:val="20"/>
        </w:rPr>
        <w:t xml:space="preserve"> muy buena noticia, muchas gracias.</w:t>
      </w:r>
    </w:p>
    <w:p w14:paraId="5B0FF0E9" w14:textId="60E42292" w:rsidR="3F05EC16" w:rsidRPr="007A1A64" w:rsidRDefault="00A50AB4" w:rsidP="000D1ED8">
      <w:pPr>
        <w:spacing w:before="240" w:line="240" w:lineRule="auto"/>
        <w:jc w:val="both"/>
        <w:rPr>
          <w:rFonts w:ascii="Arial" w:hAnsi="Arial" w:cs="Arial"/>
          <w:sz w:val="20"/>
          <w:szCs w:val="20"/>
        </w:rPr>
      </w:pPr>
      <w:r w:rsidRPr="007A1A64">
        <w:rPr>
          <w:rFonts w:ascii="Arial" w:hAnsi="Arial" w:cs="Arial"/>
          <w:b/>
          <w:sz w:val="20"/>
          <w:szCs w:val="20"/>
        </w:rPr>
        <w:t>Felipe Vega</w:t>
      </w:r>
      <w:r w:rsidR="00214E3F" w:rsidRPr="007A1A64">
        <w:rPr>
          <w:rFonts w:ascii="Arial" w:hAnsi="Arial" w:cs="Arial"/>
          <w:b/>
          <w:sz w:val="20"/>
          <w:szCs w:val="20"/>
        </w:rPr>
        <w:t>:</w:t>
      </w:r>
      <w:r w:rsidR="00214E3F" w:rsidRPr="007A1A64">
        <w:rPr>
          <w:rFonts w:ascii="Arial" w:hAnsi="Arial" w:cs="Arial"/>
          <w:sz w:val="20"/>
          <w:szCs w:val="20"/>
        </w:rPr>
        <w:t xml:space="preserve"> </w:t>
      </w:r>
      <w:r w:rsidR="006A04AE">
        <w:rPr>
          <w:rFonts w:ascii="Arial" w:hAnsi="Arial" w:cs="Arial"/>
          <w:sz w:val="20"/>
          <w:szCs w:val="20"/>
        </w:rPr>
        <w:t>Precisamente s</w:t>
      </w:r>
      <w:r w:rsidR="3F05EC16" w:rsidRPr="007A1A64">
        <w:rPr>
          <w:rFonts w:ascii="Arial" w:hAnsi="Arial" w:cs="Arial"/>
          <w:sz w:val="20"/>
          <w:szCs w:val="20"/>
        </w:rPr>
        <w:t>o</w:t>
      </w:r>
      <w:r w:rsidR="00214E3F" w:rsidRPr="007A1A64">
        <w:rPr>
          <w:rFonts w:ascii="Arial" w:hAnsi="Arial" w:cs="Arial"/>
          <w:sz w:val="20"/>
          <w:szCs w:val="20"/>
        </w:rPr>
        <w:t xml:space="preserve">bre esa materia, </w:t>
      </w:r>
      <w:r w:rsidR="006A04AE">
        <w:rPr>
          <w:rFonts w:ascii="Arial" w:hAnsi="Arial" w:cs="Arial"/>
          <w:sz w:val="20"/>
          <w:szCs w:val="20"/>
        </w:rPr>
        <w:t xml:space="preserve">don </w:t>
      </w:r>
      <w:r w:rsidR="00214E3F" w:rsidRPr="007A1A64">
        <w:rPr>
          <w:rFonts w:ascii="Arial" w:hAnsi="Arial" w:cs="Arial"/>
          <w:sz w:val="20"/>
          <w:szCs w:val="20"/>
        </w:rPr>
        <w:t xml:space="preserve">Carlos, </w:t>
      </w:r>
      <w:r w:rsidR="006A04AE">
        <w:rPr>
          <w:rFonts w:ascii="Arial" w:hAnsi="Arial" w:cs="Arial"/>
          <w:sz w:val="20"/>
          <w:szCs w:val="20"/>
        </w:rPr>
        <w:t>¿</w:t>
      </w:r>
      <w:r w:rsidR="00214E3F" w:rsidRPr="007A1A64">
        <w:rPr>
          <w:rFonts w:ascii="Arial" w:hAnsi="Arial" w:cs="Arial"/>
          <w:sz w:val="20"/>
          <w:szCs w:val="20"/>
        </w:rPr>
        <w:t>ya hay acuerdo con el Ministro de Hacienda al</w:t>
      </w:r>
      <w:r w:rsidR="3F05EC16" w:rsidRPr="007A1A64">
        <w:rPr>
          <w:rFonts w:ascii="Arial" w:hAnsi="Arial" w:cs="Arial"/>
          <w:sz w:val="20"/>
          <w:szCs w:val="20"/>
        </w:rPr>
        <w:t xml:space="preserve"> respecto</w:t>
      </w:r>
      <w:r w:rsidR="006A04AE">
        <w:rPr>
          <w:rFonts w:ascii="Arial" w:hAnsi="Arial" w:cs="Arial"/>
          <w:sz w:val="20"/>
          <w:szCs w:val="20"/>
        </w:rPr>
        <w:t>?, ¿</w:t>
      </w:r>
      <w:r w:rsidR="00214E3F" w:rsidRPr="007A1A64">
        <w:rPr>
          <w:rFonts w:ascii="Arial" w:hAnsi="Arial" w:cs="Arial"/>
          <w:sz w:val="20"/>
          <w:szCs w:val="20"/>
        </w:rPr>
        <w:t>él está</w:t>
      </w:r>
      <w:r w:rsidR="3F05EC16" w:rsidRPr="007A1A64">
        <w:rPr>
          <w:rFonts w:ascii="Arial" w:hAnsi="Arial" w:cs="Arial"/>
          <w:sz w:val="20"/>
          <w:szCs w:val="20"/>
        </w:rPr>
        <w:t xml:space="preserve"> de acuerdo en que se haga </w:t>
      </w:r>
      <w:r w:rsidR="00214E3F" w:rsidRPr="007A1A64">
        <w:rPr>
          <w:rFonts w:ascii="Arial" w:hAnsi="Arial" w:cs="Arial"/>
          <w:sz w:val="20"/>
          <w:szCs w:val="20"/>
        </w:rPr>
        <w:t xml:space="preserve">esa </w:t>
      </w:r>
      <w:r w:rsidR="0033213B" w:rsidRPr="007A1A64">
        <w:rPr>
          <w:rFonts w:ascii="Arial" w:hAnsi="Arial" w:cs="Arial"/>
          <w:sz w:val="20"/>
          <w:szCs w:val="20"/>
        </w:rPr>
        <w:t>solicitud</w:t>
      </w:r>
      <w:r w:rsidR="0033213B">
        <w:rPr>
          <w:rFonts w:ascii="Arial" w:hAnsi="Arial" w:cs="Arial"/>
          <w:sz w:val="20"/>
          <w:szCs w:val="20"/>
        </w:rPr>
        <w:t>?</w:t>
      </w:r>
    </w:p>
    <w:p w14:paraId="189B7D50" w14:textId="77777777" w:rsidR="00803DC9" w:rsidRDefault="00214E3F" w:rsidP="000D1ED8">
      <w:pPr>
        <w:spacing w:before="240" w:line="240" w:lineRule="auto"/>
        <w:jc w:val="both"/>
        <w:rPr>
          <w:rFonts w:ascii="Arial" w:hAnsi="Arial" w:cs="Arial"/>
          <w:sz w:val="20"/>
          <w:szCs w:val="20"/>
        </w:rPr>
      </w:pPr>
      <w:r w:rsidRPr="007A1A64">
        <w:rPr>
          <w:rFonts w:ascii="Arial" w:hAnsi="Arial" w:cs="Arial"/>
          <w:b/>
          <w:sz w:val="20"/>
          <w:szCs w:val="20"/>
        </w:rPr>
        <w:t xml:space="preserve">Carlos Isaac Pérez: </w:t>
      </w:r>
      <w:r w:rsidRPr="007A1A64">
        <w:rPr>
          <w:rFonts w:ascii="Arial" w:hAnsi="Arial" w:cs="Arial"/>
          <w:sz w:val="20"/>
          <w:szCs w:val="20"/>
        </w:rPr>
        <w:t>S</w:t>
      </w:r>
      <w:r w:rsidR="3F05EC16" w:rsidRPr="007A1A64">
        <w:rPr>
          <w:rFonts w:ascii="Arial" w:hAnsi="Arial" w:cs="Arial"/>
          <w:sz w:val="20"/>
          <w:szCs w:val="20"/>
        </w:rPr>
        <w:t>e le explicó al mini</w:t>
      </w:r>
      <w:r w:rsidRPr="007A1A64">
        <w:rPr>
          <w:rFonts w:ascii="Arial" w:hAnsi="Arial" w:cs="Arial"/>
          <w:sz w:val="20"/>
          <w:szCs w:val="20"/>
        </w:rPr>
        <w:t>stro de Hacienda en la última r</w:t>
      </w:r>
      <w:r w:rsidR="3F05EC16" w:rsidRPr="007A1A64">
        <w:rPr>
          <w:rFonts w:ascii="Arial" w:hAnsi="Arial" w:cs="Arial"/>
          <w:sz w:val="20"/>
          <w:szCs w:val="20"/>
        </w:rPr>
        <w:t>eunión que tuvimos</w:t>
      </w:r>
      <w:r w:rsidRPr="007A1A64">
        <w:rPr>
          <w:rFonts w:ascii="Arial" w:hAnsi="Arial" w:cs="Arial"/>
          <w:sz w:val="20"/>
          <w:szCs w:val="20"/>
        </w:rPr>
        <w:t xml:space="preserve"> que F</w:t>
      </w:r>
      <w:r w:rsidR="00A50AB4" w:rsidRPr="007A1A64">
        <w:rPr>
          <w:rFonts w:ascii="Arial" w:hAnsi="Arial" w:cs="Arial"/>
          <w:sz w:val="20"/>
          <w:szCs w:val="20"/>
        </w:rPr>
        <w:t>onafifo no</w:t>
      </w:r>
      <w:r w:rsidR="3F05EC16" w:rsidRPr="007A1A64">
        <w:rPr>
          <w:rFonts w:ascii="Arial" w:hAnsi="Arial" w:cs="Arial"/>
          <w:sz w:val="20"/>
          <w:szCs w:val="20"/>
        </w:rPr>
        <w:t xml:space="preserve"> debería se</w:t>
      </w:r>
      <w:r w:rsidRPr="007A1A64">
        <w:rPr>
          <w:rFonts w:ascii="Arial" w:hAnsi="Arial" w:cs="Arial"/>
          <w:sz w:val="20"/>
          <w:szCs w:val="20"/>
        </w:rPr>
        <w:t>r tomado en cuenta, él lo entendió, s</w:t>
      </w:r>
      <w:r w:rsidR="3F05EC16" w:rsidRPr="007A1A64">
        <w:rPr>
          <w:rFonts w:ascii="Arial" w:hAnsi="Arial" w:cs="Arial"/>
          <w:sz w:val="20"/>
          <w:szCs w:val="20"/>
        </w:rPr>
        <w:t xml:space="preserve">us </w:t>
      </w:r>
      <w:r w:rsidRPr="007A1A64">
        <w:rPr>
          <w:rFonts w:ascii="Arial" w:hAnsi="Arial" w:cs="Arial"/>
          <w:sz w:val="20"/>
          <w:szCs w:val="20"/>
        </w:rPr>
        <w:t>funcionarios también, e</w:t>
      </w:r>
      <w:r w:rsidR="3F05EC16" w:rsidRPr="007A1A64">
        <w:rPr>
          <w:rFonts w:ascii="Arial" w:hAnsi="Arial" w:cs="Arial"/>
          <w:sz w:val="20"/>
          <w:szCs w:val="20"/>
        </w:rPr>
        <w:t>ntonces nos re</w:t>
      </w:r>
      <w:r w:rsidRPr="007A1A64">
        <w:rPr>
          <w:rFonts w:ascii="Arial" w:hAnsi="Arial" w:cs="Arial"/>
          <w:sz w:val="20"/>
          <w:szCs w:val="20"/>
        </w:rPr>
        <w:t>comendaron de que lo presentár</w:t>
      </w:r>
      <w:r w:rsidR="00881555">
        <w:rPr>
          <w:rFonts w:ascii="Arial" w:hAnsi="Arial" w:cs="Arial"/>
          <w:sz w:val="20"/>
          <w:szCs w:val="20"/>
        </w:rPr>
        <w:t>amos en el presupuesto del Minae</w:t>
      </w:r>
      <w:r w:rsidRPr="007A1A64">
        <w:rPr>
          <w:rFonts w:ascii="Arial" w:hAnsi="Arial" w:cs="Arial"/>
          <w:sz w:val="20"/>
          <w:szCs w:val="20"/>
        </w:rPr>
        <w:t xml:space="preserve"> y hay que t</w:t>
      </w:r>
      <w:r w:rsidR="3F05EC16" w:rsidRPr="007A1A64">
        <w:rPr>
          <w:rFonts w:ascii="Arial" w:hAnsi="Arial" w:cs="Arial"/>
          <w:sz w:val="20"/>
          <w:szCs w:val="20"/>
        </w:rPr>
        <w:t xml:space="preserve">omar en cuenta que ahora </w:t>
      </w:r>
      <w:r w:rsidRPr="007A1A64">
        <w:rPr>
          <w:rFonts w:ascii="Arial" w:hAnsi="Arial" w:cs="Arial"/>
          <w:sz w:val="20"/>
          <w:szCs w:val="20"/>
        </w:rPr>
        <w:t>se viene una cuestión</w:t>
      </w:r>
      <w:r w:rsidR="3F05EC16" w:rsidRPr="007A1A64">
        <w:rPr>
          <w:rFonts w:ascii="Arial" w:hAnsi="Arial" w:cs="Arial"/>
          <w:sz w:val="20"/>
          <w:szCs w:val="20"/>
        </w:rPr>
        <w:t xml:space="preserve"> muy grande, no solamente del sec</w:t>
      </w:r>
      <w:r w:rsidRPr="007A1A64">
        <w:rPr>
          <w:rFonts w:ascii="Arial" w:hAnsi="Arial" w:cs="Arial"/>
          <w:sz w:val="20"/>
          <w:szCs w:val="20"/>
        </w:rPr>
        <w:t xml:space="preserve">tor ambiente y energía, </w:t>
      </w:r>
      <w:r w:rsidR="3F05EC16" w:rsidRPr="007A1A64">
        <w:rPr>
          <w:rFonts w:ascii="Arial" w:hAnsi="Arial" w:cs="Arial"/>
          <w:sz w:val="20"/>
          <w:szCs w:val="20"/>
        </w:rPr>
        <w:t>sino que también</w:t>
      </w:r>
      <w:r w:rsidRPr="007A1A64">
        <w:rPr>
          <w:rFonts w:ascii="Arial" w:hAnsi="Arial" w:cs="Arial"/>
          <w:sz w:val="20"/>
          <w:szCs w:val="20"/>
        </w:rPr>
        <w:t xml:space="preserve"> van a ver otras</w:t>
      </w:r>
      <w:r w:rsidR="3F05EC16" w:rsidRPr="007A1A64">
        <w:rPr>
          <w:rFonts w:ascii="Arial" w:hAnsi="Arial" w:cs="Arial"/>
          <w:sz w:val="20"/>
          <w:szCs w:val="20"/>
        </w:rPr>
        <w:t xml:space="preserve"> instituciones de Gobierno </w:t>
      </w:r>
      <w:r w:rsidRPr="007A1A64">
        <w:rPr>
          <w:rFonts w:ascii="Arial" w:hAnsi="Arial" w:cs="Arial"/>
          <w:sz w:val="20"/>
          <w:szCs w:val="20"/>
        </w:rPr>
        <w:t xml:space="preserve">que </w:t>
      </w:r>
      <w:r w:rsidR="3F05EC16" w:rsidRPr="007A1A64">
        <w:rPr>
          <w:rFonts w:ascii="Arial" w:hAnsi="Arial" w:cs="Arial"/>
          <w:sz w:val="20"/>
          <w:szCs w:val="20"/>
        </w:rPr>
        <w:t>van a presentar</w:t>
      </w:r>
      <w:r w:rsidRPr="007A1A64">
        <w:rPr>
          <w:rFonts w:ascii="Arial" w:hAnsi="Arial" w:cs="Arial"/>
          <w:sz w:val="20"/>
          <w:szCs w:val="20"/>
        </w:rPr>
        <w:t xml:space="preserve"> solicitudes de p</w:t>
      </w:r>
      <w:r w:rsidR="3F05EC16" w:rsidRPr="007A1A64">
        <w:rPr>
          <w:rFonts w:ascii="Arial" w:hAnsi="Arial" w:cs="Arial"/>
          <w:sz w:val="20"/>
          <w:szCs w:val="20"/>
        </w:rPr>
        <w:t xml:space="preserve">resupuesto por la vía </w:t>
      </w:r>
      <w:r w:rsidRPr="007A1A64">
        <w:rPr>
          <w:rFonts w:ascii="Arial" w:hAnsi="Arial" w:cs="Arial"/>
          <w:sz w:val="20"/>
          <w:szCs w:val="20"/>
        </w:rPr>
        <w:t>extraordinaria, entonces</w:t>
      </w:r>
      <w:r w:rsidR="3F05EC16" w:rsidRPr="007A1A64">
        <w:rPr>
          <w:rFonts w:ascii="Arial" w:hAnsi="Arial" w:cs="Arial"/>
          <w:sz w:val="20"/>
          <w:szCs w:val="20"/>
        </w:rPr>
        <w:t xml:space="preserve"> en este caso </w:t>
      </w:r>
      <w:r w:rsidR="00A50AB4" w:rsidRPr="007A1A64">
        <w:rPr>
          <w:rFonts w:ascii="Arial" w:hAnsi="Arial" w:cs="Arial"/>
          <w:sz w:val="20"/>
          <w:szCs w:val="20"/>
        </w:rPr>
        <w:t xml:space="preserve">nosotros vamos </w:t>
      </w:r>
      <w:r w:rsidR="00803DC9">
        <w:rPr>
          <w:rFonts w:ascii="Arial" w:hAnsi="Arial" w:cs="Arial"/>
          <w:sz w:val="20"/>
          <w:szCs w:val="20"/>
        </w:rPr>
        <w:t xml:space="preserve">a </w:t>
      </w:r>
      <w:r w:rsidR="00A50AB4" w:rsidRPr="007A1A64">
        <w:rPr>
          <w:rFonts w:ascii="Arial" w:hAnsi="Arial" w:cs="Arial"/>
          <w:sz w:val="20"/>
          <w:szCs w:val="20"/>
        </w:rPr>
        <w:t>hacer el esfuerzo de nuestra parte</w:t>
      </w:r>
      <w:r w:rsidR="00803DC9">
        <w:rPr>
          <w:rFonts w:ascii="Arial" w:hAnsi="Arial" w:cs="Arial"/>
          <w:sz w:val="20"/>
          <w:szCs w:val="20"/>
        </w:rPr>
        <w:t>.</w:t>
      </w:r>
    </w:p>
    <w:p w14:paraId="1B8E3B32" w14:textId="52006D24" w:rsidR="3F05EC16" w:rsidRPr="007A1A64" w:rsidRDefault="00803DC9" w:rsidP="000D1ED8">
      <w:pPr>
        <w:spacing w:before="240" w:line="240" w:lineRule="auto"/>
        <w:jc w:val="both"/>
        <w:rPr>
          <w:rFonts w:ascii="Arial" w:hAnsi="Arial" w:cs="Arial"/>
          <w:b/>
          <w:sz w:val="20"/>
          <w:szCs w:val="20"/>
        </w:rPr>
      </w:pPr>
      <w:r>
        <w:rPr>
          <w:rFonts w:ascii="Arial" w:hAnsi="Arial" w:cs="Arial"/>
          <w:sz w:val="20"/>
          <w:szCs w:val="20"/>
        </w:rPr>
        <w:t xml:space="preserve">De </w:t>
      </w:r>
      <w:r w:rsidR="00A50AB4" w:rsidRPr="007A1A64">
        <w:rPr>
          <w:rFonts w:ascii="Arial" w:hAnsi="Arial" w:cs="Arial"/>
          <w:sz w:val="20"/>
          <w:szCs w:val="20"/>
        </w:rPr>
        <w:t xml:space="preserve"> todas maneras, son seis</w:t>
      </w:r>
      <w:r w:rsidR="3F05EC16" w:rsidRPr="007A1A64">
        <w:rPr>
          <w:rFonts w:ascii="Arial" w:hAnsi="Arial" w:cs="Arial"/>
          <w:sz w:val="20"/>
          <w:szCs w:val="20"/>
        </w:rPr>
        <w:t xml:space="preserve"> </w:t>
      </w:r>
      <w:r w:rsidR="00A50AB4" w:rsidRPr="007A1A64">
        <w:rPr>
          <w:rFonts w:ascii="Arial" w:hAnsi="Arial" w:cs="Arial"/>
          <w:sz w:val="20"/>
          <w:szCs w:val="20"/>
        </w:rPr>
        <w:t xml:space="preserve">intentos que van a ver este año, van a ser seis presupuestos extraordinarios y </w:t>
      </w:r>
      <w:r>
        <w:rPr>
          <w:rFonts w:ascii="Arial" w:hAnsi="Arial" w:cs="Arial"/>
          <w:sz w:val="20"/>
          <w:szCs w:val="20"/>
        </w:rPr>
        <w:t>en</w:t>
      </w:r>
      <w:r w:rsidR="00A50AB4" w:rsidRPr="007A1A64">
        <w:rPr>
          <w:rFonts w:ascii="Arial" w:hAnsi="Arial" w:cs="Arial"/>
          <w:sz w:val="20"/>
          <w:szCs w:val="20"/>
        </w:rPr>
        <w:t xml:space="preserve"> cada uno vamos a ir metiendo lo que consideramos q</w:t>
      </w:r>
      <w:r w:rsidR="3F05EC16" w:rsidRPr="007A1A64">
        <w:rPr>
          <w:rFonts w:ascii="Arial" w:hAnsi="Arial" w:cs="Arial"/>
          <w:sz w:val="20"/>
          <w:szCs w:val="20"/>
        </w:rPr>
        <w:t>ue nos compete</w:t>
      </w:r>
      <w:r w:rsidR="00A50AB4" w:rsidRPr="007A1A64">
        <w:rPr>
          <w:rFonts w:ascii="Arial" w:hAnsi="Arial" w:cs="Arial"/>
          <w:sz w:val="20"/>
          <w:szCs w:val="20"/>
        </w:rPr>
        <w:t xml:space="preserve"> para</w:t>
      </w:r>
      <w:r w:rsidR="3F05EC16" w:rsidRPr="007A1A64">
        <w:rPr>
          <w:rFonts w:ascii="Arial" w:hAnsi="Arial" w:cs="Arial"/>
          <w:sz w:val="20"/>
          <w:szCs w:val="20"/>
        </w:rPr>
        <w:t xml:space="preserve"> ir haciendo el esfuerzo que nos</w:t>
      </w:r>
      <w:r w:rsidR="00A50AB4" w:rsidRPr="007A1A64">
        <w:rPr>
          <w:rFonts w:ascii="Arial" w:hAnsi="Arial" w:cs="Arial"/>
          <w:sz w:val="20"/>
          <w:szCs w:val="20"/>
        </w:rPr>
        <w:t xml:space="preserve"> corresponde, sabemos que el MAG</w:t>
      </w:r>
      <w:r w:rsidR="3F05EC16" w:rsidRPr="007A1A64">
        <w:rPr>
          <w:rFonts w:ascii="Arial" w:hAnsi="Arial" w:cs="Arial"/>
          <w:sz w:val="20"/>
          <w:szCs w:val="20"/>
        </w:rPr>
        <w:t xml:space="preserve"> va a ser su</w:t>
      </w:r>
      <w:r w:rsidR="00A50AB4" w:rsidRPr="007A1A64">
        <w:rPr>
          <w:rFonts w:ascii="Arial" w:hAnsi="Arial" w:cs="Arial"/>
          <w:sz w:val="20"/>
          <w:szCs w:val="20"/>
        </w:rPr>
        <w:t xml:space="preserve"> parte, que E</w:t>
      </w:r>
      <w:r w:rsidR="3F05EC16" w:rsidRPr="007A1A64">
        <w:rPr>
          <w:rFonts w:ascii="Arial" w:hAnsi="Arial" w:cs="Arial"/>
          <w:sz w:val="20"/>
          <w:szCs w:val="20"/>
        </w:rPr>
        <w:t>conomía va a ser su</w:t>
      </w:r>
      <w:r w:rsidR="00A50AB4" w:rsidRPr="007A1A64">
        <w:rPr>
          <w:rFonts w:ascii="Arial" w:hAnsi="Arial" w:cs="Arial"/>
          <w:sz w:val="20"/>
          <w:szCs w:val="20"/>
        </w:rPr>
        <w:t xml:space="preserve"> parte,</w:t>
      </w:r>
      <w:r w:rsidR="3F05EC16" w:rsidRPr="007A1A64">
        <w:rPr>
          <w:rFonts w:ascii="Arial" w:hAnsi="Arial" w:cs="Arial"/>
          <w:sz w:val="20"/>
          <w:szCs w:val="20"/>
        </w:rPr>
        <w:t xml:space="preserve"> etcétera, pero nosotros estamos h</w:t>
      </w:r>
      <w:r w:rsidR="00A50AB4" w:rsidRPr="007A1A64">
        <w:rPr>
          <w:rFonts w:ascii="Arial" w:hAnsi="Arial" w:cs="Arial"/>
          <w:sz w:val="20"/>
          <w:szCs w:val="20"/>
        </w:rPr>
        <w:t>ablando muy claramente q</w:t>
      </w:r>
      <w:r w:rsidR="3F05EC16" w:rsidRPr="007A1A64">
        <w:rPr>
          <w:rFonts w:ascii="Arial" w:hAnsi="Arial" w:cs="Arial"/>
          <w:sz w:val="20"/>
          <w:szCs w:val="20"/>
        </w:rPr>
        <w:t xml:space="preserve">ue si nosotros generamos ingresos tienen que ser </w:t>
      </w:r>
      <w:r>
        <w:rPr>
          <w:rFonts w:ascii="Arial" w:hAnsi="Arial" w:cs="Arial"/>
          <w:sz w:val="20"/>
          <w:szCs w:val="20"/>
        </w:rPr>
        <w:t>de todos modos,</w:t>
      </w:r>
      <w:r w:rsidRPr="007A1A64">
        <w:rPr>
          <w:rFonts w:ascii="Arial" w:hAnsi="Arial" w:cs="Arial"/>
          <w:sz w:val="20"/>
          <w:szCs w:val="20"/>
        </w:rPr>
        <w:t xml:space="preserve"> </w:t>
      </w:r>
      <w:r>
        <w:rPr>
          <w:rFonts w:ascii="Arial" w:hAnsi="Arial" w:cs="Arial"/>
          <w:sz w:val="20"/>
          <w:szCs w:val="20"/>
        </w:rPr>
        <w:t>i</w:t>
      </w:r>
      <w:r w:rsidR="00A50AB4" w:rsidRPr="007A1A64">
        <w:rPr>
          <w:rFonts w:ascii="Arial" w:hAnsi="Arial" w:cs="Arial"/>
          <w:sz w:val="20"/>
          <w:szCs w:val="20"/>
        </w:rPr>
        <w:t>ngresos</w:t>
      </w:r>
      <w:r w:rsidR="3F05EC16" w:rsidRPr="007A1A64">
        <w:rPr>
          <w:rFonts w:ascii="Arial" w:hAnsi="Arial" w:cs="Arial"/>
          <w:sz w:val="20"/>
          <w:szCs w:val="20"/>
        </w:rPr>
        <w:t xml:space="preserve"> precisamente para las inversiones que competen </w:t>
      </w:r>
      <w:r w:rsidR="00A50AB4" w:rsidRPr="007A1A64">
        <w:rPr>
          <w:rFonts w:ascii="Arial" w:hAnsi="Arial" w:cs="Arial"/>
          <w:sz w:val="20"/>
          <w:szCs w:val="20"/>
        </w:rPr>
        <w:t xml:space="preserve">y </w:t>
      </w:r>
      <w:r w:rsidR="002F1017">
        <w:rPr>
          <w:rFonts w:ascii="Arial" w:hAnsi="Arial" w:cs="Arial"/>
          <w:sz w:val="20"/>
          <w:szCs w:val="20"/>
        </w:rPr>
        <w:t>si Fonafifo no es</w:t>
      </w:r>
      <w:r w:rsidR="00A50AB4" w:rsidRPr="007A1A64">
        <w:rPr>
          <w:rFonts w:ascii="Arial" w:hAnsi="Arial" w:cs="Arial"/>
          <w:sz w:val="20"/>
          <w:szCs w:val="20"/>
        </w:rPr>
        <w:t xml:space="preserve"> s</w:t>
      </w:r>
      <w:r w:rsidR="3F05EC16" w:rsidRPr="007A1A64">
        <w:rPr>
          <w:rFonts w:ascii="Arial" w:hAnsi="Arial" w:cs="Arial"/>
          <w:sz w:val="20"/>
          <w:szCs w:val="20"/>
        </w:rPr>
        <w:t xml:space="preserve">ujeto </w:t>
      </w:r>
      <w:r w:rsidR="00A50AB4" w:rsidRPr="007A1A64">
        <w:rPr>
          <w:rFonts w:ascii="Arial" w:hAnsi="Arial" w:cs="Arial"/>
          <w:sz w:val="20"/>
          <w:szCs w:val="20"/>
        </w:rPr>
        <w:t xml:space="preserve">a regla </w:t>
      </w:r>
      <w:r w:rsidR="3F05EC16" w:rsidRPr="007A1A64">
        <w:rPr>
          <w:rFonts w:ascii="Arial" w:hAnsi="Arial" w:cs="Arial"/>
          <w:sz w:val="20"/>
          <w:szCs w:val="20"/>
        </w:rPr>
        <w:t>fiscal, entonces el Ministerio de Hacienda tiene que respetar</w:t>
      </w:r>
      <w:r w:rsidR="00A50AB4" w:rsidRPr="007A1A64">
        <w:rPr>
          <w:rFonts w:ascii="Arial" w:hAnsi="Arial" w:cs="Arial"/>
          <w:sz w:val="20"/>
          <w:szCs w:val="20"/>
        </w:rPr>
        <w:t xml:space="preserve"> ese espacio</w:t>
      </w:r>
      <w:r w:rsidR="002F1017">
        <w:rPr>
          <w:rFonts w:ascii="Arial" w:hAnsi="Arial" w:cs="Arial"/>
          <w:sz w:val="20"/>
          <w:szCs w:val="20"/>
        </w:rPr>
        <w:t>.</w:t>
      </w:r>
    </w:p>
    <w:p w14:paraId="15BD62BC" w14:textId="2D24FE67" w:rsidR="3F05EC16" w:rsidRPr="007A1A64" w:rsidRDefault="00A50AB4" w:rsidP="000D1ED8">
      <w:pPr>
        <w:spacing w:before="240" w:line="240" w:lineRule="auto"/>
        <w:jc w:val="both"/>
        <w:rPr>
          <w:rFonts w:ascii="Arial" w:hAnsi="Arial" w:cs="Arial"/>
          <w:sz w:val="20"/>
          <w:szCs w:val="20"/>
        </w:rPr>
      </w:pPr>
      <w:r w:rsidRPr="007A1A64">
        <w:rPr>
          <w:rFonts w:ascii="Arial" w:hAnsi="Arial" w:cs="Arial"/>
          <w:b/>
          <w:sz w:val="20"/>
          <w:szCs w:val="20"/>
        </w:rPr>
        <w:t>Zoila Rodríguez:</w:t>
      </w:r>
      <w:r w:rsidRPr="007A1A64">
        <w:rPr>
          <w:rFonts w:ascii="Arial" w:hAnsi="Arial" w:cs="Arial"/>
          <w:sz w:val="20"/>
          <w:szCs w:val="20"/>
        </w:rPr>
        <w:t xml:space="preserve"> </w:t>
      </w:r>
      <w:r w:rsidR="3F05EC16" w:rsidRPr="007A1A64">
        <w:rPr>
          <w:rFonts w:ascii="Arial" w:hAnsi="Arial" w:cs="Arial"/>
          <w:sz w:val="20"/>
          <w:szCs w:val="20"/>
        </w:rPr>
        <w:t>Si efectivamente nosotros realizamos un ejercicio de lo que recaudó Hacienda por combustible, canon de agua, impuesto forestal y evidentemente lo que nos asignan es inferior a los recursos que recaudaron.</w:t>
      </w:r>
    </w:p>
    <w:p w14:paraId="347BC78A" w14:textId="0789676C" w:rsidR="00A50AB4" w:rsidRDefault="00A50AB4" w:rsidP="00D84FC1">
      <w:pPr>
        <w:spacing w:after="0" w:line="240" w:lineRule="auto"/>
        <w:jc w:val="both"/>
        <w:rPr>
          <w:rFonts w:ascii="Arial" w:hAnsi="Arial" w:cs="Arial"/>
          <w:sz w:val="20"/>
          <w:szCs w:val="20"/>
        </w:rPr>
      </w:pPr>
      <w:r w:rsidRPr="007A1A64">
        <w:rPr>
          <w:rFonts w:ascii="Arial" w:hAnsi="Arial" w:cs="Arial"/>
          <w:b/>
          <w:sz w:val="20"/>
          <w:szCs w:val="20"/>
        </w:rPr>
        <w:t>Carlos Isaac Pérez</w:t>
      </w:r>
      <w:r w:rsidRPr="007A1A64">
        <w:rPr>
          <w:rFonts w:ascii="Arial" w:hAnsi="Arial" w:cs="Arial"/>
          <w:sz w:val="20"/>
          <w:szCs w:val="20"/>
        </w:rPr>
        <w:t xml:space="preserve">: </w:t>
      </w:r>
      <w:r w:rsidR="3F05EC16" w:rsidRPr="007A1A64">
        <w:rPr>
          <w:rFonts w:ascii="Arial" w:hAnsi="Arial" w:cs="Arial"/>
          <w:sz w:val="20"/>
          <w:szCs w:val="20"/>
        </w:rPr>
        <w:t>Ahí está el asunto</w:t>
      </w:r>
      <w:r w:rsidR="003D1764">
        <w:rPr>
          <w:rFonts w:ascii="Arial" w:hAnsi="Arial" w:cs="Arial"/>
          <w:sz w:val="20"/>
          <w:szCs w:val="20"/>
        </w:rPr>
        <w:t>.</w:t>
      </w:r>
      <w:r w:rsidR="3F05EC16" w:rsidRPr="007A1A64">
        <w:rPr>
          <w:rFonts w:ascii="Arial" w:hAnsi="Arial" w:cs="Arial"/>
          <w:sz w:val="20"/>
          <w:szCs w:val="20"/>
        </w:rPr>
        <w:t xml:space="preserve"> </w:t>
      </w:r>
    </w:p>
    <w:p w14:paraId="3D514505" w14:textId="71D19FCA" w:rsidR="00D84FC1" w:rsidRDefault="00D84FC1" w:rsidP="00D84FC1">
      <w:pPr>
        <w:spacing w:after="0" w:line="240" w:lineRule="auto"/>
        <w:jc w:val="both"/>
        <w:rPr>
          <w:rFonts w:ascii="Arial" w:hAnsi="Arial" w:cs="Arial"/>
          <w:sz w:val="20"/>
          <w:szCs w:val="20"/>
        </w:rPr>
      </w:pPr>
    </w:p>
    <w:p w14:paraId="11EBF375" w14:textId="23E798B6" w:rsidR="00D84FC1" w:rsidRDefault="00D84FC1" w:rsidP="00D84FC1">
      <w:pPr>
        <w:spacing w:after="0" w:line="240" w:lineRule="auto"/>
        <w:jc w:val="both"/>
        <w:rPr>
          <w:rFonts w:ascii="Arial" w:hAnsi="Arial" w:cs="Arial"/>
          <w:sz w:val="20"/>
          <w:szCs w:val="20"/>
        </w:rPr>
      </w:pPr>
    </w:p>
    <w:p w14:paraId="06DA435B" w14:textId="7E56A73D" w:rsidR="00D84FC1" w:rsidRDefault="00D84FC1" w:rsidP="00D84FC1">
      <w:pPr>
        <w:spacing w:after="0" w:line="240" w:lineRule="auto"/>
        <w:jc w:val="both"/>
        <w:rPr>
          <w:rFonts w:ascii="Arial" w:hAnsi="Arial" w:cs="Arial"/>
          <w:sz w:val="20"/>
          <w:szCs w:val="20"/>
        </w:rPr>
      </w:pPr>
    </w:p>
    <w:p w14:paraId="5D5ABD4E" w14:textId="77777777" w:rsidR="00D84FC1" w:rsidRPr="007A1A64" w:rsidRDefault="00D84FC1" w:rsidP="00D84FC1">
      <w:pPr>
        <w:spacing w:after="0" w:line="240" w:lineRule="auto"/>
        <w:jc w:val="both"/>
        <w:rPr>
          <w:rFonts w:ascii="Arial" w:hAnsi="Arial" w:cs="Arial"/>
          <w:sz w:val="20"/>
          <w:szCs w:val="20"/>
        </w:rPr>
      </w:pPr>
    </w:p>
    <w:p w14:paraId="32892CD4" w14:textId="77777777" w:rsidR="00D84FC1" w:rsidRDefault="00D84FC1" w:rsidP="00D84FC1">
      <w:pPr>
        <w:spacing w:after="0" w:line="240" w:lineRule="auto"/>
        <w:jc w:val="both"/>
        <w:rPr>
          <w:rFonts w:ascii="Arial" w:hAnsi="Arial" w:cs="Arial"/>
          <w:b/>
          <w:sz w:val="20"/>
          <w:szCs w:val="20"/>
        </w:rPr>
      </w:pPr>
    </w:p>
    <w:p w14:paraId="6D2AD298" w14:textId="2F385FB2" w:rsidR="00D84FC1" w:rsidRDefault="00D84FC1" w:rsidP="00D84FC1">
      <w:pPr>
        <w:spacing w:after="0" w:line="240" w:lineRule="auto"/>
        <w:jc w:val="both"/>
        <w:rPr>
          <w:rFonts w:ascii="Arial" w:hAnsi="Arial" w:cs="Arial"/>
          <w:b/>
          <w:sz w:val="20"/>
          <w:szCs w:val="20"/>
        </w:rPr>
      </w:pPr>
    </w:p>
    <w:p w14:paraId="468062E1" w14:textId="77777777" w:rsidR="00D84FC1" w:rsidRDefault="00D84FC1" w:rsidP="00D84FC1">
      <w:pPr>
        <w:spacing w:after="0" w:line="240" w:lineRule="auto"/>
        <w:jc w:val="both"/>
        <w:rPr>
          <w:rFonts w:ascii="Arial" w:hAnsi="Arial" w:cs="Arial"/>
          <w:b/>
          <w:sz w:val="20"/>
          <w:szCs w:val="20"/>
        </w:rPr>
      </w:pPr>
    </w:p>
    <w:p w14:paraId="23B255D9" w14:textId="77777777" w:rsidR="00D84FC1" w:rsidRDefault="00D84FC1" w:rsidP="00D84FC1">
      <w:pPr>
        <w:spacing w:after="0" w:line="240" w:lineRule="auto"/>
        <w:jc w:val="both"/>
        <w:rPr>
          <w:rFonts w:ascii="Arial" w:hAnsi="Arial" w:cs="Arial"/>
          <w:b/>
          <w:sz w:val="20"/>
          <w:szCs w:val="20"/>
        </w:rPr>
      </w:pPr>
    </w:p>
    <w:p w14:paraId="2826725F" w14:textId="465E1E04" w:rsidR="000D1ED8" w:rsidRDefault="00A50AB4" w:rsidP="000D1ED8">
      <w:pPr>
        <w:spacing w:before="240" w:after="0" w:line="240" w:lineRule="auto"/>
        <w:jc w:val="both"/>
        <w:rPr>
          <w:rFonts w:ascii="Arial" w:hAnsi="Arial" w:cs="Arial"/>
          <w:sz w:val="20"/>
          <w:szCs w:val="20"/>
        </w:rPr>
      </w:pPr>
      <w:r w:rsidRPr="007A1A64">
        <w:rPr>
          <w:rFonts w:ascii="Arial" w:hAnsi="Arial" w:cs="Arial"/>
          <w:b/>
          <w:sz w:val="20"/>
          <w:szCs w:val="20"/>
        </w:rPr>
        <w:t xml:space="preserve">Jorge Mario Rodríguez: </w:t>
      </w:r>
      <w:r w:rsidRPr="007A1A64">
        <w:rPr>
          <w:rFonts w:ascii="Arial" w:hAnsi="Arial" w:cs="Arial"/>
          <w:sz w:val="20"/>
          <w:szCs w:val="20"/>
        </w:rPr>
        <w:t>tal</w:t>
      </w:r>
      <w:r w:rsidR="003D1764">
        <w:rPr>
          <w:rFonts w:ascii="Arial" w:hAnsi="Arial" w:cs="Arial"/>
          <w:sz w:val="20"/>
          <w:szCs w:val="20"/>
        </w:rPr>
        <w:t xml:space="preserve"> </w:t>
      </w:r>
      <w:r w:rsidRPr="007A1A64">
        <w:rPr>
          <w:rFonts w:ascii="Arial" w:hAnsi="Arial" w:cs="Arial"/>
          <w:sz w:val="20"/>
          <w:szCs w:val="20"/>
        </w:rPr>
        <w:t>vez si me permite don Carlos</w:t>
      </w:r>
      <w:r w:rsidRPr="007A1A64">
        <w:rPr>
          <w:rFonts w:ascii="Arial" w:hAnsi="Arial" w:cs="Arial"/>
          <w:b/>
          <w:sz w:val="20"/>
          <w:szCs w:val="20"/>
        </w:rPr>
        <w:t xml:space="preserve"> </w:t>
      </w:r>
      <w:r w:rsidR="3F05EC16" w:rsidRPr="007A1A64">
        <w:rPr>
          <w:rFonts w:ascii="Arial" w:hAnsi="Arial" w:cs="Arial"/>
          <w:sz w:val="20"/>
          <w:szCs w:val="20"/>
        </w:rPr>
        <w:t>eso serían las propuestas de acue</w:t>
      </w:r>
      <w:r w:rsidRPr="007A1A64">
        <w:rPr>
          <w:rFonts w:ascii="Arial" w:hAnsi="Arial" w:cs="Arial"/>
          <w:sz w:val="20"/>
          <w:szCs w:val="20"/>
        </w:rPr>
        <w:t>rdos c</w:t>
      </w:r>
      <w:r w:rsidR="3F05EC16" w:rsidRPr="007A1A64">
        <w:rPr>
          <w:rFonts w:ascii="Arial" w:hAnsi="Arial" w:cs="Arial"/>
          <w:sz w:val="20"/>
          <w:szCs w:val="20"/>
        </w:rPr>
        <w:t xml:space="preserve">on respecto a lo </w:t>
      </w:r>
      <w:r w:rsidRPr="007A1A64">
        <w:rPr>
          <w:rFonts w:ascii="Arial" w:hAnsi="Arial" w:cs="Arial"/>
          <w:sz w:val="20"/>
          <w:szCs w:val="20"/>
        </w:rPr>
        <w:t xml:space="preserve">que Zoila señaló pero yo sugeriría, pensando en esto, que es una buena noticia </w:t>
      </w:r>
      <w:r w:rsidR="3F05EC16" w:rsidRPr="007A1A64">
        <w:rPr>
          <w:rFonts w:ascii="Arial" w:hAnsi="Arial" w:cs="Arial"/>
          <w:sz w:val="20"/>
          <w:szCs w:val="20"/>
        </w:rPr>
        <w:t>que Don Carlos nos da</w:t>
      </w:r>
      <w:r w:rsidRPr="007A1A64">
        <w:rPr>
          <w:rFonts w:ascii="Arial" w:hAnsi="Arial" w:cs="Arial"/>
          <w:sz w:val="20"/>
          <w:szCs w:val="20"/>
        </w:rPr>
        <w:t>,</w:t>
      </w:r>
      <w:r w:rsidR="3F05EC16" w:rsidRPr="007A1A64">
        <w:rPr>
          <w:rFonts w:ascii="Arial" w:hAnsi="Arial" w:cs="Arial"/>
          <w:sz w:val="20"/>
          <w:szCs w:val="20"/>
        </w:rPr>
        <w:t xml:space="preserve"> porque </w:t>
      </w:r>
      <w:r w:rsidRPr="007A1A64">
        <w:rPr>
          <w:rFonts w:ascii="Arial" w:hAnsi="Arial" w:cs="Arial"/>
          <w:sz w:val="20"/>
          <w:szCs w:val="20"/>
        </w:rPr>
        <w:t>eso hay que presentarlo el</w:t>
      </w:r>
      <w:r w:rsidR="3F05EC16" w:rsidRPr="007A1A64">
        <w:rPr>
          <w:rFonts w:ascii="Arial" w:hAnsi="Arial" w:cs="Arial"/>
          <w:sz w:val="20"/>
          <w:szCs w:val="20"/>
        </w:rPr>
        <w:t xml:space="preserve"> lunes </w:t>
      </w:r>
      <w:r w:rsidRPr="007A1A64">
        <w:rPr>
          <w:rFonts w:ascii="Arial" w:hAnsi="Arial" w:cs="Arial"/>
          <w:sz w:val="20"/>
          <w:szCs w:val="20"/>
        </w:rPr>
        <w:t xml:space="preserve">según indicación que me manda </w:t>
      </w:r>
      <w:r w:rsidR="3F05EC16" w:rsidRPr="007A1A64">
        <w:rPr>
          <w:rFonts w:ascii="Arial" w:hAnsi="Arial" w:cs="Arial"/>
          <w:sz w:val="20"/>
          <w:szCs w:val="20"/>
        </w:rPr>
        <w:t>Cinthia Morales, la oficial ma</w:t>
      </w:r>
      <w:r w:rsidRPr="007A1A64">
        <w:rPr>
          <w:rFonts w:ascii="Arial" w:hAnsi="Arial" w:cs="Arial"/>
          <w:sz w:val="20"/>
          <w:szCs w:val="20"/>
        </w:rPr>
        <w:t xml:space="preserve">yor, entonces </w:t>
      </w:r>
      <w:r w:rsidR="3F05EC16" w:rsidRPr="007A1A64">
        <w:rPr>
          <w:rFonts w:ascii="Arial" w:hAnsi="Arial" w:cs="Arial"/>
          <w:sz w:val="20"/>
          <w:szCs w:val="20"/>
        </w:rPr>
        <w:t>obviamente comunicarles a ustedes si eventualmente se hiciera las gestiones para incorporar más</w:t>
      </w:r>
      <w:r w:rsidRPr="007A1A64">
        <w:rPr>
          <w:rFonts w:ascii="Arial" w:hAnsi="Arial" w:cs="Arial"/>
          <w:sz w:val="20"/>
          <w:szCs w:val="20"/>
        </w:rPr>
        <w:t xml:space="preserve"> presupuesto, que les informemos o que a</w:t>
      </w:r>
      <w:r w:rsidR="3F05EC16" w:rsidRPr="007A1A64">
        <w:rPr>
          <w:rFonts w:ascii="Arial" w:hAnsi="Arial" w:cs="Arial"/>
          <w:sz w:val="20"/>
          <w:szCs w:val="20"/>
        </w:rPr>
        <w:t>utoricen a</w:t>
      </w:r>
      <w:r w:rsidRPr="007A1A64">
        <w:rPr>
          <w:rFonts w:ascii="Arial" w:hAnsi="Arial" w:cs="Arial"/>
          <w:sz w:val="20"/>
          <w:szCs w:val="20"/>
        </w:rPr>
        <w:t xml:space="preserve"> la admini</w:t>
      </w:r>
      <w:r w:rsidR="00881555">
        <w:rPr>
          <w:rFonts w:ascii="Arial" w:hAnsi="Arial" w:cs="Arial"/>
          <w:sz w:val="20"/>
          <w:szCs w:val="20"/>
        </w:rPr>
        <w:t xml:space="preserve">stración </w:t>
      </w:r>
      <w:r w:rsidRPr="007A1A64">
        <w:rPr>
          <w:rFonts w:ascii="Arial" w:hAnsi="Arial" w:cs="Arial"/>
          <w:sz w:val="20"/>
          <w:szCs w:val="20"/>
        </w:rPr>
        <w:t>a presentar</w:t>
      </w:r>
      <w:r w:rsidR="3F05EC16" w:rsidRPr="007A1A64">
        <w:rPr>
          <w:rFonts w:ascii="Arial" w:hAnsi="Arial" w:cs="Arial"/>
          <w:sz w:val="20"/>
          <w:szCs w:val="20"/>
        </w:rPr>
        <w:t xml:space="preserve"> la documentación el lunes al </w:t>
      </w:r>
      <w:r w:rsidR="00881555">
        <w:rPr>
          <w:rFonts w:ascii="Arial" w:hAnsi="Arial" w:cs="Arial"/>
          <w:sz w:val="20"/>
          <w:szCs w:val="20"/>
        </w:rPr>
        <w:t>Minae</w:t>
      </w:r>
      <w:r w:rsidR="3F05EC16" w:rsidRPr="007A1A64">
        <w:rPr>
          <w:rFonts w:ascii="Arial" w:hAnsi="Arial" w:cs="Arial"/>
          <w:sz w:val="20"/>
          <w:szCs w:val="20"/>
        </w:rPr>
        <w:t xml:space="preserve"> y que después les informemos si hay modificación de los montos con respecto a lo que ustedes están aprobando.</w:t>
      </w:r>
    </w:p>
    <w:p w14:paraId="34CE105A" w14:textId="27008A56" w:rsidR="00A50AB4" w:rsidRPr="007A1A64" w:rsidRDefault="00A50AB4" w:rsidP="00A559E9">
      <w:pPr>
        <w:spacing w:before="240" w:line="240" w:lineRule="auto"/>
        <w:jc w:val="both"/>
        <w:rPr>
          <w:rFonts w:ascii="Arial" w:hAnsi="Arial" w:cs="Arial"/>
          <w:sz w:val="20"/>
          <w:szCs w:val="20"/>
        </w:rPr>
      </w:pPr>
      <w:r w:rsidRPr="007A1A64">
        <w:rPr>
          <w:rFonts w:ascii="Arial" w:hAnsi="Arial" w:cs="Arial"/>
          <w:b/>
          <w:sz w:val="20"/>
          <w:szCs w:val="20"/>
        </w:rPr>
        <w:t>Gustavo Elizondo:</w:t>
      </w:r>
      <w:r w:rsidRPr="007A1A64">
        <w:rPr>
          <w:rFonts w:ascii="Arial" w:hAnsi="Arial" w:cs="Arial"/>
          <w:sz w:val="20"/>
          <w:szCs w:val="20"/>
        </w:rPr>
        <w:t xml:space="preserve"> Completamente de acuerdo.</w:t>
      </w:r>
    </w:p>
    <w:p w14:paraId="029EE899" w14:textId="2428DFD3" w:rsidR="3F05EC16" w:rsidRDefault="00ED18B7" w:rsidP="00A559E9">
      <w:pPr>
        <w:spacing w:before="240" w:line="240" w:lineRule="auto"/>
        <w:jc w:val="both"/>
        <w:rPr>
          <w:rFonts w:ascii="Arial" w:hAnsi="Arial" w:cs="Arial"/>
          <w:sz w:val="20"/>
          <w:szCs w:val="20"/>
        </w:rPr>
      </w:pPr>
      <w:r w:rsidRPr="007A1A64">
        <w:rPr>
          <w:rFonts w:ascii="Arial" w:hAnsi="Arial" w:cs="Arial"/>
          <w:b/>
          <w:sz w:val="20"/>
          <w:szCs w:val="20"/>
        </w:rPr>
        <w:t>Carlos Isaac Pérez:</w:t>
      </w:r>
      <w:r w:rsidRPr="007A1A64">
        <w:rPr>
          <w:rFonts w:ascii="Arial" w:hAnsi="Arial" w:cs="Arial"/>
          <w:sz w:val="20"/>
          <w:szCs w:val="20"/>
        </w:rPr>
        <w:t xml:space="preserve"> ¿Los demás miembros de Junta Directiva están de acuerdo?</w:t>
      </w:r>
    </w:p>
    <w:p w14:paraId="7BC63BA0" w14:textId="204D90A0" w:rsidR="00A559E9" w:rsidRDefault="000125F9" w:rsidP="00A559E9">
      <w:pPr>
        <w:spacing w:line="240" w:lineRule="auto"/>
        <w:jc w:val="both"/>
        <w:rPr>
          <w:rFonts w:ascii="Arial" w:hAnsi="Arial" w:cs="Arial"/>
          <w:sz w:val="20"/>
          <w:szCs w:val="20"/>
        </w:rPr>
      </w:pPr>
      <w:r w:rsidRPr="007A1A64">
        <w:rPr>
          <w:rFonts w:ascii="Arial" w:hAnsi="Arial" w:cs="Arial"/>
          <w:b/>
          <w:sz w:val="20"/>
          <w:szCs w:val="20"/>
        </w:rPr>
        <w:t xml:space="preserve">Jorge Mario Rodríguez: </w:t>
      </w:r>
      <w:r w:rsidRPr="007A1A64">
        <w:rPr>
          <w:rFonts w:ascii="Arial" w:hAnsi="Arial" w:cs="Arial"/>
          <w:sz w:val="20"/>
          <w:szCs w:val="20"/>
        </w:rPr>
        <w:t>Zoila, más bien, si existe modificación, lo que mencionaba anteriormente con respecto a esta posibilidad que nos comenta don Carlos, entonces sería incluirlo dentro del acuerdo del monto y comunicarles a los miembros de Junta Directiva porque no tenemos tiempo hacer una sesión si tenemos que presentarlo el lunes.</w:t>
      </w:r>
    </w:p>
    <w:p w14:paraId="5AB21ECB" w14:textId="77777777" w:rsidR="00A559E9" w:rsidRDefault="00A559E9" w:rsidP="00A559E9">
      <w:pPr>
        <w:spacing w:line="240" w:lineRule="auto"/>
        <w:jc w:val="both"/>
        <w:rPr>
          <w:rFonts w:ascii="Arial" w:hAnsi="Arial" w:cs="Arial"/>
          <w:sz w:val="20"/>
          <w:szCs w:val="20"/>
        </w:rPr>
      </w:pPr>
    </w:p>
    <w:p w14:paraId="761EDE36" w14:textId="77777777" w:rsidR="003D1764" w:rsidRPr="007A1A64" w:rsidRDefault="003D1764" w:rsidP="00A559E9">
      <w:pPr>
        <w:spacing w:line="240" w:lineRule="auto"/>
        <w:jc w:val="both"/>
        <w:rPr>
          <w:rFonts w:ascii="Arial" w:hAnsi="Arial" w:cs="Arial"/>
          <w:sz w:val="20"/>
          <w:szCs w:val="20"/>
        </w:rPr>
      </w:pPr>
      <w:r w:rsidRPr="007A1A64">
        <w:rPr>
          <w:rFonts w:ascii="Arial" w:hAnsi="Arial" w:cs="Arial"/>
          <w:sz w:val="20"/>
          <w:szCs w:val="20"/>
        </w:rPr>
        <w:t>Por unanimidad se acuerda:</w:t>
      </w:r>
    </w:p>
    <w:p w14:paraId="3962A114" w14:textId="7E3FB6A5" w:rsidR="003D1764" w:rsidRPr="00A559E9" w:rsidRDefault="003D1764" w:rsidP="00A559E9">
      <w:pPr>
        <w:pStyle w:val="paragraph"/>
        <w:spacing w:before="240" w:beforeAutospacing="0" w:after="240" w:afterAutospacing="0"/>
        <w:jc w:val="both"/>
        <w:textAlignment w:val="baseline"/>
        <w:rPr>
          <w:rFonts w:ascii="Arial" w:hAnsi="Arial" w:cs="Arial"/>
          <w:b/>
          <w:sz w:val="20"/>
          <w:szCs w:val="20"/>
          <w:lang w:val="es-CR"/>
        </w:rPr>
      </w:pPr>
      <w:r w:rsidRPr="007A1A64">
        <w:rPr>
          <w:rFonts w:ascii="Arial" w:hAnsi="Arial" w:cs="Arial"/>
          <w:b/>
          <w:sz w:val="20"/>
          <w:szCs w:val="20"/>
        </w:rPr>
        <w:t>ACUERDO SEXTO</w:t>
      </w:r>
      <w:r w:rsidRPr="007A1A64">
        <w:rPr>
          <w:rFonts w:ascii="Arial" w:hAnsi="Arial" w:cs="Arial"/>
          <w:sz w:val="20"/>
          <w:szCs w:val="20"/>
        </w:rPr>
        <w:t xml:space="preserve">. Se aprueba la modificación presupuestaria Nº1-2023 del Fondo Nacional de Financiamiento Forestal, cuyos aumentos y disminuciones corresponden a la suma de </w:t>
      </w:r>
      <w:r w:rsidRPr="007A1A64">
        <w:rPr>
          <w:rFonts w:ascii="Arial" w:hAnsi="Arial" w:cs="Arial"/>
          <w:b/>
          <w:bCs/>
          <w:sz w:val="20"/>
          <w:szCs w:val="20"/>
        </w:rPr>
        <w:t xml:space="preserve">¢2.762.800 </w:t>
      </w:r>
      <w:r w:rsidRPr="007A1A64">
        <w:rPr>
          <w:rFonts w:ascii="Arial" w:hAnsi="Arial" w:cs="Arial"/>
          <w:sz w:val="20"/>
          <w:szCs w:val="20"/>
        </w:rPr>
        <w:t>(Dos millones setecientos sesenta y dos mil ochocientos colones). Para que sea remitido al Ministerio de Ambiente y Energía para su respectivo trámite ante el Ministerio de Hacienda.</w:t>
      </w:r>
      <w:r w:rsidRPr="007A1A64">
        <w:rPr>
          <w:rStyle w:val="normaltextrun"/>
          <w:rFonts w:ascii="Arial" w:hAnsi="Arial" w:cs="Arial"/>
          <w:b/>
          <w:sz w:val="20"/>
          <w:szCs w:val="20"/>
          <w:lang w:val="es-CR"/>
        </w:rPr>
        <w:t xml:space="preserve"> ACUERDO FIRME.</w:t>
      </w:r>
    </w:p>
    <w:p w14:paraId="6636D913" w14:textId="6E14ED16" w:rsidR="00FD1623" w:rsidRPr="00A559E9" w:rsidRDefault="003D1764" w:rsidP="00A559E9">
      <w:pPr>
        <w:pStyle w:val="paragraph"/>
        <w:spacing w:before="240" w:beforeAutospacing="0" w:after="240" w:afterAutospacing="0"/>
        <w:jc w:val="both"/>
        <w:textAlignment w:val="baseline"/>
        <w:rPr>
          <w:rFonts w:ascii="Arial" w:hAnsi="Arial" w:cs="Arial"/>
          <w:b/>
          <w:sz w:val="20"/>
          <w:szCs w:val="20"/>
          <w:lang w:val="es-CR"/>
        </w:rPr>
      </w:pPr>
      <w:r w:rsidRPr="007A1A64">
        <w:rPr>
          <w:rFonts w:ascii="Arial" w:hAnsi="Arial" w:cs="Arial"/>
          <w:b/>
          <w:sz w:val="20"/>
          <w:szCs w:val="20"/>
        </w:rPr>
        <w:t>ACUERDO SÉTIMO.</w:t>
      </w:r>
      <w:r w:rsidRPr="007A1A64">
        <w:rPr>
          <w:rFonts w:ascii="Arial" w:hAnsi="Arial" w:cs="Arial"/>
          <w:sz w:val="20"/>
          <w:szCs w:val="20"/>
        </w:rPr>
        <w:t xml:space="preserve"> Se aprueba el Presupuesto Extraordinario N.º 1-2023 del Fondo Nacional de Financiamiento Forestal, por la suma de </w:t>
      </w:r>
      <w:r w:rsidRPr="007A1A64">
        <w:rPr>
          <w:rFonts w:ascii="Arial" w:hAnsi="Arial" w:cs="Arial"/>
          <w:b/>
          <w:bCs/>
          <w:sz w:val="20"/>
          <w:szCs w:val="20"/>
        </w:rPr>
        <w:t xml:space="preserve">¢44.124.861 </w:t>
      </w:r>
      <w:r w:rsidRPr="007A1A64">
        <w:rPr>
          <w:rFonts w:ascii="Arial" w:hAnsi="Arial" w:cs="Arial"/>
          <w:sz w:val="20"/>
          <w:szCs w:val="20"/>
        </w:rPr>
        <w:t>(Cuarenta y cuatro millones ciento veinticuatro mil ochocientos sesenta y un mil colones). Para que sea remitido al Ministerio de Ambiente y Energía para su respectivo trámite ante el Ministerio de Hacienda y la Asamblea Legislativa.</w:t>
      </w:r>
      <w:r w:rsidRPr="007A1A64">
        <w:rPr>
          <w:rStyle w:val="normaltextrun"/>
          <w:rFonts w:ascii="Arial" w:hAnsi="Arial" w:cs="Arial"/>
          <w:b/>
          <w:sz w:val="20"/>
          <w:szCs w:val="20"/>
          <w:lang w:val="es-CR"/>
        </w:rPr>
        <w:t xml:space="preserve"> ACUERDO FIRME.</w:t>
      </w:r>
    </w:p>
    <w:p w14:paraId="10B203D9" w14:textId="548A0B99" w:rsidR="000125F9" w:rsidRPr="007A1A64" w:rsidRDefault="000125F9" w:rsidP="00A559E9">
      <w:pPr>
        <w:spacing w:before="240" w:after="240" w:line="240" w:lineRule="auto"/>
        <w:jc w:val="both"/>
        <w:rPr>
          <w:rFonts w:ascii="Arial" w:hAnsi="Arial" w:cs="Arial"/>
          <w:sz w:val="20"/>
          <w:szCs w:val="20"/>
        </w:rPr>
      </w:pPr>
      <w:r w:rsidRPr="007A1A64">
        <w:rPr>
          <w:rFonts w:ascii="Arial" w:hAnsi="Arial" w:cs="Arial"/>
          <w:b/>
          <w:sz w:val="20"/>
          <w:szCs w:val="20"/>
        </w:rPr>
        <w:t>Zoila Rodríguez:</w:t>
      </w:r>
      <w:r w:rsidRPr="007A1A64">
        <w:rPr>
          <w:rFonts w:ascii="Arial" w:hAnsi="Arial" w:cs="Arial"/>
          <w:sz w:val="20"/>
          <w:szCs w:val="20"/>
        </w:rPr>
        <w:t xml:space="preserve"> Por </w:t>
      </w:r>
      <w:r w:rsidR="003D1764">
        <w:rPr>
          <w:rFonts w:ascii="Arial" w:hAnsi="Arial" w:cs="Arial"/>
          <w:sz w:val="20"/>
          <w:szCs w:val="20"/>
        </w:rPr>
        <w:t>ú</w:t>
      </w:r>
      <w:r w:rsidRPr="007A1A64">
        <w:rPr>
          <w:rFonts w:ascii="Arial" w:hAnsi="Arial" w:cs="Arial"/>
          <w:sz w:val="20"/>
          <w:szCs w:val="20"/>
        </w:rPr>
        <w:t>ltimo</w:t>
      </w:r>
      <w:r w:rsidR="00F455C5" w:rsidRPr="007A1A64">
        <w:rPr>
          <w:rFonts w:ascii="Arial" w:hAnsi="Arial" w:cs="Arial"/>
          <w:sz w:val="20"/>
          <w:szCs w:val="20"/>
        </w:rPr>
        <w:t xml:space="preserve"> </w:t>
      </w:r>
      <w:r w:rsidRPr="007A1A64">
        <w:rPr>
          <w:rFonts w:ascii="Arial" w:hAnsi="Arial" w:cs="Arial"/>
          <w:sz w:val="20"/>
          <w:szCs w:val="20"/>
        </w:rPr>
        <w:t xml:space="preserve">en el fideicomiso </w:t>
      </w:r>
      <w:r w:rsidR="3F05EC16" w:rsidRPr="007A1A64">
        <w:rPr>
          <w:rFonts w:ascii="Arial" w:hAnsi="Arial" w:cs="Arial"/>
          <w:sz w:val="20"/>
          <w:szCs w:val="20"/>
        </w:rPr>
        <w:t>necesitamos complementar el presupuesto para el pago del incremento salarial aprob</w:t>
      </w:r>
      <w:r w:rsidRPr="007A1A64">
        <w:rPr>
          <w:rFonts w:ascii="Arial" w:hAnsi="Arial" w:cs="Arial"/>
          <w:sz w:val="20"/>
          <w:szCs w:val="20"/>
        </w:rPr>
        <w:t>ado por el Consejo Nacional de S</w:t>
      </w:r>
      <w:r w:rsidR="3F05EC16" w:rsidRPr="007A1A64">
        <w:rPr>
          <w:rFonts w:ascii="Arial" w:hAnsi="Arial" w:cs="Arial"/>
          <w:sz w:val="20"/>
          <w:szCs w:val="20"/>
        </w:rPr>
        <w:t xml:space="preserve">alarios al sector privado, el cual para el </w:t>
      </w:r>
      <w:r w:rsidRPr="007A1A64">
        <w:rPr>
          <w:rFonts w:ascii="Arial" w:hAnsi="Arial" w:cs="Arial"/>
          <w:sz w:val="20"/>
          <w:szCs w:val="20"/>
        </w:rPr>
        <w:t>periodo 2023 es de un 6.62%,</w:t>
      </w:r>
      <w:r w:rsidR="3F05EC16" w:rsidRPr="007A1A64">
        <w:rPr>
          <w:rFonts w:ascii="Arial" w:hAnsi="Arial" w:cs="Arial"/>
          <w:sz w:val="20"/>
          <w:szCs w:val="20"/>
        </w:rPr>
        <w:t xml:space="preserve"> aquí estamos considerando este incremento, bueno la parte que nos faltaba por</w:t>
      </w:r>
      <w:r w:rsidR="00982BEC">
        <w:rPr>
          <w:rFonts w:ascii="Arial" w:hAnsi="Arial" w:cs="Arial"/>
          <w:sz w:val="20"/>
          <w:szCs w:val="20"/>
        </w:rPr>
        <w:t>que</w:t>
      </w:r>
      <w:r w:rsidR="3F05EC16" w:rsidRPr="007A1A64">
        <w:rPr>
          <w:rFonts w:ascii="Arial" w:hAnsi="Arial" w:cs="Arial"/>
          <w:sz w:val="20"/>
          <w:szCs w:val="20"/>
        </w:rPr>
        <w:t xml:space="preserve"> para el presupuesto habíamos e</w:t>
      </w:r>
      <w:r w:rsidRPr="007A1A64">
        <w:rPr>
          <w:rFonts w:ascii="Arial" w:hAnsi="Arial" w:cs="Arial"/>
          <w:sz w:val="20"/>
          <w:szCs w:val="20"/>
        </w:rPr>
        <w:t xml:space="preserve">stimado un incremento del 3%, </w:t>
      </w:r>
      <w:r w:rsidR="3F05EC16" w:rsidRPr="007A1A64">
        <w:rPr>
          <w:rFonts w:ascii="Arial" w:hAnsi="Arial" w:cs="Arial"/>
          <w:sz w:val="20"/>
          <w:szCs w:val="20"/>
        </w:rPr>
        <w:t>también es necesario complementar el contenido presupuestario para el pago de al</w:t>
      </w:r>
      <w:r w:rsidRPr="007A1A64">
        <w:rPr>
          <w:rFonts w:ascii="Arial" w:hAnsi="Arial" w:cs="Arial"/>
          <w:sz w:val="20"/>
          <w:szCs w:val="20"/>
        </w:rPr>
        <w:t>quiler de oficinas regionales</w:t>
      </w:r>
      <w:r w:rsidR="3F05EC16" w:rsidRPr="007A1A64">
        <w:rPr>
          <w:rFonts w:ascii="Arial" w:hAnsi="Arial" w:cs="Arial"/>
          <w:sz w:val="20"/>
          <w:szCs w:val="20"/>
        </w:rPr>
        <w:t xml:space="preserve"> debido a las fluctuaciones cambiarias que afectan el superáv</w:t>
      </w:r>
      <w:r w:rsidRPr="007A1A64">
        <w:rPr>
          <w:rFonts w:ascii="Arial" w:hAnsi="Arial" w:cs="Arial"/>
          <w:sz w:val="20"/>
          <w:szCs w:val="20"/>
        </w:rPr>
        <w:t>it en dólares del fideicomiso, s</w:t>
      </w:r>
      <w:r w:rsidR="3F05EC16" w:rsidRPr="007A1A64">
        <w:rPr>
          <w:rFonts w:ascii="Arial" w:hAnsi="Arial" w:cs="Arial"/>
          <w:sz w:val="20"/>
          <w:szCs w:val="20"/>
        </w:rPr>
        <w:t>e requiere dar contenido presupuestario para su reconocimiento a esta diferencia de estas ganancias o pérdidas por diferencial cambiario.</w:t>
      </w:r>
    </w:p>
    <w:p w14:paraId="19FF6276" w14:textId="6D3442C5" w:rsidR="000125F9" w:rsidRPr="007A1A64" w:rsidRDefault="00982BEC" w:rsidP="00A559E9">
      <w:pPr>
        <w:spacing w:before="240" w:after="240" w:line="240" w:lineRule="auto"/>
        <w:jc w:val="both"/>
        <w:rPr>
          <w:rFonts w:ascii="Arial" w:hAnsi="Arial" w:cs="Arial"/>
          <w:sz w:val="20"/>
          <w:szCs w:val="20"/>
        </w:rPr>
      </w:pPr>
      <w:r w:rsidRPr="007A1A64">
        <w:rPr>
          <w:rFonts w:ascii="Arial" w:hAnsi="Arial" w:cs="Arial"/>
          <w:b/>
          <w:sz w:val="20"/>
          <w:szCs w:val="20"/>
        </w:rPr>
        <w:t>Zoila Rodríguez:</w:t>
      </w:r>
      <w:r w:rsidRPr="007A1A64">
        <w:rPr>
          <w:rFonts w:ascii="Arial" w:hAnsi="Arial" w:cs="Arial"/>
          <w:sz w:val="20"/>
          <w:szCs w:val="20"/>
        </w:rPr>
        <w:t xml:space="preserve"> </w:t>
      </w:r>
      <w:r w:rsidR="3F05EC16" w:rsidRPr="007A1A64">
        <w:rPr>
          <w:rFonts w:ascii="Arial" w:hAnsi="Arial" w:cs="Arial"/>
          <w:sz w:val="20"/>
          <w:szCs w:val="20"/>
        </w:rPr>
        <w:t>Se requiere dar financiamiento a las contrataciones en trámite de</w:t>
      </w:r>
      <w:r w:rsidR="000125F9" w:rsidRPr="007A1A64">
        <w:rPr>
          <w:rFonts w:ascii="Arial" w:hAnsi="Arial" w:cs="Arial"/>
          <w:sz w:val="20"/>
          <w:szCs w:val="20"/>
        </w:rPr>
        <w:t>l periodo 2022 en los fondos REDD+</w:t>
      </w:r>
      <w:r w:rsidR="3F05EC16" w:rsidRPr="007A1A64">
        <w:rPr>
          <w:rFonts w:ascii="Arial" w:hAnsi="Arial" w:cs="Arial"/>
          <w:sz w:val="20"/>
          <w:szCs w:val="20"/>
        </w:rPr>
        <w:t xml:space="preserve"> y pago por resultados y </w:t>
      </w:r>
      <w:r w:rsidR="000125F9" w:rsidRPr="007A1A64">
        <w:rPr>
          <w:rFonts w:ascii="Arial" w:hAnsi="Arial" w:cs="Arial"/>
          <w:sz w:val="20"/>
          <w:szCs w:val="20"/>
        </w:rPr>
        <w:t>Sinac</w:t>
      </w:r>
      <w:r w:rsidR="3F05EC16" w:rsidRPr="007A1A64">
        <w:rPr>
          <w:rFonts w:ascii="Arial" w:hAnsi="Arial" w:cs="Arial"/>
          <w:sz w:val="20"/>
          <w:szCs w:val="20"/>
        </w:rPr>
        <w:t xml:space="preserve"> para el programa de manejo de fuego para el pago de equipo de cómputo, equipo de transporte, equipo de producción, entre otras contrataciones que están en trámite.</w:t>
      </w:r>
    </w:p>
    <w:p w14:paraId="6A2DF94D" w14:textId="638628BC" w:rsidR="000125F9" w:rsidRDefault="000125F9" w:rsidP="00D84FC1">
      <w:pPr>
        <w:spacing w:after="0" w:line="240" w:lineRule="auto"/>
        <w:jc w:val="both"/>
        <w:rPr>
          <w:rFonts w:ascii="Arial" w:hAnsi="Arial" w:cs="Arial"/>
          <w:sz w:val="20"/>
          <w:szCs w:val="20"/>
        </w:rPr>
      </w:pPr>
      <w:r w:rsidRPr="007A1A64">
        <w:rPr>
          <w:rFonts w:ascii="Arial" w:hAnsi="Arial" w:cs="Arial"/>
          <w:sz w:val="20"/>
          <w:szCs w:val="20"/>
        </w:rPr>
        <w:t xml:space="preserve">Se </w:t>
      </w:r>
      <w:r w:rsidR="3F05EC16" w:rsidRPr="007A1A64">
        <w:rPr>
          <w:rFonts w:ascii="Arial" w:hAnsi="Arial" w:cs="Arial"/>
          <w:sz w:val="20"/>
          <w:szCs w:val="20"/>
        </w:rPr>
        <w:t>requiere incorporar recursos de superávit para el financiamiento de contratos por servicios ambientales a los propietarios de bosques, plantaciones forestales, agroforestales y sistemas mixtos por la sum</w:t>
      </w:r>
      <w:r w:rsidRPr="007A1A64">
        <w:rPr>
          <w:rFonts w:ascii="Arial" w:hAnsi="Arial" w:cs="Arial"/>
          <w:sz w:val="20"/>
          <w:szCs w:val="20"/>
        </w:rPr>
        <w:t>a de 1224 millones de colones, e</w:t>
      </w:r>
      <w:r w:rsidR="3F05EC16" w:rsidRPr="007A1A64">
        <w:rPr>
          <w:rFonts w:ascii="Arial" w:hAnsi="Arial" w:cs="Arial"/>
          <w:sz w:val="20"/>
          <w:szCs w:val="20"/>
        </w:rPr>
        <w:t>ntonces, con base a</w:t>
      </w:r>
      <w:r w:rsidRPr="007A1A64">
        <w:rPr>
          <w:rFonts w:ascii="Arial" w:hAnsi="Arial" w:cs="Arial"/>
          <w:sz w:val="20"/>
          <w:szCs w:val="20"/>
        </w:rPr>
        <w:t xml:space="preserve"> eso estamos proponiendo la</w:t>
      </w:r>
      <w:r w:rsidR="3F05EC16" w:rsidRPr="007A1A64">
        <w:rPr>
          <w:rFonts w:ascii="Arial" w:hAnsi="Arial" w:cs="Arial"/>
          <w:sz w:val="20"/>
          <w:szCs w:val="20"/>
        </w:rPr>
        <w:t xml:space="preserve"> siguiente </w:t>
      </w:r>
      <w:r w:rsidRPr="007A1A64">
        <w:rPr>
          <w:rFonts w:ascii="Arial" w:hAnsi="Arial" w:cs="Arial"/>
          <w:sz w:val="20"/>
          <w:szCs w:val="20"/>
        </w:rPr>
        <w:t>modificación y</w:t>
      </w:r>
      <w:r w:rsidR="3F05EC16" w:rsidRPr="007A1A64">
        <w:rPr>
          <w:rFonts w:ascii="Arial" w:hAnsi="Arial" w:cs="Arial"/>
          <w:sz w:val="20"/>
          <w:szCs w:val="20"/>
        </w:rPr>
        <w:t xml:space="preserve"> también un p</w:t>
      </w:r>
      <w:r w:rsidRPr="007A1A64">
        <w:rPr>
          <w:rFonts w:ascii="Arial" w:hAnsi="Arial" w:cs="Arial"/>
          <w:sz w:val="20"/>
          <w:szCs w:val="20"/>
        </w:rPr>
        <w:t xml:space="preserve">resupuesto extraordinario, aquí </w:t>
      </w:r>
      <w:r w:rsidR="3F05EC16" w:rsidRPr="007A1A64">
        <w:rPr>
          <w:rFonts w:ascii="Arial" w:hAnsi="Arial" w:cs="Arial"/>
          <w:sz w:val="20"/>
          <w:szCs w:val="20"/>
        </w:rPr>
        <w:t>con la salvedad que a partir del 2023 tanto la modificación como el presupuesto extraordinario es aprobado única</w:t>
      </w:r>
      <w:r w:rsidRPr="007A1A64">
        <w:rPr>
          <w:rFonts w:ascii="Arial" w:hAnsi="Arial" w:cs="Arial"/>
          <w:sz w:val="20"/>
          <w:szCs w:val="20"/>
        </w:rPr>
        <w:t xml:space="preserve">mente por la Junta Directiva, </w:t>
      </w:r>
      <w:r w:rsidR="3F05EC16" w:rsidRPr="007A1A64">
        <w:rPr>
          <w:rFonts w:ascii="Arial" w:hAnsi="Arial" w:cs="Arial"/>
          <w:sz w:val="20"/>
          <w:szCs w:val="20"/>
        </w:rPr>
        <w:t>ya estas modificaciones por el momento, seg</w:t>
      </w:r>
      <w:r w:rsidRPr="007A1A64">
        <w:rPr>
          <w:rFonts w:ascii="Arial" w:hAnsi="Arial" w:cs="Arial"/>
          <w:sz w:val="20"/>
          <w:szCs w:val="20"/>
        </w:rPr>
        <w:t>ún las indicaciones que tenemos</w:t>
      </w:r>
      <w:r w:rsidR="3F05EC16" w:rsidRPr="007A1A64">
        <w:rPr>
          <w:rFonts w:ascii="Arial" w:hAnsi="Arial" w:cs="Arial"/>
          <w:sz w:val="20"/>
          <w:szCs w:val="20"/>
        </w:rPr>
        <w:t xml:space="preserve"> no iría a la Contraloría General</w:t>
      </w:r>
      <w:r w:rsidRPr="007A1A64">
        <w:rPr>
          <w:rFonts w:ascii="Arial" w:hAnsi="Arial" w:cs="Arial"/>
          <w:sz w:val="20"/>
          <w:szCs w:val="20"/>
        </w:rPr>
        <w:t>,</w:t>
      </w:r>
      <w:r w:rsidR="3F05EC16" w:rsidRPr="007A1A64">
        <w:rPr>
          <w:rFonts w:ascii="Arial" w:hAnsi="Arial" w:cs="Arial"/>
          <w:sz w:val="20"/>
          <w:szCs w:val="20"/>
        </w:rPr>
        <w:t xml:space="preserve"> solamente esa observación</w:t>
      </w:r>
      <w:r w:rsidRPr="007A1A64">
        <w:rPr>
          <w:rFonts w:ascii="Arial" w:hAnsi="Arial" w:cs="Arial"/>
          <w:sz w:val="20"/>
          <w:szCs w:val="20"/>
        </w:rPr>
        <w:t xml:space="preserve">. </w:t>
      </w:r>
    </w:p>
    <w:p w14:paraId="2CD5AEF5" w14:textId="1CA5ADBF" w:rsidR="00D84FC1" w:rsidRDefault="00D84FC1" w:rsidP="00D84FC1">
      <w:pPr>
        <w:spacing w:after="0" w:line="240" w:lineRule="auto"/>
        <w:jc w:val="both"/>
        <w:rPr>
          <w:rFonts w:ascii="Arial" w:hAnsi="Arial" w:cs="Arial"/>
          <w:sz w:val="20"/>
          <w:szCs w:val="20"/>
        </w:rPr>
      </w:pPr>
    </w:p>
    <w:p w14:paraId="1B072978" w14:textId="7CCE9318" w:rsidR="00D84FC1" w:rsidRDefault="00D84FC1" w:rsidP="00D84FC1">
      <w:pPr>
        <w:spacing w:after="0" w:line="240" w:lineRule="auto"/>
        <w:jc w:val="both"/>
        <w:rPr>
          <w:rFonts w:ascii="Arial" w:hAnsi="Arial" w:cs="Arial"/>
          <w:sz w:val="20"/>
          <w:szCs w:val="20"/>
        </w:rPr>
      </w:pPr>
    </w:p>
    <w:p w14:paraId="1BEDE9E5" w14:textId="75E9E97C" w:rsidR="00D84FC1" w:rsidRDefault="00D84FC1" w:rsidP="00D84FC1">
      <w:pPr>
        <w:spacing w:after="0" w:line="240" w:lineRule="auto"/>
        <w:jc w:val="both"/>
        <w:rPr>
          <w:rFonts w:ascii="Arial" w:hAnsi="Arial" w:cs="Arial"/>
          <w:sz w:val="20"/>
          <w:szCs w:val="20"/>
        </w:rPr>
      </w:pPr>
    </w:p>
    <w:p w14:paraId="29AF2C17" w14:textId="403B3384" w:rsidR="00D84FC1" w:rsidRDefault="00D84FC1" w:rsidP="00D84FC1">
      <w:pPr>
        <w:spacing w:after="0" w:line="240" w:lineRule="auto"/>
        <w:jc w:val="both"/>
        <w:rPr>
          <w:rFonts w:ascii="Arial" w:hAnsi="Arial" w:cs="Arial"/>
          <w:sz w:val="20"/>
          <w:szCs w:val="20"/>
        </w:rPr>
      </w:pPr>
    </w:p>
    <w:p w14:paraId="3A341B88" w14:textId="7C10FC4E" w:rsidR="00D84FC1" w:rsidRDefault="00D84FC1" w:rsidP="00D84FC1">
      <w:pPr>
        <w:spacing w:after="0" w:line="240" w:lineRule="auto"/>
        <w:jc w:val="both"/>
        <w:rPr>
          <w:rFonts w:ascii="Arial" w:hAnsi="Arial" w:cs="Arial"/>
          <w:sz w:val="20"/>
          <w:szCs w:val="20"/>
        </w:rPr>
      </w:pPr>
    </w:p>
    <w:p w14:paraId="32AC3C9D" w14:textId="20BC0802" w:rsidR="00D84FC1" w:rsidRDefault="00D84FC1" w:rsidP="00D84FC1">
      <w:pPr>
        <w:spacing w:after="0" w:line="240" w:lineRule="auto"/>
        <w:jc w:val="both"/>
        <w:rPr>
          <w:rFonts w:ascii="Arial" w:hAnsi="Arial" w:cs="Arial"/>
          <w:sz w:val="20"/>
          <w:szCs w:val="20"/>
        </w:rPr>
      </w:pPr>
    </w:p>
    <w:p w14:paraId="688BEE1F" w14:textId="77777777" w:rsidR="008A5A0E" w:rsidRDefault="008A5A0E" w:rsidP="00D84FC1">
      <w:pPr>
        <w:spacing w:after="0" w:line="240" w:lineRule="auto"/>
        <w:jc w:val="both"/>
        <w:rPr>
          <w:rFonts w:ascii="Arial" w:hAnsi="Arial" w:cs="Arial"/>
          <w:sz w:val="20"/>
          <w:szCs w:val="20"/>
        </w:rPr>
      </w:pPr>
    </w:p>
    <w:p w14:paraId="12FE611E" w14:textId="43E08A80" w:rsidR="00D84FC1" w:rsidRDefault="00D84FC1" w:rsidP="00D84FC1">
      <w:pPr>
        <w:spacing w:after="0" w:line="240" w:lineRule="auto"/>
        <w:jc w:val="both"/>
        <w:rPr>
          <w:rFonts w:ascii="Arial" w:hAnsi="Arial" w:cs="Arial"/>
          <w:sz w:val="20"/>
          <w:szCs w:val="20"/>
        </w:rPr>
      </w:pPr>
    </w:p>
    <w:p w14:paraId="182E18BC" w14:textId="77777777" w:rsidR="00D84FC1" w:rsidRPr="007A1A64" w:rsidRDefault="00D84FC1" w:rsidP="00D84FC1">
      <w:pPr>
        <w:spacing w:after="0" w:line="240" w:lineRule="auto"/>
        <w:jc w:val="both"/>
        <w:rPr>
          <w:rFonts w:ascii="Arial" w:hAnsi="Arial" w:cs="Arial"/>
          <w:sz w:val="20"/>
          <w:szCs w:val="20"/>
        </w:rPr>
      </w:pPr>
    </w:p>
    <w:p w14:paraId="7DED429E" w14:textId="769BD1E0" w:rsidR="009C4FC6" w:rsidRPr="00D84FC1" w:rsidRDefault="00982BEC" w:rsidP="009C4FC6">
      <w:pPr>
        <w:spacing w:after="0" w:line="240" w:lineRule="auto"/>
        <w:jc w:val="both"/>
        <w:rPr>
          <w:rFonts w:ascii="Arial" w:hAnsi="Arial" w:cs="Arial"/>
          <w:sz w:val="20"/>
          <w:szCs w:val="20"/>
        </w:rPr>
      </w:pPr>
      <w:r w:rsidRPr="007A1A64">
        <w:rPr>
          <w:rFonts w:ascii="Arial" w:hAnsi="Arial" w:cs="Arial"/>
          <w:b/>
          <w:sz w:val="20"/>
          <w:szCs w:val="20"/>
        </w:rPr>
        <w:t>Zoila Rodríguez:</w:t>
      </w:r>
      <w:r w:rsidRPr="007A1A64">
        <w:rPr>
          <w:rFonts w:ascii="Arial" w:hAnsi="Arial" w:cs="Arial"/>
          <w:sz w:val="20"/>
          <w:szCs w:val="20"/>
        </w:rPr>
        <w:t xml:space="preserve"> </w:t>
      </w:r>
      <w:r w:rsidR="000125F9" w:rsidRPr="007A1A64">
        <w:rPr>
          <w:rFonts w:ascii="Arial" w:hAnsi="Arial" w:cs="Arial"/>
          <w:sz w:val="20"/>
          <w:szCs w:val="20"/>
        </w:rPr>
        <w:t>E</w:t>
      </w:r>
      <w:r w:rsidR="3F05EC16" w:rsidRPr="007A1A64">
        <w:rPr>
          <w:rFonts w:ascii="Arial" w:hAnsi="Arial" w:cs="Arial"/>
          <w:sz w:val="20"/>
          <w:szCs w:val="20"/>
        </w:rPr>
        <w:t>ntonces en el fideicomiso, necesitamos modificar el presupuesto que ya tenemos aprobado para aumentar remuneraciones, servicios</w:t>
      </w:r>
      <w:r w:rsidR="000125F9" w:rsidRPr="007A1A64">
        <w:rPr>
          <w:rFonts w:ascii="Arial" w:hAnsi="Arial" w:cs="Arial"/>
          <w:sz w:val="20"/>
          <w:szCs w:val="20"/>
        </w:rPr>
        <w:t>,</w:t>
      </w:r>
      <w:r w:rsidR="3F05EC16" w:rsidRPr="007A1A64">
        <w:rPr>
          <w:rFonts w:ascii="Arial" w:hAnsi="Arial" w:cs="Arial"/>
          <w:sz w:val="20"/>
          <w:szCs w:val="20"/>
        </w:rPr>
        <w:t xml:space="preserve"> mate</w:t>
      </w:r>
      <w:r w:rsidR="000125F9" w:rsidRPr="007A1A64">
        <w:rPr>
          <w:rFonts w:ascii="Arial" w:hAnsi="Arial" w:cs="Arial"/>
          <w:sz w:val="20"/>
          <w:szCs w:val="20"/>
        </w:rPr>
        <w:t xml:space="preserve">riales, esto que son intereses </w:t>
      </w:r>
      <w:r w:rsidR="3F05EC16" w:rsidRPr="007A1A64">
        <w:rPr>
          <w:rFonts w:ascii="Arial" w:hAnsi="Arial" w:cs="Arial"/>
          <w:sz w:val="20"/>
          <w:szCs w:val="20"/>
        </w:rPr>
        <w:t>comisiones s</w:t>
      </w:r>
      <w:r w:rsidR="003C1217">
        <w:rPr>
          <w:rFonts w:ascii="Arial" w:hAnsi="Arial" w:cs="Arial"/>
          <w:sz w:val="20"/>
          <w:szCs w:val="20"/>
        </w:rPr>
        <w:t>e</w:t>
      </w:r>
      <w:r w:rsidR="3F05EC16" w:rsidRPr="007A1A64">
        <w:rPr>
          <w:rFonts w:ascii="Arial" w:hAnsi="Arial" w:cs="Arial"/>
          <w:sz w:val="20"/>
          <w:szCs w:val="20"/>
        </w:rPr>
        <w:t xml:space="preserve"> refiere al diferencial cambiario, bienes duraderos, transferencias corrient</w:t>
      </w:r>
      <w:r w:rsidR="000125F9" w:rsidRPr="007A1A64">
        <w:rPr>
          <w:rFonts w:ascii="Arial" w:hAnsi="Arial" w:cs="Arial"/>
          <w:sz w:val="20"/>
          <w:szCs w:val="20"/>
        </w:rPr>
        <w:t>es, transferencias de capital, t</w:t>
      </w:r>
      <w:r w:rsidR="3F05EC16" w:rsidRPr="007A1A64">
        <w:rPr>
          <w:rFonts w:ascii="Arial" w:hAnsi="Arial" w:cs="Arial"/>
          <w:sz w:val="20"/>
          <w:szCs w:val="20"/>
        </w:rPr>
        <w:t>odo esto, la gran mayoría en cuanto a servicios y bienes, vienen del programa para ma</w:t>
      </w:r>
      <w:r w:rsidR="000125F9" w:rsidRPr="007A1A64">
        <w:rPr>
          <w:rFonts w:ascii="Arial" w:hAnsi="Arial" w:cs="Arial"/>
          <w:sz w:val="20"/>
          <w:szCs w:val="20"/>
        </w:rPr>
        <w:t xml:space="preserve">nejo de fuegos que les comenté </w:t>
      </w:r>
      <w:r w:rsidR="3F05EC16" w:rsidRPr="007A1A64">
        <w:rPr>
          <w:rFonts w:ascii="Arial" w:hAnsi="Arial" w:cs="Arial"/>
          <w:sz w:val="20"/>
          <w:szCs w:val="20"/>
        </w:rPr>
        <w:t>anteriormente todas las contr</w:t>
      </w:r>
      <w:r w:rsidR="000125F9" w:rsidRPr="007A1A64">
        <w:rPr>
          <w:rFonts w:ascii="Arial" w:hAnsi="Arial" w:cs="Arial"/>
          <w:sz w:val="20"/>
          <w:szCs w:val="20"/>
        </w:rPr>
        <w:t>ataciones ya están en trámite</w:t>
      </w:r>
      <w:r w:rsidR="003C1217">
        <w:rPr>
          <w:rFonts w:ascii="Arial" w:hAnsi="Arial" w:cs="Arial"/>
          <w:sz w:val="20"/>
          <w:szCs w:val="20"/>
        </w:rPr>
        <w:t>.</w:t>
      </w:r>
    </w:p>
    <w:p w14:paraId="7F07CDB7" w14:textId="3E41D09F" w:rsidR="003C1217" w:rsidRDefault="003C1217" w:rsidP="00A559E9">
      <w:pPr>
        <w:spacing w:before="240" w:line="240" w:lineRule="auto"/>
        <w:jc w:val="both"/>
        <w:rPr>
          <w:rFonts w:ascii="Arial" w:hAnsi="Arial" w:cs="Arial"/>
          <w:sz w:val="20"/>
          <w:szCs w:val="20"/>
        </w:rPr>
      </w:pPr>
      <w:r w:rsidRPr="007A1A64">
        <w:rPr>
          <w:rFonts w:ascii="Arial" w:hAnsi="Arial" w:cs="Arial"/>
          <w:b/>
          <w:sz w:val="20"/>
          <w:szCs w:val="20"/>
        </w:rPr>
        <w:t>Zoila Rodríguez:</w:t>
      </w:r>
      <w:r>
        <w:rPr>
          <w:rFonts w:ascii="Arial" w:hAnsi="Arial" w:cs="Arial"/>
          <w:b/>
          <w:sz w:val="20"/>
          <w:szCs w:val="20"/>
        </w:rPr>
        <w:t xml:space="preserve"> </w:t>
      </w:r>
      <w:r w:rsidR="000125F9" w:rsidRPr="007A1A64">
        <w:rPr>
          <w:rFonts w:ascii="Arial" w:hAnsi="Arial" w:cs="Arial"/>
          <w:sz w:val="20"/>
          <w:szCs w:val="20"/>
        </w:rPr>
        <w:t>y</w:t>
      </w:r>
      <w:r w:rsidR="3F05EC16" w:rsidRPr="007A1A64">
        <w:rPr>
          <w:rFonts w:ascii="Arial" w:hAnsi="Arial" w:cs="Arial"/>
          <w:sz w:val="20"/>
          <w:szCs w:val="20"/>
        </w:rPr>
        <w:t xml:space="preserve">o estimo que aquí a junio </w:t>
      </w:r>
      <w:r w:rsidR="000125F9" w:rsidRPr="007A1A64">
        <w:rPr>
          <w:rFonts w:ascii="Arial" w:hAnsi="Arial" w:cs="Arial"/>
          <w:sz w:val="20"/>
          <w:szCs w:val="20"/>
        </w:rPr>
        <w:t xml:space="preserve">vamos a lograr una </w:t>
      </w:r>
      <w:r w:rsidR="3F05EC16" w:rsidRPr="007A1A64">
        <w:rPr>
          <w:rFonts w:ascii="Arial" w:hAnsi="Arial" w:cs="Arial"/>
          <w:sz w:val="20"/>
          <w:szCs w:val="20"/>
        </w:rPr>
        <w:t xml:space="preserve">buena ejecución en esas contrataciones y para darle contenido a esa </w:t>
      </w:r>
      <w:r w:rsidR="000125F9" w:rsidRPr="007A1A64">
        <w:rPr>
          <w:rFonts w:ascii="Arial" w:hAnsi="Arial" w:cs="Arial"/>
          <w:sz w:val="20"/>
          <w:szCs w:val="20"/>
        </w:rPr>
        <w:t>modificación o esos aumentos</w:t>
      </w:r>
      <w:r w:rsidR="3F05EC16" w:rsidRPr="007A1A64">
        <w:rPr>
          <w:rFonts w:ascii="Arial" w:hAnsi="Arial" w:cs="Arial"/>
          <w:sz w:val="20"/>
          <w:szCs w:val="20"/>
        </w:rPr>
        <w:t xml:space="preserve"> de partida</w:t>
      </w:r>
      <w:r w:rsidR="000125F9" w:rsidRPr="007A1A64">
        <w:rPr>
          <w:rFonts w:ascii="Arial" w:hAnsi="Arial" w:cs="Arial"/>
          <w:sz w:val="20"/>
          <w:szCs w:val="20"/>
        </w:rPr>
        <w:t xml:space="preserve">s estamos disminuyendo </w:t>
      </w:r>
      <w:r w:rsidR="3F05EC16" w:rsidRPr="007A1A64">
        <w:rPr>
          <w:rFonts w:ascii="Arial" w:hAnsi="Arial" w:cs="Arial"/>
          <w:sz w:val="20"/>
          <w:szCs w:val="20"/>
        </w:rPr>
        <w:t>partidas que hemos identificad</w:t>
      </w:r>
      <w:r w:rsidR="000125F9" w:rsidRPr="007A1A64">
        <w:rPr>
          <w:rFonts w:ascii="Arial" w:hAnsi="Arial" w:cs="Arial"/>
          <w:sz w:val="20"/>
          <w:szCs w:val="20"/>
        </w:rPr>
        <w:t xml:space="preserve">o que no vamos a utilizar </w:t>
      </w:r>
      <w:r>
        <w:rPr>
          <w:rFonts w:ascii="Arial" w:hAnsi="Arial" w:cs="Arial"/>
          <w:sz w:val="20"/>
          <w:szCs w:val="20"/>
        </w:rPr>
        <w:t>d</w:t>
      </w:r>
      <w:r w:rsidR="000125F9" w:rsidRPr="007A1A64">
        <w:rPr>
          <w:rFonts w:ascii="Arial" w:hAnsi="Arial" w:cs="Arial"/>
          <w:sz w:val="20"/>
          <w:szCs w:val="20"/>
        </w:rPr>
        <w:t>el presupuesto por el</w:t>
      </w:r>
      <w:r w:rsidR="3F05EC16" w:rsidRPr="007A1A64">
        <w:rPr>
          <w:rFonts w:ascii="Arial" w:hAnsi="Arial" w:cs="Arial"/>
          <w:sz w:val="20"/>
          <w:szCs w:val="20"/>
        </w:rPr>
        <w:t xml:space="preserve"> momento, que serían servicios</w:t>
      </w:r>
      <w:r w:rsidR="000125F9" w:rsidRPr="007A1A64">
        <w:rPr>
          <w:rFonts w:ascii="Arial" w:hAnsi="Arial" w:cs="Arial"/>
          <w:sz w:val="20"/>
          <w:szCs w:val="20"/>
        </w:rPr>
        <w:t xml:space="preserve">, materiales y transferencias de capital, </w:t>
      </w:r>
      <w:r w:rsidR="3F05EC16" w:rsidRPr="007A1A64">
        <w:rPr>
          <w:rFonts w:ascii="Arial" w:hAnsi="Arial" w:cs="Arial"/>
          <w:sz w:val="20"/>
          <w:szCs w:val="20"/>
        </w:rPr>
        <w:t>aquí en transferencia de capit</w:t>
      </w:r>
      <w:r w:rsidR="000125F9" w:rsidRPr="007A1A64">
        <w:rPr>
          <w:rFonts w:ascii="Arial" w:hAnsi="Arial" w:cs="Arial"/>
          <w:sz w:val="20"/>
          <w:szCs w:val="20"/>
        </w:rPr>
        <w:t>al, que es con lo que estamos f</w:t>
      </w:r>
      <w:r w:rsidR="3F05EC16" w:rsidRPr="007A1A64">
        <w:rPr>
          <w:rFonts w:ascii="Arial" w:hAnsi="Arial" w:cs="Arial"/>
          <w:sz w:val="20"/>
          <w:szCs w:val="20"/>
        </w:rPr>
        <w:t>inanciando la mayoría de contrataciones y todos los aumentos que estamos mencionando, es relacionado con el presupuesto que tenemos designado</w:t>
      </w:r>
      <w:r w:rsidR="000125F9" w:rsidRPr="007A1A64">
        <w:rPr>
          <w:rFonts w:ascii="Arial" w:hAnsi="Arial" w:cs="Arial"/>
          <w:sz w:val="20"/>
          <w:szCs w:val="20"/>
        </w:rPr>
        <w:t xml:space="preserve"> a CREF</w:t>
      </w:r>
      <w:r>
        <w:rPr>
          <w:rFonts w:ascii="Arial" w:hAnsi="Arial" w:cs="Arial"/>
          <w:sz w:val="20"/>
          <w:szCs w:val="20"/>
        </w:rPr>
        <w:t>.</w:t>
      </w:r>
    </w:p>
    <w:p w14:paraId="084A9228" w14:textId="2D64D33B" w:rsidR="0075293C" w:rsidRDefault="003C1217" w:rsidP="00A559E9">
      <w:pPr>
        <w:spacing w:before="240" w:line="240" w:lineRule="auto"/>
        <w:jc w:val="both"/>
        <w:rPr>
          <w:rFonts w:ascii="Arial" w:hAnsi="Arial" w:cs="Arial"/>
          <w:sz w:val="20"/>
          <w:szCs w:val="20"/>
        </w:rPr>
      </w:pPr>
      <w:r w:rsidRPr="007A1A64">
        <w:rPr>
          <w:rFonts w:ascii="Arial" w:hAnsi="Arial" w:cs="Arial"/>
          <w:b/>
          <w:sz w:val="20"/>
          <w:szCs w:val="20"/>
        </w:rPr>
        <w:t>Zoila Rodríguez:</w:t>
      </w:r>
      <w:r>
        <w:rPr>
          <w:rFonts w:ascii="Arial" w:hAnsi="Arial" w:cs="Arial"/>
          <w:b/>
          <w:sz w:val="20"/>
          <w:szCs w:val="20"/>
        </w:rPr>
        <w:t xml:space="preserve"> </w:t>
      </w:r>
      <w:r w:rsidRPr="00223DE0">
        <w:rPr>
          <w:rFonts w:ascii="Arial" w:hAnsi="Arial" w:cs="Arial"/>
          <w:sz w:val="20"/>
          <w:szCs w:val="20"/>
        </w:rPr>
        <w:t>E</w:t>
      </w:r>
      <w:r w:rsidR="000125F9" w:rsidRPr="007A1A64">
        <w:rPr>
          <w:rFonts w:ascii="Arial" w:hAnsi="Arial" w:cs="Arial"/>
          <w:sz w:val="20"/>
          <w:szCs w:val="20"/>
        </w:rPr>
        <w:t>n CREF tenemos un presupuesto a</w:t>
      </w:r>
      <w:r w:rsidR="3F05EC16" w:rsidRPr="007A1A64">
        <w:rPr>
          <w:rFonts w:ascii="Arial" w:hAnsi="Arial" w:cs="Arial"/>
          <w:sz w:val="20"/>
          <w:szCs w:val="20"/>
        </w:rPr>
        <w:t xml:space="preserve">probado </w:t>
      </w:r>
      <w:r w:rsidR="000125F9" w:rsidRPr="007A1A64">
        <w:rPr>
          <w:rFonts w:ascii="Arial" w:hAnsi="Arial" w:cs="Arial"/>
          <w:sz w:val="20"/>
          <w:szCs w:val="20"/>
        </w:rPr>
        <w:t>por 11</w:t>
      </w:r>
      <w:r w:rsidR="0075293C">
        <w:rPr>
          <w:rFonts w:ascii="Arial" w:hAnsi="Arial" w:cs="Arial"/>
          <w:sz w:val="20"/>
          <w:szCs w:val="20"/>
        </w:rPr>
        <w:t>.</w:t>
      </w:r>
      <w:r w:rsidR="000125F9" w:rsidRPr="007A1A64">
        <w:rPr>
          <w:rFonts w:ascii="Arial" w:hAnsi="Arial" w:cs="Arial"/>
          <w:sz w:val="20"/>
          <w:szCs w:val="20"/>
        </w:rPr>
        <w:t>000 millones que corresponde a</w:t>
      </w:r>
      <w:r w:rsidR="3F05EC16" w:rsidRPr="007A1A64">
        <w:rPr>
          <w:rFonts w:ascii="Arial" w:hAnsi="Arial" w:cs="Arial"/>
          <w:sz w:val="20"/>
          <w:szCs w:val="20"/>
        </w:rPr>
        <w:t xml:space="preserve"> más de 400</w:t>
      </w:r>
      <w:r w:rsidR="0075293C">
        <w:rPr>
          <w:rFonts w:ascii="Arial" w:hAnsi="Arial" w:cs="Arial"/>
          <w:sz w:val="20"/>
          <w:szCs w:val="20"/>
        </w:rPr>
        <w:t>.</w:t>
      </w:r>
      <w:r w:rsidR="3F05EC16" w:rsidRPr="007A1A64">
        <w:rPr>
          <w:rFonts w:ascii="Arial" w:hAnsi="Arial" w:cs="Arial"/>
          <w:sz w:val="20"/>
          <w:szCs w:val="20"/>
        </w:rPr>
        <w:t>000 hec</w:t>
      </w:r>
      <w:r w:rsidR="000125F9" w:rsidRPr="007A1A64">
        <w:rPr>
          <w:rFonts w:ascii="Arial" w:hAnsi="Arial" w:cs="Arial"/>
          <w:sz w:val="20"/>
          <w:szCs w:val="20"/>
        </w:rPr>
        <w:t>táreas, sin embargo, se ha</w:t>
      </w:r>
      <w:r w:rsidR="3F05EC16" w:rsidRPr="007A1A64">
        <w:rPr>
          <w:rFonts w:ascii="Arial" w:hAnsi="Arial" w:cs="Arial"/>
          <w:sz w:val="20"/>
          <w:szCs w:val="20"/>
        </w:rPr>
        <w:t xml:space="preserve"> identificado que en este per</w:t>
      </w:r>
      <w:r w:rsidR="000125F9" w:rsidRPr="007A1A64">
        <w:rPr>
          <w:rFonts w:ascii="Arial" w:hAnsi="Arial" w:cs="Arial"/>
          <w:sz w:val="20"/>
          <w:szCs w:val="20"/>
        </w:rPr>
        <w:t>iodo la meta podría llegar a una</w:t>
      </w:r>
      <w:r w:rsidR="3F05EC16" w:rsidRPr="007A1A64">
        <w:rPr>
          <w:rFonts w:ascii="Arial" w:hAnsi="Arial" w:cs="Arial"/>
          <w:sz w:val="20"/>
          <w:szCs w:val="20"/>
        </w:rPr>
        <w:t>s 250</w:t>
      </w:r>
      <w:r w:rsidR="0075293C">
        <w:rPr>
          <w:rFonts w:ascii="Arial" w:hAnsi="Arial" w:cs="Arial"/>
          <w:sz w:val="20"/>
          <w:szCs w:val="20"/>
        </w:rPr>
        <w:t>.</w:t>
      </w:r>
      <w:r w:rsidR="3F05EC16" w:rsidRPr="007A1A64">
        <w:rPr>
          <w:rFonts w:ascii="Arial" w:hAnsi="Arial" w:cs="Arial"/>
          <w:sz w:val="20"/>
          <w:szCs w:val="20"/>
        </w:rPr>
        <w:t>000 hectáreas, entonces estamos reduciendo el presupuesto a esas 250</w:t>
      </w:r>
      <w:r w:rsidR="0075293C">
        <w:rPr>
          <w:rFonts w:ascii="Arial" w:hAnsi="Arial" w:cs="Arial"/>
          <w:sz w:val="20"/>
          <w:szCs w:val="20"/>
        </w:rPr>
        <w:t>.</w:t>
      </w:r>
      <w:r w:rsidR="3F05EC16" w:rsidRPr="007A1A64">
        <w:rPr>
          <w:rFonts w:ascii="Arial" w:hAnsi="Arial" w:cs="Arial"/>
          <w:sz w:val="20"/>
          <w:szCs w:val="20"/>
        </w:rPr>
        <w:t>000 hectáreas y todo lo que sobra, por decirlo así, lo estamos utilizando para financiar</w:t>
      </w:r>
      <w:r w:rsidR="00F46D4F" w:rsidRPr="007A1A64">
        <w:rPr>
          <w:rFonts w:ascii="Arial" w:hAnsi="Arial" w:cs="Arial"/>
          <w:sz w:val="20"/>
          <w:szCs w:val="20"/>
        </w:rPr>
        <w:t xml:space="preserve"> las contrataciones, esto </w:t>
      </w:r>
      <w:r w:rsidR="3F05EC16" w:rsidRPr="007A1A64">
        <w:rPr>
          <w:rFonts w:ascii="Arial" w:hAnsi="Arial" w:cs="Arial"/>
          <w:sz w:val="20"/>
          <w:szCs w:val="20"/>
        </w:rPr>
        <w:t xml:space="preserve">también tiene </w:t>
      </w:r>
      <w:r w:rsidR="00F46D4F" w:rsidRPr="007A1A64">
        <w:rPr>
          <w:rFonts w:ascii="Arial" w:hAnsi="Arial" w:cs="Arial"/>
          <w:sz w:val="20"/>
          <w:szCs w:val="20"/>
        </w:rPr>
        <w:t xml:space="preserve">un </w:t>
      </w:r>
      <w:r w:rsidR="3F05EC16" w:rsidRPr="007A1A64">
        <w:rPr>
          <w:rFonts w:ascii="Arial" w:hAnsi="Arial" w:cs="Arial"/>
          <w:sz w:val="20"/>
          <w:szCs w:val="20"/>
        </w:rPr>
        <w:t xml:space="preserve">beneficio porque no vamos a </w:t>
      </w:r>
      <w:r w:rsidR="00F46D4F" w:rsidRPr="007A1A64">
        <w:rPr>
          <w:rFonts w:ascii="Arial" w:hAnsi="Arial" w:cs="Arial"/>
          <w:sz w:val="20"/>
          <w:szCs w:val="20"/>
        </w:rPr>
        <w:t xml:space="preserve">sobre </w:t>
      </w:r>
      <w:r w:rsidR="3F05EC16" w:rsidRPr="007A1A64">
        <w:rPr>
          <w:rFonts w:ascii="Arial" w:hAnsi="Arial" w:cs="Arial"/>
          <w:sz w:val="20"/>
          <w:szCs w:val="20"/>
        </w:rPr>
        <w:t>dimensionar el presupuesto que tiene el fideicomiso, sino que lo que tiene aprobado lo vamos a redistribuir para asegurarnos una mayor ejecución</w:t>
      </w:r>
      <w:r w:rsidR="0075293C">
        <w:rPr>
          <w:rFonts w:ascii="Arial" w:hAnsi="Arial" w:cs="Arial"/>
          <w:sz w:val="20"/>
          <w:szCs w:val="20"/>
        </w:rPr>
        <w:t>.</w:t>
      </w:r>
      <w:r w:rsidR="00F46D4F" w:rsidRPr="007A1A64">
        <w:rPr>
          <w:rFonts w:ascii="Arial" w:hAnsi="Arial" w:cs="Arial"/>
          <w:sz w:val="20"/>
          <w:szCs w:val="20"/>
        </w:rPr>
        <w:t xml:space="preserve"> </w:t>
      </w:r>
    </w:p>
    <w:p w14:paraId="35EF7819" w14:textId="2B184823" w:rsidR="00F46D4F" w:rsidRDefault="0075293C" w:rsidP="00A559E9">
      <w:pPr>
        <w:spacing w:before="240" w:line="240" w:lineRule="auto"/>
        <w:jc w:val="both"/>
        <w:rPr>
          <w:rFonts w:ascii="Arial" w:hAnsi="Arial" w:cs="Arial"/>
          <w:sz w:val="20"/>
          <w:szCs w:val="20"/>
        </w:rPr>
      </w:pPr>
      <w:r w:rsidRPr="007A1A64">
        <w:rPr>
          <w:rFonts w:ascii="Arial" w:hAnsi="Arial" w:cs="Arial"/>
          <w:b/>
          <w:sz w:val="20"/>
          <w:szCs w:val="20"/>
        </w:rPr>
        <w:t>Zoila Rodríguez:</w:t>
      </w:r>
      <w:r w:rsidRPr="007A1A64">
        <w:rPr>
          <w:rFonts w:ascii="Arial" w:hAnsi="Arial" w:cs="Arial"/>
          <w:sz w:val="20"/>
          <w:szCs w:val="20"/>
        </w:rPr>
        <w:t xml:space="preserve"> </w:t>
      </w:r>
      <w:r>
        <w:rPr>
          <w:rFonts w:ascii="Arial" w:hAnsi="Arial" w:cs="Arial"/>
          <w:sz w:val="20"/>
          <w:szCs w:val="20"/>
        </w:rPr>
        <w:t>E</w:t>
      </w:r>
      <w:r w:rsidR="00F46D4F" w:rsidRPr="007A1A64">
        <w:rPr>
          <w:rFonts w:ascii="Arial" w:hAnsi="Arial" w:cs="Arial"/>
          <w:sz w:val="20"/>
          <w:szCs w:val="20"/>
        </w:rPr>
        <w:t>ventualmente si</w:t>
      </w:r>
      <w:r w:rsidR="3F05EC16" w:rsidRPr="007A1A64">
        <w:rPr>
          <w:rFonts w:ascii="Arial" w:hAnsi="Arial" w:cs="Arial"/>
          <w:sz w:val="20"/>
          <w:szCs w:val="20"/>
        </w:rPr>
        <w:t xml:space="preserve"> llegamos a cierto momento en </w:t>
      </w:r>
      <w:r w:rsidR="00F46D4F" w:rsidRPr="007A1A64">
        <w:rPr>
          <w:rFonts w:ascii="Arial" w:hAnsi="Arial" w:cs="Arial"/>
          <w:sz w:val="20"/>
          <w:szCs w:val="20"/>
        </w:rPr>
        <w:t>el</w:t>
      </w:r>
      <w:r w:rsidR="3F05EC16" w:rsidRPr="007A1A64">
        <w:rPr>
          <w:rFonts w:ascii="Arial" w:hAnsi="Arial" w:cs="Arial"/>
          <w:sz w:val="20"/>
          <w:szCs w:val="20"/>
        </w:rPr>
        <w:t xml:space="preserve"> año que vemos que la meta en </w:t>
      </w:r>
      <w:r w:rsidR="00F46D4F" w:rsidRPr="007A1A64">
        <w:rPr>
          <w:rFonts w:ascii="Arial" w:hAnsi="Arial" w:cs="Arial"/>
          <w:sz w:val="20"/>
          <w:szCs w:val="20"/>
        </w:rPr>
        <w:t>CREF</w:t>
      </w:r>
      <w:r w:rsidR="3F05EC16" w:rsidRPr="007A1A64">
        <w:rPr>
          <w:rFonts w:ascii="Arial" w:hAnsi="Arial" w:cs="Arial"/>
          <w:sz w:val="20"/>
          <w:szCs w:val="20"/>
        </w:rPr>
        <w:t xml:space="preserve"> superó l</w:t>
      </w:r>
      <w:r>
        <w:rPr>
          <w:rFonts w:ascii="Arial" w:hAnsi="Arial" w:cs="Arial"/>
          <w:sz w:val="20"/>
          <w:szCs w:val="20"/>
        </w:rPr>
        <w:t>a</w:t>
      </w:r>
      <w:r w:rsidR="3F05EC16" w:rsidRPr="007A1A64">
        <w:rPr>
          <w:rFonts w:ascii="Arial" w:hAnsi="Arial" w:cs="Arial"/>
          <w:sz w:val="20"/>
          <w:szCs w:val="20"/>
        </w:rPr>
        <w:t>s 250</w:t>
      </w:r>
      <w:r>
        <w:rPr>
          <w:rFonts w:ascii="Arial" w:hAnsi="Arial" w:cs="Arial"/>
          <w:sz w:val="20"/>
          <w:szCs w:val="20"/>
        </w:rPr>
        <w:t>.</w:t>
      </w:r>
      <w:r w:rsidR="3F05EC16" w:rsidRPr="007A1A64">
        <w:rPr>
          <w:rFonts w:ascii="Arial" w:hAnsi="Arial" w:cs="Arial"/>
          <w:sz w:val="20"/>
          <w:szCs w:val="20"/>
        </w:rPr>
        <w:t xml:space="preserve">000 hectáreas, incluiríamos recursos adicionales mediante </w:t>
      </w:r>
      <w:r w:rsidR="00F46D4F" w:rsidRPr="007A1A64">
        <w:rPr>
          <w:rFonts w:ascii="Arial" w:hAnsi="Arial" w:cs="Arial"/>
          <w:sz w:val="20"/>
          <w:szCs w:val="20"/>
        </w:rPr>
        <w:t xml:space="preserve">un </w:t>
      </w:r>
      <w:r w:rsidR="3F05EC16" w:rsidRPr="007A1A64">
        <w:rPr>
          <w:rFonts w:ascii="Arial" w:hAnsi="Arial" w:cs="Arial"/>
          <w:sz w:val="20"/>
          <w:szCs w:val="20"/>
        </w:rPr>
        <w:t>pres</w:t>
      </w:r>
      <w:r w:rsidR="00F46D4F" w:rsidRPr="007A1A64">
        <w:rPr>
          <w:rFonts w:ascii="Arial" w:hAnsi="Arial" w:cs="Arial"/>
          <w:sz w:val="20"/>
          <w:szCs w:val="20"/>
        </w:rPr>
        <w:t>upuesto adicional, pero la idea c</w:t>
      </w:r>
      <w:r w:rsidR="3F05EC16" w:rsidRPr="007A1A64">
        <w:rPr>
          <w:rFonts w:ascii="Arial" w:hAnsi="Arial" w:cs="Arial"/>
          <w:sz w:val="20"/>
          <w:szCs w:val="20"/>
        </w:rPr>
        <w:t>on esta modificación es aprovechar lo que tenemos aprobado y redistribuir en donde tenemos más necesidad</w:t>
      </w:r>
      <w:r w:rsidR="00F46D4F" w:rsidRPr="007A1A64">
        <w:rPr>
          <w:rFonts w:ascii="Arial" w:hAnsi="Arial" w:cs="Arial"/>
          <w:sz w:val="20"/>
          <w:szCs w:val="20"/>
        </w:rPr>
        <w:t xml:space="preserve"> de recursos en este momento. </w:t>
      </w:r>
    </w:p>
    <w:p w14:paraId="37372138" w14:textId="5D943AB5" w:rsidR="3F05EC16" w:rsidRPr="007A1A64" w:rsidRDefault="00A4470C" w:rsidP="00A559E9">
      <w:pPr>
        <w:spacing w:before="240" w:line="240" w:lineRule="auto"/>
        <w:jc w:val="both"/>
        <w:rPr>
          <w:rFonts w:ascii="Arial" w:hAnsi="Arial" w:cs="Arial"/>
          <w:sz w:val="20"/>
          <w:szCs w:val="20"/>
        </w:rPr>
      </w:pPr>
      <w:r w:rsidRPr="007A1A64">
        <w:rPr>
          <w:rFonts w:ascii="Arial" w:hAnsi="Arial" w:cs="Arial"/>
          <w:b/>
          <w:sz w:val="20"/>
          <w:szCs w:val="20"/>
        </w:rPr>
        <w:t>Zoila Rodríguez:</w:t>
      </w:r>
      <w:r w:rsidRPr="007A1A64">
        <w:rPr>
          <w:rFonts w:ascii="Arial" w:hAnsi="Arial" w:cs="Arial"/>
          <w:sz w:val="20"/>
          <w:szCs w:val="20"/>
        </w:rPr>
        <w:t xml:space="preserve"> </w:t>
      </w:r>
      <w:r w:rsidR="00F46D4F" w:rsidRPr="007A1A64">
        <w:rPr>
          <w:rFonts w:ascii="Arial" w:hAnsi="Arial" w:cs="Arial"/>
          <w:sz w:val="20"/>
          <w:szCs w:val="20"/>
        </w:rPr>
        <w:t xml:space="preserve">Hasta aquí </w:t>
      </w:r>
      <w:r w:rsidR="0075293C">
        <w:rPr>
          <w:rFonts w:ascii="Arial" w:hAnsi="Arial" w:cs="Arial"/>
          <w:sz w:val="20"/>
          <w:szCs w:val="20"/>
        </w:rPr>
        <w:t>la</w:t>
      </w:r>
      <w:r w:rsidR="00F46D4F" w:rsidRPr="007A1A64">
        <w:rPr>
          <w:rFonts w:ascii="Arial" w:hAnsi="Arial" w:cs="Arial"/>
          <w:sz w:val="20"/>
          <w:szCs w:val="20"/>
        </w:rPr>
        <w:t xml:space="preserve"> modificación, ¿</w:t>
      </w:r>
      <w:r w:rsidR="3F05EC16" w:rsidRPr="007A1A64">
        <w:rPr>
          <w:rFonts w:ascii="Arial" w:hAnsi="Arial" w:cs="Arial"/>
          <w:sz w:val="20"/>
          <w:szCs w:val="20"/>
        </w:rPr>
        <w:t>alguna observación o alguna duda?</w:t>
      </w:r>
    </w:p>
    <w:p w14:paraId="713E9B90" w14:textId="1DD179A2" w:rsidR="3F05EC16" w:rsidRPr="007A1A64" w:rsidRDefault="00F46D4F" w:rsidP="00A559E9">
      <w:pPr>
        <w:spacing w:before="240" w:line="240" w:lineRule="auto"/>
        <w:jc w:val="both"/>
        <w:rPr>
          <w:rFonts w:ascii="Arial" w:hAnsi="Arial" w:cs="Arial"/>
          <w:sz w:val="20"/>
          <w:szCs w:val="20"/>
        </w:rPr>
      </w:pPr>
      <w:r w:rsidRPr="007A1A64">
        <w:rPr>
          <w:rFonts w:ascii="Arial" w:hAnsi="Arial" w:cs="Arial"/>
          <w:b/>
          <w:sz w:val="20"/>
          <w:szCs w:val="20"/>
        </w:rPr>
        <w:t>Felipe Vega:</w:t>
      </w:r>
      <w:r w:rsidRPr="007A1A64">
        <w:rPr>
          <w:rFonts w:ascii="Arial" w:hAnsi="Arial" w:cs="Arial"/>
          <w:sz w:val="20"/>
          <w:szCs w:val="20"/>
        </w:rPr>
        <w:t xml:space="preserve"> Yo tengo una, </w:t>
      </w:r>
      <w:r w:rsidR="3F05EC16" w:rsidRPr="007A1A64">
        <w:rPr>
          <w:rFonts w:ascii="Arial" w:hAnsi="Arial" w:cs="Arial"/>
          <w:sz w:val="20"/>
          <w:szCs w:val="20"/>
        </w:rPr>
        <w:t>las cifras en esta modificación son bastante gruesas</w:t>
      </w:r>
      <w:r w:rsidR="0075293C">
        <w:rPr>
          <w:rFonts w:ascii="Arial" w:hAnsi="Arial" w:cs="Arial"/>
          <w:sz w:val="20"/>
          <w:szCs w:val="20"/>
        </w:rPr>
        <w:t>.</w:t>
      </w:r>
    </w:p>
    <w:p w14:paraId="028055AF" w14:textId="1A9D2359" w:rsidR="3F05EC16" w:rsidRPr="007A1A64" w:rsidRDefault="00F46D4F" w:rsidP="00A559E9">
      <w:pPr>
        <w:spacing w:before="240" w:line="240" w:lineRule="auto"/>
        <w:jc w:val="both"/>
        <w:rPr>
          <w:rFonts w:ascii="Arial" w:hAnsi="Arial" w:cs="Arial"/>
          <w:sz w:val="20"/>
          <w:szCs w:val="20"/>
        </w:rPr>
      </w:pPr>
      <w:r w:rsidRPr="007A1A64">
        <w:rPr>
          <w:rFonts w:ascii="Arial" w:hAnsi="Arial" w:cs="Arial"/>
          <w:b/>
          <w:sz w:val="20"/>
          <w:szCs w:val="20"/>
        </w:rPr>
        <w:t>Zoila Rodríguez:</w:t>
      </w:r>
      <w:r w:rsidRPr="007A1A64">
        <w:rPr>
          <w:rFonts w:ascii="Arial" w:hAnsi="Arial" w:cs="Arial"/>
          <w:sz w:val="20"/>
          <w:szCs w:val="20"/>
        </w:rPr>
        <w:t xml:space="preserve"> </w:t>
      </w:r>
      <w:r w:rsidR="3F05EC16" w:rsidRPr="007A1A64">
        <w:rPr>
          <w:rFonts w:ascii="Arial" w:hAnsi="Arial" w:cs="Arial"/>
          <w:sz w:val="20"/>
          <w:szCs w:val="20"/>
        </w:rPr>
        <w:t>Sí, es significativo, correcto.</w:t>
      </w:r>
    </w:p>
    <w:p w14:paraId="6652C1EA" w14:textId="584AFE8E" w:rsidR="00F46D4F" w:rsidRPr="007A1A64" w:rsidRDefault="00F46D4F" w:rsidP="00A559E9">
      <w:pPr>
        <w:spacing w:before="240" w:line="240" w:lineRule="auto"/>
        <w:jc w:val="both"/>
        <w:rPr>
          <w:rFonts w:ascii="Arial" w:hAnsi="Arial" w:cs="Arial"/>
          <w:sz w:val="20"/>
          <w:szCs w:val="20"/>
        </w:rPr>
      </w:pPr>
      <w:r w:rsidRPr="007A1A64">
        <w:rPr>
          <w:rFonts w:ascii="Arial" w:hAnsi="Arial" w:cs="Arial"/>
          <w:b/>
          <w:sz w:val="20"/>
          <w:szCs w:val="20"/>
        </w:rPr>
        <w:t>Felipe Vega:</w:t>
      </w:r>
      <w:r w:rsidRPr="007A1A64">
        <w:rPr>
          <w:rFonts w:ascii="Arial" w:hAnsi="Arial" w:cs="Arial"/>
          <w:sz w:val="20"/>
          <w:szCs w:val="20"/>
        </w:rPr>
        <w:t xml:space="preserve"> Me l</w:t>
      </w:r>
      <w:r w:rsidR="3F05EC16" w:rsidRPr="007A1A64">
        <w:rPr>
          <w:rFonts w:ascii="Arial" w:hAnsi="Arial" w:cs="Arial"/>
          <w:sz w:val="20"/>
          <w:szCs w:val="20"/>
        </w:rPr>
        <w:t>lama</w:t>
      </w:r>
      <w:r w:rsidR="0075293C">
        <w:rPr>
          <w:rFonts w:ascii="Arial" w:hAnsi="Arial" w:cs="Arial"/>
          <w:sz w:val="20"/>
          <w:szCs w:val="20"/>
        </w:rPr>
        <w:t xml:space="preserve"> </w:t>
      </w:r>
      <w:r w:rsidR="3F05EC16" w:rsidRPr="007A1A64">
        <w:rPr>
          <w:rFonts w:ascii="Arial" w:hAnsi="Arial" w:cs="Arial"/>
          <w:sz w:val="20"/>
          <w:szCs w:val="20"/>
        </w:rPr>
        <w:t>l</w:t>
      </w:r>
      <w:r w:rsidRPr="007A1A64">
        <w:rPr>
          <w:rFonts w:ascii="Arial" w:hAnsi="Arial" w:cs="Arial"/>
          <w:sz w:val="20"/>
          <w:szCs w:val="20"/>
        </w:rPr>
        <w:t>a atención porque</w:t>
      </w:r>
      <w:r w:rsidR="3F05EC16" w:rsidRPr="007A1A64">
        <w:rPr>
          <w:rFonts w:ascii="Arial" w:hAnsi="Arial" w:cs="Arial"/>
          <w:sz w:val="20"/>
          <w:szCs w:val="20"/>
        </w:rPr>
        <w:t xml:space="preserve"> deberí</w:t>
      </w:r>
      <w:r w:rsidRPr="007A1A64">
        <w:rPr>
          <w:rFonts w:ascii="Arial" w:hAnsi="Arial" w:cs="Arial"/>
          <w:sz w:val="20"/>
          <w:szCs w:val="20"/>
        </w:rPr>
        <w:t xml:space="preserve">a haberse contemplado a la hora del presupuesto original, </w:t>
      </w:r>
      <w:r w:rsidR="3F05EC16" w:rsidRPr="007A1A64">
        <w:rPr>
          <w:rFonts w:ascii="Arial" w:hAnsi="Arial" w:cs="Arial"/>
          <w:sz w:val="20"/>
          <w:szCs w:val="20"/>
        </w:rPr>
        <w:t>pero pues</w:t>
      </w:r>
      <w:r w:rsidR="00193044" w:rsidRPr="007A1A64">
        <w:rPr>
          <w:rFonts w:ascii="Arial" w:hAnsi="Arial" w:cs="Arial"/>
          <w:sz w:val="20"/>
          <w:szCs w:val="20"/>
        </w:rPr>
        <w:t xml:space="preserve"> si me</w:t>
      </w:r>
      <w:r w:rsidRPr="007A1A64">
        <w:rPr>
          <w:rFonts w:ascii="Arial" w:hAnsi="Arial" w:cs="Arial"/>
          <w:sz w:val="20"/>
          <w:szCs w:val="20"/>
        </w:rPr>
        <w:t xml:space="preserve"> gustaría saber qué</w:t>
      </w:r>
      <w:r w:rsidR="3F05EC16" w:rsidRPr="007A1A64">
        <w:rPr>
          <w:rFonts w:ascii="Arial" w:hAnsi="Arial" w:cs="Arial"/>
          <w:sz w:val="20"/>
          <w:szCs w:val="20"/>
        </w:rPr>
        <w:t xml:space="preserve"> </w:t>
      </w:r>
      <w:r w:rsidRPr="007A1A64">
        <w:rPr>
          <w:rFonts w:ascii="Arial" w:hAnsi="Arial" w:cs="Arial"/>
          <w:sz w:val="20"/>
          <w:szCs w:val="20"/>
        </w:rPr>
        <w:t>fue lo que pasó porque</w:t>
      </w:r>
      <w:r w:rsidR="00193044" w:rsidRPr="007A1A64">
        <w:rPr>
          <w:rFonts w:ascii="Arial" w:hAnsi="Arial" w:cs="Arial"/>
          <w:sz w:val="20"/>
          <w:szCs w:val="20"/>
        </w:rPr>
        <w:t xml:space="preserve"> yo </w:t>
      </w:r>
      <w:r w:rsidR="0075293C" w:rsidRPr="007A1A64">
        <w:rPr>
          <w:rFonts w:ascii="Arial" w:hAnsi="Arial" w:cs="Arial"/>
          <w:sz w:val="20"/>
          <w:szCs w:val="20"/>
        </w:rPr>
        <w:t>sé</w:t>
      </w:r>
      <w:r w:rsidR="00193044" w:rsidRPr="007A1A64">
        <w:rPr>
          <w:rFonts w:ascii="Arial" w:hAnsi="Arial" w:cs="Arial"/>
          <w:sz w:val="20"/>
          <w:szCs w:val="20"/>
        </w:rPr>
        <w:t xml:space="preserve"> que</w:t>
      </w:r>
      <w:r w:rsidRPr="007A1A64">
        <w:rPr>
          <w:rFonts w:ascii="Arial" w:hAnsi="Arial" w:cs="Arial"/>
          <w:sz w:val="20"/>
          <w:szCs w:val="20"/>
        </w:rPr>
        <w:t xml:space="preserve"> usted es una persona muy organizada </w:t>
      </w:r>
      <w:r w:rsidR="00193044" w:rsidRPr="007A1A64">
        <w:rPr>
          <w:rFonts w:ascii="Arial" w:hAnsi="Arial" w:cs="Arial"/>
          <w:sz w:val="20"/>
          <w:szCs w:val="20"/>
        </w:rPr>
        <w:t xml:space="preserve">y bueno este detalle, no sé lo que pasó, </w:t>
      </w:r>
      <w:r w:rsidR="0075293C">
        <w:rPr>
          <w:rFonts w:ascii="Arial" w:hAnsi="Arial" w:cs="Arial"/>
          <w:sz w:val="20"/>
          <w:szCs w:val="20"/>
        </w:rPr>
        <w:t>¿</w:t>
      </w:r>
      <w:r w:rsidR="00193044" w:rsidRPr="007A1A64">
        <w:rPr>
          <w:rFonts w:ascii="Arial" w:hAnsi="Arial" w:cs="Arial"/>
          <w:sz w:val="20"/>
          <w:szCs w:val="20"/>
        </w:rPr>
        <w:t>porque es una cifra bastante gruesa</w:t>
      </w:r>
      <w:r w:rsidR="0075293C">
        <w:rPr>
          <w:rFonts w:ascii="Arial" w:hAnsi="Arial" w:cs="Arial"/>
          <w:sz w:val="20"/>
          <w:szCs w:val="20"/>
        </w:rPr>
        <w:t>?</w:t>
      </w:r>
    </w:p>
    <w:p w14:paraId="2B32CC6A" w14:textId="15CF29A7" w:rsidR="0075293C" w:rsidRDefault="00193044" w:rsidP="00A559E9">
      <w:pPr>
        <w:spacing w:before="240" w:line="240" w:lineRule="auto"/>
        <w:jc w:val="both"/>
        <w:rPr>
          <w:rFonts w:ascii="Arial" w:hAnsi="Arial" w:cs="Arial"/>
          <w:sz w:val="20"/>
          <w:szCs w:val="20"/>
        </w:rPr>
      </w:pPr>
      <w:r w:rsidRPr="007A1A64">
        <w:rPr>
          <w:rFonts w:ascii="Arial" w:hAnsi="Arial" w:cs="Arial"/>
          <w:b/>
          <w:sz w:val="20"/>
          <w:szCs w:val="20"/>
        </w:rPr>
        <w:t xml:space="preserve">Zoila Rodríguez: </w:t>
      </w:r>
      <w:r w:rsidRPr="007A1A64">
        <w:rPr>
          <w:rFonts w:ascii="Arial" w:hAnsi="Arial" w:cs="Arial"/>
          <w:sz w:val="20"/>
          <w:szCs w:val="20"/>
        </w:rPr>
        <w:t xml:space="preserve">Si, como les comento </w:t>
      </w:r>
      <w:r w:rsidR="3F05EC16" w:rsidRPr="007A1A64">
        <w:rPr>
          <w:rFonts w:ascii="Arial" w:hAnsi="Arial" w:cs="Arial"/>
          <w:sz w:val="20"/>
          <w:szCs w:val="20"/>
        </w:rPr>
        <w:t>solo en contrataciones</w:t>
      </w:r>
      <w:r w:rsidRPr="007A1A64">
        <w:rPr>
          <w:rFonts w:ascii="Arial" w:hAnsi="Arial" w:cs="Arial"/>
          <w:sz w:val="20"/>
          <w:szCs w:val="20"/>
        </w:rPr>
        <w:t xml:space="preserve"> que están en trámite del SINAC y REDD+ </w:t>
      </w:r>
      <w:r w:rsidR="3F05EC16" w:rsidRPr="007A1A64">
        <w:rPr>
          <w:rFonts w:ascii="Arial" w:hAnsi="Arial" w:cs="Arial"/>
          <w:sz w:val="20"/>
          <w:szCs w:val="20"/>
        </w:rPr>
        <w:t>hay 1</w:t>
      </w:r>
      <w:r w:rsidR="0075293C">
        <w:rPr>
          <w:rFonts w:ascii="Arial" w:hAnsi="Arial" w:cs="Arial"/>
          <w:sz w:val="20"/>
          <w:szCs w:val="20"/>
        </w:rPr>
        <w:t>.</w:t>
      </w:r>
      <w:r w:rsidR="3F05EC16" w:rsidRPr="007A1A64">
        <w:rPr>
          <w:rFonts w:ascii="Arial" w:hAnsi="Arial" w:cs="Arial"/>
          <w:sz w:val="20"/>
          <w:szCs w:val="20"/>
        </w:rPr>
        <w:t xml:space="preserve">600 millones de colones que no se consideraron en el presupuesto 2023 porque tenían contenido presupuestario </w:t>
      </w:r>
      <w:r w:rsidR="0075293C">
        <w:rPr>
          <w:rFonts w:ascii="Arial" w:hAnsi="Arial" w:cs="Arial"/>
          <w:sz w:val="20"/>
          <w:szCs w:val="20"/>
        </w:rPr>
        <w:t xml:space="preserve">en </w:t>
      </w:r>
      <w:r w:rsidRPr="007A1A64">
        <w:rPr>
          <w:rFonts w:ascii="Arial" w:hAnsi="Arial" w:cs="Arial"/>
          <w:sz w:val="20"/>
          <w:szCs w:val="20"/>
        </w:rPr>
        <w:t>el</w:t>
      </w:r>
      <w:r w:rsidR="3F05EC16" w:rsidRPr="007A1A64">
        <w:rPr>
          <w:rFonts w:ascii="Arial" w:hAnsi="Arial" w:cs="Arial"/>
          <w:sz w:val="20"/>
          <w:szCs w:val="20"/>
        </w:rPr>
        <w:t xml:space="preserve"> 2022, pero p</w:t>
      </w:r>
      <w:r w:rsidRPr="007A1A64">
        <w:rPr>
          <w:rFonts w:ascii="Arial" w:hAnsi="Arial" w:cs="Arial"/>
          <w:sz w:val="20"/>
          <w:szCs w:val="20"/>
        </w:rPr>
        <w:t>or los trámites de contratación, por el tipo de procesos</w:t>
      </w:r>
      <w:r w:rsidR="0075293C">
        <w:rPr>
          <w:rFonts w:ascii="Arial" w:hAnsi="Arial" w:cs="Arial"/>
          <w:sz w:val="20"/>
          <w:szCs w:val="20"/>
        </w:rPr>
        <w:t>,</w:t>
      </w:r>
      <w:r w:rsidRPr="007A1A64">
        <w:rPr>
          <w:rFonts w:ascii="Arial" w:hAnsi="Arial" w:cs="Arial"/>
          <w:sz w:val="20"/>
          <w:szCs w:val="20"/>
        </w:rPr>
        <w:t xml:space="preserve"> p</w:t>
      </w:r>
      <w:r w:rsidR="3F05EC16" w:rsidRPr="007A1A64">
        <w:rPr>
          <w:rFonts w:ascii="Arial" w:hAnsi="Arial" w:cs="Arial"/>
          <w:sz w:val="20"/>
          <w:szCs w:val="20"/>
        </w:rPr>
        <w:t xml:space="preserve">asaron del 2022 al 2023 y también porque </w:t>
      </w:r>
      <w:r w:rsidR="0075293C">
        <w:rPr>
          <w:rFonts w:ascii="Arial" w:hAnsi="Arial" w:cs="Arial"/>
          <w:sz w:val="20"/>
          <w:szCs w:val="20"/>
        </w:rPr>
        <w:t>los procesos</w:t>
      </w:r>
      <w:r w:rsidR="3F05EC16" w:rsidRPr="007A1A64">
        <w:rPr>
          <w:rFonts w:ascii="Arial" w:hAnsi="Arial" w:cs="Arial"/>
          <w:sz w:val="20"/>
          <w:szCs w:val="20"/>
        </w:rPr>
        <w:t xml:space="preserve"> de contratación empeza</w:t>
      </w:r>
      <w:r w:rsidR="0075293C">
        <w:rPr>
          <w:rFonts w:ascii="Arial" w:hAnsi="Arial" w:cs="Arial"/>
          <w:sz w:val="20"/>
          <w:szCs w:val="20"/>
        </w:rPr>
        <w:t>ron</w:t>
      </w:r>
      <w:r w:rsidR="3F05EC16" w:rsidRPr="007A1A64">
        <w:rPr>
          <w:rFonts w:ascii="Arial" w:hAnsi="Arial" w:cs="Arial"/>
          <w:sz w:val="20"/>
          <w:szCs w:val="20"/>
        </w:rPr>
        <w:t xml:space="preserve"> en el segundo semestre</w:t>
      </w:r>
      <w:r w:rsidR="00193FB2" w:rsidRPr="007A1A64">
        <w:rPr>
          <w:rFonts w:ascii="Arial" w:hAnsi="Arial" w:cs="Arial"/>
          <w:sz w:val="20"/>
          <w:szCs w:val="20"/>
        </w:rPr>
        <w:t>, entonces solo ahí hay</w:t>
      </w:r>
      <w:r w:rsidR="3F05EC16" w:rsidRPr="007A1A64">
        <w:rPr>
          <w:rFonts w:ascii="Arial" w:hAnsi="Arial" w:cs="Arial"/>
          <w:sz w:val="20"/>
          <w:szCs w:val="20"/>
        </w:rPr>
        <w:t xml:space="preserve"> 1</w:t>
      </w:r>
      <w:r w:rsidR="0075293C">
        <w:rPr>
          <w:rFonts w:ascii="Arial" w:hAnsi="Arial" w:cs="Arial"/>
          <w:sz w:val="20"/>
          <w:szCs w:val="20"/>
        </w:rPr>
        <w:t>.</w:t>
      </w:r>
      <w:r w:rsidR="3F05EC16" w:rsidRPr="007A1A64">
        <w:rPr>
          <w:rFonts w:ascii="Arial" w:hAnsi="Arial" w:cs="Arial"/>
          <w:sz w:val="20"/>
          <w:szCs w:val="20"/>
        </w:rPr>
        <w:t>600 millones que necesitamos darle contenido</w:t>
      </w:r>
      <w:r w:rsidR="00193FB2" w:rsidRPr="007A1A64">
        <w:rPr>
          <w:rFonts w:ascii="Arial" w:hAnsi="Arial" w:cs="Arial"/>
          <w:sz w:val="20"/>
          <w:szCs w:val="20"/>
        </w:rPr>
        <w:t xml:space="preserve"> y</w:t>
      </w:r>
      <w:r w:rsidR="3F05EC16" w:rsidRPr="007A1A64">
        <w:rPr>
          <w:rFonts w:ascii="Arial" w:hAnsi="Arial" w:cs="Arial"/>
          <w:sz w:val="20"/>
          <w:szCs w:val="20"/>
        </w:rPr>
        <w:t xml:space="preserve"> también algo que nos está afectando </w:t>
      </w:r>
      <w:r w:rsidR="0075293C">
        <w:rPr>
          <w:rFonts w:ascii="Arial" w:hAnsi="Arial" w:cs="Arial"/>
          <w:sz w:val="20"/>
          <w:szCs w:val="20"/>
        </w:rPr>
        <w:t>son</w:t>
      </w:r>
      <w:r w:rsidR="3F05EC16" w:rsidRPr="007A1A64">
        <w:rPr>
          <w:rFonts w:ascii="Arial" w:hAnsi="Arial" w:cs="Arial"/>
          <w:sz w:val="20"/>
          <w:szCs w:val="20"/>
        </w:rPr>
        <w:t xml:space="preserve"> los diferenciales cambiarios por </w:t>
      </w:r>
      <w:r w:rsidR="00193FB2" w:rsidRPr="007A1A64">
        <w:rPr>
          <w:rFonts w:ascii="Arial" w:hAnsi="Arial" w:cs="Arial"/>
          <w:sz w:val="20"/>
          <w:szCs w:val="20"/>
        </w:rPr>
        <w:t>los superávits</w:t>
      </w:r>
      <w:r w:rsidR="3F05EC16" w:rsidRPr="007A1A64">
        <w:rPr>
          <w:rFonts w:ascii="Arial" w:hAnsi="Arial" w:cs="Arial"/>
          <w:sz w:val="20"/>
          <w:szCs w:val="20"/>
        </w:rPr>
        <w:t xml:space="preserve"> q</w:t>
      </w:r>
      <w:r w:rsidR="00193FB2" w:rsidRPr="007A1A64">
        <w:rPr>
          <w:rFonts w:ascii="Arial" w:hAnsi="Arial" w:cs="Arial"/>
          <w:sz w:val="20"/>
          <w:szCs w:val="20"/>
        </w:rPr>
        <w:t xml:space="preserve">ue tenemos en el fideicomiso, si bien es cierto, es </w:t>
      </w:r>
      <w:r w:rsidR="3F05EC16" w:rsidRPr="007A1A64">
        <w:rPr>
          <w:rFonts w:ascii="Arial" w:hAnsi="Arial" w:cs="Arial"/>
          <w:sz w:val="20"/>
          <w:szCs w:val="20"/>
        </w:rPr>
        <w:t>un efecto presupuestario</w:t>
      </w:r>
      <w:r w:rsidR="00193FB2" w:rsidRPr="007A1A64">
        <w:rPr>
          <w:rFonts w:ascii="Arial" w:hAnsi="Arial" w:cs="Arial"/>
          <w:sz w:val="20"/>
          <w:szCs w:val="20"/>
        </w:rPr>
        <w:t>, t</w:t>
      </w:r>
      <w:r w:rsidR="3F05EC16" w:rsidRPr="007A1A64">
        <w:rPr>
          <w:rFonts w:ascii="Arial" w:hAnsi="Arial" w:cs="Arial"/>
          <w:sz w:val="20"/>
          <w:szCs w:val="20"/>
        </w:rPr>
        <w:t xml:space="preserve">enemos que considerarlo para que </w:t>
      </w:r>
      <w:r w:rsidR="00193FB2" w:rsidRPr="007A1A64">
        <w:rPr>
          <w:rFonts w:ascii="Arial" w:hAnsi="Arial" w:cs="Arial"/>
          <w:sz w:val="20"/>
          <w:szCs w:val="20"/>
        </w:rPr>
        <w:t>se visualice en la ejecución</w:t>
      </w:r>
      <w:r w:rsidR="0075293C">
        <w:rPr>
          <w:rFonts w:ascii="Arial" w:hAnsi="Arial" w:cs="Arial"/>
          <w:sz w:val="20"/>
          <w:szCs w:val="20"/>
        </w:rPr>
        <w:t>.</w:t>
      </w:r>
    </w:p>
    <w:p w14:paraId="4FED15F6" w14:textId="66085445" w:rsidR="00193FB2" w:rsidRDefault="0075293C" w:rsidP="00D84FC1">
      <w:pPr>
        <w:spacing w:after="0" w:line="240" w:lineRule="auto"/>
        <w:jc w:val="both"/>
        <w:rPr>
          <w:rFonts w:ascii="Arial" w:hAnsi="Arial" w:cs="Arial"/>
          <w:sz w:val="20"/>
          <w:szCs w:val="20"/>
        </w:rPr>
      </w:pPr>
      <w:r w:rsidRPr="007A1A64">
        <w:rPr>
          <w:rFonts w:ascii="Arial" w:hAnsi="Arial" w:cs="Arial"/>
          <w:b/>
          <w:sz w:val="20"/>
          <w:szCs w:val="20"/>
        </w:rPr>
        <w:t>Zoila Rodríguez:</w:t>
      </w:r>
      <w:r w:rsidRPr="007A1A64">
        <w:rPr>
          <w:rFonts w:ascii="Arial" w:hAnsi="Arial" w:cs="Arial"/>
          <w:sz w:val="20"/>
          <w:szCs w:val="20"/>
        </w:rPr>
        <w:t xml:space="preserve"> </w:t>
      </w:r>
      <w:r>
        <w:rPr>
          <w:rFonts w:ascii="Arial" w:hAnsi="Arial" w:cs="Arial"/>
          <w:sz w:val="20"/>
          <w:szCs w:val="20"/>
        </w:rPr>
        <w:t>E</w:t>
      </w:r>
      <w:r w:rsidR="3F05EC16" w:rsidRPr="007A1A64">
        <w:rPr>
          <w:rFonts w:ascii="Arial" w:hAnsi="Arial" w:cs="Arial"/>
          <w:sz w:val="20"/>
          <w:szCs w:val="20"/>
        </w:rPr>
        <w:t xml:space="preserve">n cuanto a </w:t>
      </w:r>
      <w:r w:rsidR="00193FB2" w:rsidRPr="007A1A64">
        <w:rPr>
          <w:rFonts w:ascii="Arial" w:hAnsi="Arial" w:cs="Arial"/>
          <w:sz w:val="20"/>
          <w:szCs w:val="20"/>
        </w:rPr>
        <w:t>CREF, revisaron las metas y como les comenté,</w:t>
      </w:r>
      <w:r w:rsidR="3F05EC16" w:rsidRPr="007A1A64">
        <w:rPr>
          <w:rFonts w:ascii="Arial" w:hAnsi="Arial" w:cs="Arial"/>
          <w:sz w:val="20"/>
          <w:szCs w:val="20"/>
        </w:rPr>
        <w:t xml:space="preserve"> se reprogramó y se establecieron 250</w:t>
      </w:r>
      <w:r>
        <w:rPr>
          <w:rFonts w:ascii="Arial" w:hAnsi="Arial" w:cs="Arial"/>
          <w:sz w:val="20"/>
          <w:szCs w:val="20"/>
        </w:rPr>
        <w:t>.</w:t>
      </w:r>
      <w:r w:rsidR="3F05EC16" w:rsidRPr="007A1A64">
        <w:rPr>
          <w:rFonts w:ascii="Arial" w:hAnsi="Arial" w:cs="Arial"/>
          <w:sz w:val="20"/>
          <w:szCs w:val="20"/>
        </w:rPr>
        <w:t>000 hectáreas</w:t>
      </w:r>
      <w:r>
        <w:rPr>
          <w:rFonts w:ascii="Arial" w:hAnsi="Arial" w:cs="Arial"/>
          <w:sz w:val="20"/>
          <w:szCs w:val="20"/>
        </w:rPr>
        <w:t>,</w:t>
      </w:r>
      <w:r w:rsidR="3F05EC16" w:rsidRPr="007A1A64">
        <w:rPr>
          <w:rFonts w:ascii="Arial" w:hAnsi="Arial" w:cs="Arial"/>
          <w:sz w:val="20"/>
          <w:szCs w:val="20"/>
        </w:rPr>
        <w:t xml:space="preserve"> diferente a lo que habíamos programado, que eran más de 400</w:t>
      </w:r>
      <w:r>
        <w:rPr>
          <w:rFonts w:ascii="Arial" w:hAnsi="Arial" w:cs="Arial"/>
          <w:sz w:val="20"/>
          <w:szCs w:val="20"/>
        </w:rPr>
        <w:t>.</w:t>
      </w:r>
      <w:r w:rsidR="3F05EC16" w:rsidRPr="007A1A64">
        <w:rPr>
          <w:rFonts w:ascii="Arial" w:hAnsi="Arial" w:cs="Arial"/>
          <w:sz w:val="20"/>
          <w:szCs w:val="20"/>
        </w:rPr>
        <w:t>000 hectáreas, entonces por eso son los movimie</w:t>
      </w:r>
      <w:r w:rsidR="00193FB2" w:rsidRPr="007A1A64">
        <w:rPr>
          <w:rFonts w:ascii="Arial" w:hAnsi="Arial" w:cs="Arial"/>
          <w:sz w:val="20"/>
          <w:szCs w:val="20"/>
        </w:rPr>
        <w:t>ntos significativos en cuanto</w:t>
      </w:r>
      <w:r w:rsidR="3F05EC16" w:rsidRPr="007A1A64">
        <w:rPr>
          <w:rFonts w:ascii="Arial" w:hAnsi="Arial" w:cs="Arial"/>
          <w:sz w:val="20"/>
          <w:szCs w:val="20"/>
        </w:rPr>
        <w:t xml:space="preserve"> a la modificación que son de 5</w:t>
      </w:r>
      <w:r>
        <w:rPr>
          <w:rFonts w:ascii="Arial" w:hAnsi="Arial" w:cs="Arial"/>
          <w:sz w:val="20"/>
          <w:szCs w:val="20"/>
        </w:rPr>
        <w:t>.</w:t>
      </w:r>
      <w:r w:rsidR="3F05EC16" w:rsidRPr="007A1A64">
        <w:rPr>
          <w:rFonts w:ascii="Arial" w:hAnsi="Arial" w:cs="Arial"/>
          <w:sz w:val="20"/>
          <w:szCs w:val="20"/>
        </w:rPr>
        <w:t>501 millones de colones, pero prácticamente es para lograr ese financiamiento</w:t>
      </w:r>
      <w:r>
        <w:rPr>
          <w:rFonts w:ascii="Arial" w:hAnsi="Arial" w:cs="Arial"/>
          <w:sz w:val="20"/>
          <w:szCs w:val="20"/>
        </w:rPr>
        <w:t xml:space="preserve"> con </w:t>
      </w:r>
      <w:r w:rsidR="00193FB2" w:rsidRPr="007A1A64">
        <w:rPr>
          <w:rFonts w:ascii="Arial" w:hAnsi="Arial" w:cs="Arial"/>
          <w:sz w:val="20"/>
          <w:szCs w:val="20"/>
        </w:rPr>
        <w:t xml:space="preserve">las obligaciones </w:t>
      </w:r>
      <w:r>
        <w:rPr>
          <w:rFonts w:ascii="Arial" w:hAnsi="Arial" w:cs="Arial"/>
          <w:sz w:val="20"/>
          <w:szCs w:val="20"/>
        </w:rPr>
        <w:t>con</w:t>
      </w:r>
      <w:r w:rsidR="00193FB2" w:rsidRPr="007A1A64">
        <w:rPr>
          <w:rFonts w:ascii="Arial" w:hAnsi="Arial" w:cs="Arial"/>
          <w:sz w:val="20"/>
          <w:szCs w:val="20"/>
        </w:rPr>
        <w:t xml:space="preserve"> que empezamos el año</w:t>
      </w:r>
      <w:r w:rsidR="00D805C3">
        <w:rPr>
          <w:rFonts w:ascii="Arial" w:hAnsi="Arial" w:cs="Arial"/>
          <w:sz w:val="20"/>
          <w:szCs w:val="20"/>
        </w:rPr>
        <w:t>.</w:t>
      </w:r>
    </w:p>
    <w:p w14:paraId="6895C337" w14:textId="546F0140" w:rsidR="00D84FC1" w:rsidRDefault="00D84FC1" w:rsidP="00D84FC1">
      <w:pPr>
        <w:spacing w:after="0" w:line="240" w:lineRule="auto"/>
        <w:jc w:val="both"/>
        <w:rPr>
          <w:rFonts w:ascii="Arial" w:hAnsi="Arial" w:cs="Arial"/>
          <w:sz w:val="20"/>
          <w:szCs w:val="20"/>
        </w:rPr>
      </w:pPr>
    </w:p>
    <w:p w14:paraId="418FE026" w14:textId="4796DADC" w:rsidR="00D84FC1" w:rsidRDefault="00D84FC1" w:rsidP="00D84FC1">
      <w:pPr>
        <w:spacing w:after="0" w:line="240" w:lineRule="auto"/>
        <w:jc w:val="both"/>
        <w:rPr>
          <w:rFonts w:ascii="Arial" w:hAnsi="Arial" w:cs="Arial"/>
          <w:sz w:val="20"/>
          <w:szCs w:val="20"/>
        </w:rPr>
      </w:pPr>
    </w:p>
    <w:p w14:paraId="01570796" w14:textId="02CABAEC" w:rsidR="00D84FC1" w:rsidRDefault="00D84FC1" w:rsidP="00D84FC1">
      <w:pPr>
        <w:spacing w:after="0" w:line="240" w:lineRule="auto"/>
        <w:jc w:val="both"/>
        <w:rPr>
          <w:rFonts w:ascii="Arial" w:hAnsi="Arial" w:cs="Arial"/>
          <w:sz w:val="20"/>
          <w:szCs w:val="20"/>
        </w:rPr>
      </w:pPr>
    </w:p>
    <w:p w14:paraId="36719068" w14:textId="3DBDAC40" w:rsidR="00D84FC1" w:rsidRDefault="00D84FC1" w:rsidP="00D84FC1">
      <w:pPr>
        <w:spacing w:after="0" w:line="240" w:lineRule="auto"/>
        <w:jc w:val="both"/>
        <w:rPr>
          <w:rFonts w:ascii="Arial" w:hAnsi="Arial" w:cs="Arial"/>
          <w:sz w:val="20"/>
          <w:szCs w:val="20"/>
        </w:rPr>
      </w:pPr>
    </w:p>
    <w:p w14:paraId="3085E2E6" w14:textId="03489B7F" w:rsidR="00D84FC1" w:rsidRDefault="00D84FC1" w:rsidP="00D84FC1">
      <w:pPr>
        <w:spacing w:after="0" w:line="240" w:lineRule="auto"/>
        <w:jc w:val="both"/>
        <w:rPr>
          <w:rFonts w:ascii="Arial" w:hAnsi="Arial" w:cs="Arial"/>
          <w:sz w:val="20"/>
          <w:szCs w:val="20"/>
        </w:rPr>
      </w:pPr>
    </w:p>
    <w:p w14:paraId="1382072B" w14:textId="7E59C0A8" w:rsidR="00D84FC1" w:rsidRDefault="00D84FC1" w:rsidP="00D84FC1">
      <w:pPr>
        <w:spacing w:after="0" w:line="240" w:lineRule="auto"/>
        <w:jc w:val="both"/>
        <w:rPr>
          <w:rFonts w:ascii="Arial" w:hAnsi="Arial" w:cs="Arial"/>
          <w:sz w:val="20"/>
          <w:szCs w:val="20"/>
        </w:rPr>
      </w:pPr>
    </w:p>
    <w:p w14:paraId="47742D13" w14:textId="5B3AFA58" w:rsidR="00D84FC1" w:rsidRDefault="00D84FC1" w:rsidP="00D84FC1">
      <w:pPr>
        <w:spacing w:after="0" w:line="240" w:lineRule="auto"/>
        <w:jc w:val="both"/>
        <w:rPr>
          <w:rFonts w:ascii="Arial" w:hAnsi="Arial" w:cs="Arial"/>
          <w:sz w:val="20"/>
          <w:szCs w:val="20"/>
        </w:rPr>
      </w:pPr>
    </w:p>
    <w:p w14:paraId="37770129" w14:textId="6B7457D6" w:rsidR="00D84FC1" w:rsidRDefault="00D84FC1" w:rsidP="00D84FC1">
      <w:pPr>
        <w:spacing w:after="0" w:line="240" w:lineRule="auto"/>
        <w:jc w:val="both"/>
        <w:rPr>
          <w:rFonts w:ascii="Arial" w:hAnsi="Arial" w:cs="Arial"/>
          <w:sz w:val="20"/>
          <w:szCs w:val="20"/>
        </w:rPr>
      </w:pPr>
    </w:p>
    <w:p w14:paraId="695A93B1" w14:textId="52E0DD51" w:rsidR="00D84FC1" w:rsidRDefault="00D84FC1" w:rsidP="00D84FC1">
      <w:pPr>
        <w:spacing w:after="0" w:line="240" w:lineRule="auto"/>
        <w:jc w:val="both"/>
        <w:rPr>
          <w:rFonts w:ascii="Arial" w:hAnsi="Arial" w:cs="Arial"/>
          <w:sz w:val="20"/>
          <w:szCs w:val="20"/>
        </w:rPr>
      </w:pPr>
    </w:p>
    <w:p w14:paraId="17975B79" w14:textId="35545BD3" w:rsidR="00D84FC1" w:rsidRDefault="00D84FC1" w:rsidP="00D84FC1">
      <w:pPr>
        <w:spacing w:after="0" w:line="240" w:lineRule="auto"/>
        <w:jc w:val="both"/>
        <w:rPr>
          <w:rFonts w:ascii="Arial" w:hAnsi="Arial" w:cs="Arial"/>
          <w:sz w:val="20"/>
          <w:szCs w:val="20"/>
        </w:rPr>
      </w:pPr>
    </w:p>
    <w:p w14:paraId="00538313" w14:textId="77777777" w:rsidR="0055229B" w:rsidRDefault="0055229B" w:rsidP="00D84FC1">
      <w:pPr>
        <w:spacing w:after="0" w:line="240" w:lineRule="auto"/>
        <w:jc w:val="both"/>
        <w:rPr>
          <w:rFonts w:ascii="Arial" w:hAnsi="Arial" w:cs="Arial"/>
          <w:sz w:val="20"/>
          <w:szCs w:val="20"/>
        </w:rPr>
      </w:pPr>
    </w:p>
    <w:p w14:paraId="2ECE67B7" w14:textId="77777777" w:rsidR="00B337DF" w:rsidRPr="007A1A64" w:rsidRDefault="00B337DF" w:rsidP="00D84FC1">
      <w:pPr>
        <w:spacing w:after="0" w:line="240" w:lineRule="auto"/>
        <w:jc w:val="both"/>
        <w:rPr>
          <w:rFonts w:ascii="Arial" w:hAnsi="Arial" w:cs="Arial"/>
          <w:sz w:val="20"/>
          <w:szCs w:val="20"/>
        </w:rPr>
      </w:pPr>
    </w:p>
    <w:p w14:paraId="1A5693C5" w14:textId="52CF67A6" w:rsidR="00D805C3" w:rsidRDefault="00193FB2" w:rsidP="009C4FC6">
      <w:pPr>
        <w:spacing w:after="0" w:line="240" w:lineRule="auto"/>
        <w:jc w:val="both"/>
        <w:rPr>
          <w:rFonts w:ascii="Arial" w:hAnsi="Arial" w:cs="Arial"/>
          <w:sz w:val="20"/>
          <w:szCs w:val="20"/>
        </w:rPr>
      </w:pPr>
      <w:r w:rsidRPr="007A1A64">
        <w:rPr>
          <w:rFonts w:ascii="Arial" w:hAnsi="Arial" w:cs="Arial"/>
          <w:b/>
          <w:sz w:val="20"/>
          <w:szCs w:val="20"/>
        </w:rPr>
        <w:t>Carlos Isaac Pérez:</w:t>
      </w:r>
      <w:r w:rsidRPr="007A1A64">
        <w:rPr>
          <w:rFonts w:ascii="Arial" w:hAnsi="Arial" w:cs="Arial"/>
          <w:sz w:val="20"/>
          <w:szCs w:val="20"/>
        </w:rPr>
        <w:t xml:space="preserve"> </w:t>
      </w:r>
      <w:r w:rsidR="0033213B" w:rsidRPr="007A1A64">
        <w:rPr>
          <w:rFonts w:ascii="Arial" w:hAnsi="Arial" w:cs="Arial"/>
          <w:sz w:val="20"/>
          <w:szCs w:val="20"/>
        </w:rPr>
        <w:t>¿Otra pregunta o comentario con respecto a esta presentación de modificación presupuestaria?</w:t>
      </w:r>
      <w:r w:rsidRPr="007A1A64">
        <w:rPr>
          <w:rFonts w:ascii="Arial" w:hAnsi="Arial" w:cs="Arial"/>
          <w:sz w:val="20"/>
          <w:szCs w:val="20"/>
        </w:rPr>
        <w:t xml:space="preserve"> S</w:t>
      </w:r>
      <w:r w:rsidR="3F05EC16" w:rsidRPr="007A1A64">
        <w:rPr>
          <w:rFonts w:ascii="Arial" w:hAnsi="Arial" w:cs="Arial"/>
          <w:sz w:val="20"/>
          <w:szCs w:val="20"/>
        </w:rPr>
        <w:t>e somete</w:t>
      </w:r>
      <w:r w:rsidRPr="007A1A64">
        <w:rPr>
          <w:rFonts w:ascii="Arial" w:hAnsi="Arial" w:cs="Arial"/>
          <w:sz w:val="20"/>
          <w:szCs w:val="20"/>
        </w:rPr>
        <w:t xml:space="preserve"> a consideración entonces</w:t>
      </w:r>
      <w:r w:rsidR="00D805C3">
        <w:rPr>
          <w:rFonts w:ascii="Arial" w:hAnsi="Arial" w:cs="Arial"/>
          <w:sz w:val="20"/>
          <w:szCs w:val="20"/>
        </w:rPr>
        <w:t>.</w:t>
      </w:r>
    </w:p>
    <w:p w14:paraId="0A3B986D" w14:textId="2B533CCE" w:rsidR="009C4FC6" w:rsidRDefault="009C4FC6" w:rsidP="009C4FC6">
      <w:pPr>
        <w:spacing w:after="0" w:line="240" w:lineRule="auto"/>
        <w:jc w:val="both"/>
        <w:rPr>
          <w:rFonts w:ascii="Arial" w:hAnsi="Arial" w:cs="Arial"/>
          <w:sz w:val="20"/>
          <w:szCs w:val="20"/>
        </w:rPr>
      </w:pPr>
    </w:p>
    <w:p w14:paraId="6077C554" w14:textId="55272233" w:rsidR="3F05EC16" w:rsidRDefault="00193FB2" w:rsidP="00A559E9">
      <w:pPr>
        <w:spacing w:after="0" w:line="240" w:lineRule="auto"/>
        <w:jc w:val="both"/>
        <w:rPr>
          <w:rFonts w:ascii="Arial" w:hAnsi="Arial" w:cs="Arial"/>
          <w:sz w:val="20"/>
          <w:szCs w:val="20"/>
        </w:rPr>
      </w:pPr>
      <w:r w:rsidRPr="007A1A64">
        <w:rPr>
          <w:rFonts w:ascii="Arial" w:hAnsi="Arial" w:cs="Arial"/>
          <w:b/>
          <w:sz w:val="20"/>
          <w:szCs w:val="20"/>
        </w:rPr>
        <w:t>Zoila Rodríguez:</w:t>
      </w:r>
      <w:r w:rsidRPr="007A1A64">
        <w:rPr>
          <w:rFonts w:ascii="Arial" w:hAnsi="Arial" w:cs="Arial"/>
          <w:sz w:val="20"/>
          <w:szCs w:val="20"/>
        </w:rPr>
        <w:t xml:space="preserve"> Termino</w:t>
      </w:r>
      <w:r w:rsidR="3F05EC16" w:rsidRPr="007A1A64">
        <w:rPr>
          <w:rFonts w:ascii="Arial" w:hAnsi="Arial" w:cs="Arial"/>
          <w:sz w:val="20"/>
          <w:szCs w:val="20"/>
        </w:rPr>
        <w:t xml:space="preserve"> nada más, perdón, con e</w:t>
      </w:r>
      <w:r w:rsidRPr="007A1A64">
        <w:rPr>
          <w:rFonts w:ascii="Arial" w:hAnsi="Arial" w:cs="Arial"/>
          <w:sz w:val="20"/>
          <w:szCs w:val="20"/>
        </w:rPr>
        <w:t>l presupuesto extraordinario en</w:t>
      </w:r>
      <w:r w:rsidR="3F05EC16" w:rsidRPr="007A1A64">
        <w:rPr>
          <w:rFonts w:ascii="Arial" w:hAnsi="Arial" w:cs="Arial"/>
          <w:sz w:val="20"/>
          <w:szCs w:val="20"/>
        </w:rPr>
        <w:t xml:space="preserve"> dónde estaríamos incluyendo adicionalmente, pero exclusivamente para el</w:t>
      </w:r>
      <w:r w:rsidRPr="007A1A64">
        <w:rPr>
          <w:rFonts w:ascii="Arial" w:hAnsi="Arial" w:cs="Arial"/>
          <w:sz w:val="20"/>
          <w:szCs w:val="20"/>
        </w:rPr>
        <w:t xml:space="preserve"> pago de servicios ambientales, s</w:t>
      </w:r>
      <w:r w:rsidR="3F05EC16" w:rsidRPr="007A1A64">
        <w:rPr>
          <w:rFonts w:ascii="Arial" w:hAnsi="Arial" w:cs="Arial"/>
          <w:sz w:val="20"/>
          <w:szCs w:val="20"/>
        </w:rPr>
        <w:t>uperávit que nos quedó en el fideicomiso de servicios ambiental</w:t>
      </w:r>
      <w:r w:rsidRPr="007A1A64">
        <w:rPr>
          <w:rFonts w:ascii="Arial" w:hAnsi="Arial" w:cs="Arial"/>
          <w:sz w:val="20"/>
          <w:szCs w:val="20"/>
        </w:rPr>
        <w:t xml:space="preserve">es para inyectarlo al programa </w:t>
      </w:r>
      <w:r w:rsidR="3F05EC16" w:rsidRPr="007A1A64">
        <w:rPr>
          <w:rFonts w:ascii="Arial" w:hAnsi="Arial" w:cs="Arial"/>
          <w:sz w:val="20"/>
          <w:szCs w:val="20"/>
        </w:rPr>
        <w:t>que ser</w:t>
      </w:r>
      <w:r w:rsidRPr="007A1A64">
        <w:rPr>
          <w:rFonts w:ascii="Arial" w:hAnsi="Arial" w:cs="Arial"/>
          <w:sz w:val="20"/>
          <w:szCs w:val="20"/>
        </w:rPr>
        <w:t>ían 1</w:t>
      </w:r>
      <w:r w:rsidR="00933BA1">
        <w:rPr>
          <w:rFonts w:ascii="Arial" w:hAnsi="Arial" w:cs="Arial"/>
          <w:sz w:val="20"/>
          <w:szCs w:val="20"/>
        </w:rPr>
        <w:t>.</w:t>
      </w:r>
      <w:r w:rsidRPr="007A1A64">
        <w:rPr>
          <w:rFonts w:ascii="Arial" w:hAnsi="Arial" w:cs="Arial"/>
          <w:sz w:val="20"/>
          <w:szCs w:val="20"/>
        </w:rPr>
        <w:t xml:space="preserve">224 millones de colones. eso se financiará con fondos del Fondo </w:t>
      </w:r>
      <w:r w:rsidR="00933BA1">
        <w:rPr>
          <w:rFonts w:ascii="Arial" w:hAnsi="Arial" w:cs="Arial"/>
          <w:sz w:val="20"/>
          <w:szCs w:val="20"/>
        </w:rPr>
        <w:t>Uno:</w:t>
      </w:r>
      <w:r w:rsidRPr="007A1A64">
        <w:rPr>
          <w:rFonts w:ascii="Arial" w:hAnsi="Arial" w:cs="Arial"/>
          <w:sz w:val="20"/>
          <w:szCs w:val="20"/>
        </w:rPr>
        <w:t xml:space="preserve"> PSA y Fondo 13, qué es c</w:t>
      </w:r>
      <w:r w:rsidR="3F05EC16" w:rsidRPr="007A1A64">
        <w:rPr>
          <w:rFonts w:ascii="Arial" w:hAnsi="Arial" w:cs="Arial"/>
          <w:sz w:val="20"/>
          <w:szCs w:val="20"/>
        </w:rPr>
        <w:t>ertificados de servicios ambientales, esto se vendría a adicionar a los 10</w:t>
      </w:r>
      <w:r w:rsidR="00933BA1">
        <w:rPr>
          <w:rFonts w:ascii="Arial" w:hAnsi="Arial" w:cs="Arial"/>
          <w:sz w:val="20"/>
          <w:szCs w:val="20"/>
        </w:rPr>
        <w:t>.</w:t>
      </w:r>
      <w:r w:rsidR="3F05EC16" w:rsidRPr="007A1A64">
        <w:rPr>
          <w:rFonts w:ascii="Arial" w:hAnsi="Arial" w:cs="Arial"/>
          <w:sz w:val="20"/>
          <w:szCs w:val="20"/>
        </w:rPr>
        <w:t>000 millones que tenem</w:t>
      </w:r>
      <w:r w:rsidRPr="007A1A64">
        <w:rPr>
          <w:rFonts w:ascii="Arial" w:hAnsi="Arial" w:cs="Arial"/>
          <w:sz w:val="20"/>
          <w:szCs w:val="20"/>
        </w:rPr>
        <w:t>os en el presupuesto nacional, e</w:t>
      </w:r>
      <w:r w:rsidR="3F05EC16" w:rsidRPr="007A1A64">
        <w:rPr>
          <w:rFonts w:ascii="Arial" w:hAnsi="Arial" w:cs="Arial"/>
          <w:sz w:val="20"/>
          <w:szCs w:val="20"/>
        </w:rPr>
        <w:t xml:space="preserve">se sería </w:t>
      </w:r>
      <w:r w:rsidR="00F455C5" w:rsidRPr="007A1A64">
        <w:rPr>
          <w:rFonts w:ascii="Arial" w:hAnsi="Arial" w:cs="Arial"/>
          <w:sz w:val="20"/>
          <w:szCs w:val="20"/>
        </w:rPr>
        <w:t>el presupuesto extraordinario.</w:t>
      </w:r>
    </w:p>
    <w:p w14:paraId="59046A56" w14:textId="19703D6F" w:rsidR="00A559E9" w:rsidRDefault="00A559E9" w:rsidP="00A559E9">
      <w:pPr>
        <w:spacing w:after="0" w:line="240" w:lineRule="auto"/>
        <w:jc w:val="both"/>
        <w:rPr>
          <w:rFonts w:ascii="Arial" w:hAnsi="Arial" w:cs="Arial"/>
          <w:sz w:val="20"/>
          <w:szCs w:val="20"/>
        </w:rPr>
      </w:pPr>
    </w:p>
    <w:p w14:paraId="7FB840A2" w14:textId="77777777" w:rsidR="009C4FC6" w:rsidRDefault="009C4FC6" w:rsidP="009C4FC6">
      <w:pPr>
        <w:spacing w:after="0" w:line="240" w:lineRule="auto"/>
        <w:jc w:val="both"/>
        <w:rPr>
          <w:rFonts w:ascii="Arial" w:hAnsi="Arial" w:cs="Arial"/>
          <w:sz w:val="20"/>
          <w:szCs w:val="20"/>
        </w:rPr>
      </w:pPr>
    </w:p>
    <w:p w14:paraId="20240009" w14:textId="05BA24A3" w:rsidR="00A559E9" w:rsidRPr="007A1A64" w:rsidRDefault="00951DAB" w:rsidP="008A5A0E">
      <w:pPr>
        <w:spacing w:line="240" w:lineRule="auto"/>
        <w:jc w:val="center"/>
        <w:rPr>
          <w:rFonts w:ascii="Arial" w:hAnsi="Arial" w:cs="Arial"/>
          <w:sz w:val="20"/>
          <w:szCs w:val="20"/>
        </w:rPr>
      </w:pPr>
      <w:r>
        <w:rPr>
          <w:noProof/>
          <w:lang w:val="es-CR" w:eastAsia="es-CR"/>
        </w:rPr>
        <w:drawing>
          <wp:inline distT="0" distB="0" distL="0" distR="0" wp14:anchorId="7032FD0E" wp14:editId="283FEA21">
            <wp:extent cx="4333875" cy="3744245"/>
            <wp:effectExtent l="19050" t="19050" r="9525" b="279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82128" cy="3785933"/>
                    </a:xfrm>
                    <a:prstGeom prst="rect">
                      <a:avLst/>
                    </a:prstGeom>
                    <a:ln>
                      <a:solidFill>
                        <a:schemeClr val="tx1"/>
                      </a:solidFill>
                    </a:ln>
                  </pic:spPr>
                </pic:pic>
              </a:graphicData>
            </a:graphic>
          </wp:inline>
        </w:drawing>
      </w:r>
    </w:p>
    <w:p w14:paraId="13044AA1" w14:textId="7A99B76E" w:rsidR="00F455C5" w:rsidRPr="007A1A64" w:rsidRDefault="003D1764" w:rsidP="00457F99">
      <w:pPr>
        <w:spacing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Por unanimidad se acuerda:</w:t>
      </w:r>
    </w:p>
    <w:p w14:paraId="54DCD23B" w14:textId="77777777" w:rsidR="00A559E9" w:rsidRDefault="00A559E9" w:rsidP="00457F99">
      <w:pPr>
        <w:pStyle w:val="paragraph"/>
        <w:spacing w:before="0" w:beforeAutospacing="0" w:after="0" w:afterAutospacing="0"/>
        <w:jc w:val="both"/>
        <w:textAlignment w:val="baseline"/>
        <w:rPr>
          <w:rFonts w:ascii="Arial" w:hAnsi="Arial" w:cs="Arial"/>
          <w:b/>
          <w:sz w:val="20"/>
          <w:szCs w:val="20"/>
        </w:rPr>
      </w:pPr>
    </w:p>
    <w:p w14:paraId="402C1C26" w14:textId="2504F224" w:rsidR="00F455C5" w:rsidRDefault="00F455C5" w:rsidP="00D84FC1">
      <w:pPr>
        <w:pStyle w:val="paragraph"/>
        <w:spacing w:before="0" w:beforeAutospacing="0" w:after="0" w:afterAutospacing="0"/>
        <w:jc w:val="both"/>
        <w:textAlignment w:val="baseline"/>
        <w:rPr>
          <w:rStyle w:val="normaltextrun"/>
          <w:rFonts w:ascii="Arial" w:hAnsi="Arial" w:cs="Arial"/>
          <w:b/>
          <w:sz w:val="20"/>
          <w:szCs w:val="20"/>
          <w:lang w:val="es-CR"/>
        </w:rPr>
      </w:pPr>
      <w:r w:rsidRPr="007A1A64">
        <w:rPr>
          <w:rFonts w:ascii="Arial" w:hAnsi="Arial" w:cs="Arial"/>
          <w:b/>
          <w:sz w:val="20"/>
          <w:szCs w:val="20"/>
        </w:rPr>
        <w:t>ACUERDO OCTAVO</w:t>
      </w:r>
      <w:r w:rsidRPr="007A1A64">
        <w:rPr>
          <w:rFonts w:ascii="Arial" w:hAnsi="Arial" w:cs="Arial"/>
          <w:sz w:val="20"/>
          <w:szCs w:val="20"/>
        </w:rPr>
        <w:t xml:space="preserve">. Se aprueba la modificación presupuestaria Nº1-2023 del Fideicomiso 544 FONAFIFO/BNCR, cuyos aumentos y disminuciones corresponden a la suma de </w:t>
      </w:r>
      <w:r w:rsidRPr="007A1A64">
        <w:rPr>
          <w:rFonts w:ascii="Arial" w:hAnsi="Arial" w:cs="Arial"/>
          <w:b/>
          <w:bCs/>
          <w:sz w:val="20"/>
          <w:szCs w:val="20"/>
        </w:rPr>
        <w:t>¢5.501.795.597,00</w:t>
      </w:r>
      <w:r w:rsidRPr="007A1A64">
        <w:rPr>
          <w:rFonts w:ascii="Arial" w:hAnsi="Arial" w:cs="Arial"/>
          <w:sz w:val="20"/>
          <w:szCs w:val="20"/>
        </w:rPr>
        <w:t xml:space="preserve"> (Cinco mil quinientos un millones setecientos noventa y cin</w:t>
      </w:r>
      <w:r w:rsidR="00A559E9">
        <w:rPr>
          <w:rFonts w:ascii="Arial" w:hAnsi="Arial" w:cs="Arial"/>
          <w:sz w:val="20"/>
          <w:szCs w:val="20"/>
        </w:rPr>
        <w:t>co mil quinientos noventa y sie</w:t>
      </w:r>
      <w:r w:rsidRPr="007A1A64">
        <w:rPr>
          <w:rFonts w:ascii="Arial" w:hAnsi="Arial" w:cs="Arial"/>
          <w:sz w:val="20"/>
          <w:szCs w:val="20"/>
        </w:rPr>
        <w:t>te colones). La administración hace constar que dicha modificación cumple con el bloque de legalidad vigente.</w:t>
      </w:r>
      <w:r w:rsidRPr="007A1A64">
        <w:rPr>
          <w:rStyle w:val="normaltextrun"/>
          <w:rFonts w:ascii="Arial" w:hAnsi="Arial" w:cs="Arial"/>
          <w:b/>
          <w:sz w:val="20"/>
          <w:szCs w:val="20"/>
          <w:lang w:val="es-CR"/>
        </w:rPr>
        <w:t xml:space="preserve"> ACUERDO FIRME.</w:t>
      </w:r>
    </w:p>
    <w:p w14:paraId="49CA24DF" w14:textId="77777777" w:rsidR="00D84FC1" w:rsidRPr="00D84FC1" w:rsidRDefault="00D84FC1" w:rsidP="00D84FC1">
      <w:pPr>
        <w:pStyle w:val="paragraph"/>
        <w:spacing w:before="0" w:beforeAutospacing="0" w:after="0" w:afterAutospacing="0"/>
        <w:jc w:val="both"/>
        <w:textAlignment w:val="baseline"/>
        <w:rPr>
          <w:rFonts w:ascii="Arial" w:hAnsi="Arial" w:cs="Arial"/>
          <w:b/>
          <w:sz w:val="20"/>
          <w:szCs w:val="20"/>
          <w:lang w:val="es-CR"/>
        </w:rPr>
      </w:pPr>
    </w:p>
    <w:p w14:paraId="7740BE9C" w14:textId="3E299D72" w:rsidR="00F455C5" w:rsidRDefault="00F455C5" w:rsidP="00457F99">
      <w:pPr>
        <w:pStyle w:val="paragraph"/>
        <w:spacing w:before="0" w:beforeAutospacing="0" w:after="0" w:afterAutospacing="0"/>
        <w:jc w:val="both"/>
        <w:textAlignment w:val="baseline"/>
        <w:rPr>
          <w:rStyle w:val="normaltextrun"/>
          <w:rFonts w:ascii="Arial" w:hAnsi="Arial" w:cs="Arial"/>
          <w:b/>
          <w:bCs/>
          <w:sz w:val="20"/>
          <w:szCs w:val="20"/>
          <w:lang w:val="es-CR"/>
        </w:rPr>
      </w:pPr>
      <w:r w:rsidRPr="007A1A64">
        <w:rPr>
          <w:rFonts w:ascii="Arial" w:hAnsi="Arial" w:cs="Arial"/>
          <w:b/>
          <w:bCs/>
          <w:sz w:val="20"/>
          <w:szCs w:val="20"/>
        </w:rPr>
        <w:t xml:space="preserve">ACUERDO NOVENO. </w:t>
      </w:r>
      <w:r w:rsidRPr="007A1A64">
        <w:rPr>
          <w:rFonts w:ascii="Arial" w:hAnsi="Arial" w:cs="Arial"/>
          <w:sz w:val="20"/>
          <w:szCs w:val="20"/>
        </w:rPr>
        <w:t>Se aprueba el Presupuesto Extraordinario Nº1-2023 del Fideicomiso 544 FONAFIFO/BNCR, por la suma de ¢</w:t>
      </w:r>
      <w:r w:rsidRPr="007A1A64">
        <w:rPr>
          <w:rFonts w:ascii="Arial" w:hAnsi="Arial" w:cs="Arial"/>
          <w:b/>
          <w:bCs/>
          <w:sz w:val="20"/>
          <w:szCs w:val="20"/>
        </w:rPr>
        <w:t>1.224.857.167,00</w:t>
      </w:r>
      <w:r w:rsidRPr="007A1A64">
        <w:rPr>
          <w:rFonts w:ascii="Arial" w:hAnsi="Arial" w:cs="Arial"/>
          <w:sz w:val="20"/>
          <w:szCs w:val="20"/>
        </w:rPr>
        <w:t xml:space="preserve"> (Mil doscientos veinticuatro millo</w:t>
      </w:r>
      <w:r w:rsidR="00D64868" w:rsidRPr="007A1A64">
        <w:rPr>
          <w:rFonts w:ascii="Arial" w:hAnsi="Arial" w:cs="Arial"/>
          <w:sz w:val="20"/>
          <w:szCs w:val="20"/>
        </w:rPr>
        <w:t>nes ochocientos cincuenta y sie</w:t>
      </w:r>
      <w:r w:rsidR="00A559E9">
        <w:rPr>
          <w:rFonts w:ascii="Arial" w:hAnsi="Arial" w:cs="Arial"/>
          <w:sz w:val="20"/>
          <w:szCs w:val="20"/>
        </w:rPr>
        <w:t>te mil ciento sesenta y sie</w:t>
      </w:r>
      <w:r w:rsidRPr="007A1A64">
        <w:rPr>
          <w:rFonts w:ascii="Arial" w:hAnsi="Arial" w:cs="Arial"/>
          <w:sz w:val="20"/>
          <w:szCs w:val="20"/>
        </w:rPr>
        <w:t>te colones). La administración hace constar que cumple con el bloque de legalidad vigente.</w:t>
      </w:r>
      <w:r w:rsidRPr="007A1A64">
        <w:rPr>
          <w:rStyle w:val="normaltextrun"/>
          <w:rFonts w:ascii="Arial" w:hAnsi="Arial" w:cs="Arial"/>
          <w:b/>
          <w:bCs/>
          <w:sz w:val="20"/>
          <w:szCs w:val="20"/>
          <w:lang w:val="es-CR"/>
        </w:rPr>
        <w:t xml:space="preserve"> ACUERDO FIRME.</w:t>
      </w:r>
    </w:p>
    <w:p w14:paraId="024D2B39" w14:textId="77777777" w:rsidR="00A559E9" w:rsidRDefault="00A559E9" w:rsidP="00457F99">
      <w:pPr>
        <w:pStyle w:val="paragraph"/>
        <w:spacing w:before="0" w:beforeAutospacing="0" w:after="0" w:afterAutospacing="0"/>
        <w:jc w:val="both"/>
        <w:textAlignment w:val="baseline"/>
        <w:rPr>
          <w:rStyle w:val="normaltextrun"/>
          <w:rFonts w:ascii="Arial" w:hAnsi="Arial" w:cs="Arial"/>
          <w:b/>
          <w:bCs/>
          <w:sz w:val="20"/>
          <w:szCs w:val="20"/>
          <w:lang w:val="es-CR"/>
        </w:rPr>
      </w:pPr>
    </w:p>
    <w:p w14:paraId="12491269" w14:textId="6AF55806" w:rsidR="007A1A64" w:rsidRDefault="007A1A64" w:rsidP="00457F99">
      <w:pPr>
        <w:pStyle w:val="paragraph"/>
        <w:spacing w:before="0" w:beforeAutospacing="0" w:after="0" w:afterAutospacing="0"/>
        <w:jc w:val="both"/>
        <w:textAlignment w:val="baseline"/>
        <w:rPr>
          <w:rStyle w:val="normaltextrun"/>
          <w:rFonts w:ascii="Arial" w:hAnsi="Arial" w:cs="Arial"/>
          <w:b/>
          <w:bCs/>
          <w:sz w:val="20"/>
          <w:szCs w:val="20"/>
          <w:lang w:val="es-CR"/>
        </w:rPr>
      </w:pPr>
    </w:p>
    <w:p w14:paraId="613ED64A" w14:textId="42AFB551" w:rsidR="00D84FC1" w:rsidRDefault="00D84FC1" w:rsidP="00457F99">
      <w:pPr>
        <w:pStyle w:val="paragraph"/>
        <w:spacing w:before="0" w:beforeAutospacing="0" w:after="0" w:afterAutospacing="0"/>
        <w:jc w:val="both"/>
        <w:textAlignment w:val="baseline"/>
        <w:rPr>
          <w:rStyle w:val="normaltextrun"/>
          <w:rFonts w:ascii="Arial" w:hAnsi="Arial" w:cs="Arial"/>
          <w:b/>
          <w:bCs/>
          <w:sz w:val="20"/>
          <w:szCs w:val="20"/>
          <w:lang w:val="es-CR"/>
        </w:rPr>
      </w:pPr>
    </w:p>
    <w:p w14:paraId="69CBB57F" w14:textId="46FEB782" w:rsidR="00D84FC1" w:rsidRDefault="00D84FC1" w:rsidP="00457F99">
      <w:pPr>
        <w:pStyle w:val="paragraph"/>
        <w:spacing w:before="0" w:beforeAutospacing="0" w:after="0" w:afterAutospacing="0"/>
        <w:jc w:val="both"/>
        <w:textAlignment w:val="baseline"/>
        <w:rPr>
          <w:rStyle w:val="normaltextrun"/>
          <w:rFonts w:ascii="Arial" w:hAnsi="Arial" w:cs="Arial"/>
          <w:b/>
          <w:bCs/>
          <w:sz w:val="20"/>
          <w:szCs w:val="20"/>
          <w:lang w:val="es-CR"/>
        </w:rPr>
      </w:pPr>
    </w:p>
    <w:p w14:paraId="34D2BF0F" w14:textId="13F86B35" w:rsidR="00D84FC1" w:rsidRDefault="00D84FC1" w:rsidP="00457F99">
      <w:pPr>
        <w:pStyle w:val="paragraph"/>
        <w:spacing w:before="0" w:beforeAutospacing="0" w:after="0" w:afterAutospacing="0"/>
        <w:jc w:val="both"/>
        <w:textAlignment w:val="baseline"/>
        <w:rPr>
          <w:rStyle w:val="normaltextrun"/>
          <w:rFonts w:ascii="Arial" w:hAnsi="Arial" w:cs="Arial"/>
          <w:b/>
          <w:bCs/>
          <w:sz w:val="20"/>
          <w:szCs w:val="20"/>
          <w:lang w:val="es-CR"/>
        </w:rPr>
      </w:pPr>
    </w:p>
    <w:p w14:paraId="1EE5C6D9" w14:textId="511C434D" w:rsidR="00D84FC1" w:rsidRDefault="00D84FC1" w:rsidP="00457F99">
      <w:pPr>
        <w:pStyle w:val="paragraph"/>
        <w:spacing w:before="0" w:beforeAutospacing="0" w:after="0" w:afterAutospacing="0"/>
        <w:jc w:val="both"/>
        <w:textAlignment w:val="baseline"/>
        <w:rPr>
          <w:rStyle w:val="normaltextrun"/>
          <w:rFonts w:ascii="Arial" w:hAnsi="Arial" w:cs="Arial"/>
          <w:b/>
          <w:bCs/>
          <w:sz w:val="20"/>
          <w:szCs w:val="20"/>
          <w:lang w:val="es-CR"/>
        </w:rPr>
      </w:pPr>
    </w:p>
    <w:p w14:paraId="444ECE40" w14:textId="1E4B4FB5" w:rsidR="008A5A0E" w:rsidRDefault="008A5A0E" w:rsidP="00457F99">
      <w:pPr>
        <w:pStyle w:val="paragraph"/>
        <w:spacing w:before="0" w:beforeAutospacing="0" w:after="0" w:afterAutospacing="0"/>
        <w:jc w:val="both"/>
        <w:textAlignment w:val="baseline"/>
        <w:rPr>
          <w:rStyle w:val="normaltextrun"/>
          <w:rFonts w:ascii="Arial" w:hAnsi="Arial" w:cs="Arial"/>
          <w:b/>
          <w:bCs/>
          <w:sz w:val="20"/>
          <w:szCs w:val="20"/>
          <w:lang w:val="es-CR"/>
        </w:rPr>
      </w:pPr>
    </w:p>
    <w:p w14:paraId="4A3DA028" w14:textId="77777777" w:rsidR="008A5A0E" w:rsidRDefault="008A5A0E" w:rsidP="00457F99">
      <w:pPr>
        <w:pStyle w:val="paragraph"/>
        <w:spacing w:before="0" w:beforeAutospacing="0" w:after="0" w:afterAutospacing="0"/>
        <w:jc w:val="both"/>
        <w:textAlignment w:val="baseline"/>
        <w:rPr>
          <w:rStyle w:val="normaltextrun"/>
          <w:rFonts w:ascii="Arial" w:hAnsi="Arial" w:cs="Arial"/>
          <w:b/>
          <w:bCs/>
          <w:sz w:val="20"/>
          <w:szCs w:val="20"/>
          <w:lang w:val="es-CR"/>
        </w:rPr>
      </w:pPr>
    </w:p>
    <w:p w14:paraId="1D08AFFB" w14:textId="3E8D4B50" w:rsidR="00A559E9" w:rsidRPr="00A559E9" w:rsidRDefault="00FD0850" w:rsidP="00A559E9">
      <w:pPr>
        <w:spacing w:before="240" w:line="240" w:lineRule="auto"/>
        <w:jc w:val="both"/>
        <w:rPr>
          <w:rFonts w:ascii="Arial" w:hAnsi="Arial" w:cs="Arial"/>
          <w:b/>
          <w:sz w:val="20"/>
          <w:szCs w:val="20"/>
          <w:u w:val="single"/>
          <w:lang w:val="es-ES_tradnl"/>
        </w:rPr>
      </w:pPr>
      <w:r w:rsidRPr="00C96FAE">
        <w:rPr>
          <w:rFonts w:ascii="Arial" w:hAnsi="Arial" w:cs="Arial"/>
          <w:b/>
          <w:sz w:val="20"/>
          <w:szCs w:val="20"/>
          <w:lang w:val="es-ES_tradnl"/>
        </w:rPr>
        <w:t xml:space="preserve">ARTÍCULO N°6: </w:t>
      </w:r>
      <w:r w:rsidRPr="00C96FAE">
        <w:rPr>
          <w:rFonts w:ascii="Arial" w:hAnsi="Arial" w:cs="Arial"/>
          <w:b/>
          <w:sz w:val="20"/>
          <w:szCs w:val="20"/>
          <w:u w:val="single"/>
          <w:lang w:val="es-ES_tradnl"/>
        </w:rPr>
        <w:t>PRESENTACIÓN DE INSUMOS RECIBIDOS SOBRE ASPECTOS RELACIONADOS CON MATRIZ DE VALORACIÓN DEL PSA</w:t>
      </w:r>
    </w:p>
    <w:p w14:paraId="33FDD20B" w14:textId="64A27101" w:rsidR="00D64868" w:rsidRDefault="00D64868" w:rsidP="00A559E9">
      <w:pPr>
        <w:spacing w:after="0" w:line="240" w:lineRule="auto"/>
        <w:jc w:val="both"/>
        <w:rPr>
          <w:rFonts w:ascii="Arial" w:hAnsi="Arial" w:cs="Arial"/>
          <w:sz w:val="20"/>
          <w:szCs w:val="20"/>
        </w:rPr>
      </w:pPr>
      <w:r w:rsidRPr="00C96FAE">
        <w:rPr>
          <w:rFonts w:ascii="Arial" w:hAnsi="Arial" w:cs="Arial"/>
          <w:b/>
          <w:sz w:val="20"/>
          <w:szCs w:val="20"/>
        </w:rPr>
        <w:t xml:space="preserve">Gilmar Navarrete: </w:t>
      </w:r>
      <w:r w:rsidRPr="00C96FAE">
        <w:rPr>
          <w:rFonts w:ascii="Arial" w:hAnsi="Arial" w:cs="Arial"/>
          <w:sz w:val="20"/>
          <w:szCs w:val="20"/>
        </w:rPr>
        <w:t>Buenas tardes, seño</w:t>
      </w:r>
      <w:r w:rsidR="004D10A1" w:rsidRPr="00C96FAE">
        <w:rPr>
          <w:rFonts w:ascii="Arial" w:hAnsi="Arial" w:cs="Arial"/>
          <w:sz w:val="20"/>
          <w:szCs w:val="20"/>
        </w:rPr>
        <w:t>res miembros de Junta Directiva</w:t>
      </w:r>
      <w:r w:rsidR="004D10A1" w:rsidRPr="00C96FAE">
        <w:rPr>
          <w:rFonts w:ascii="Arial" w:hAnsi="Arial" w:cs="Arial"/>
          <w:b/>
          <w:sz w:val="20"/>
          <w:szCs w:val="20"/>
        </w:rPr>
        <w:t xml:space="preserve"> </w:t>
      </w:r>
      <w:r w:rsidR="3F05EC16" w:rsidRPr="00C96FAE">
        <w:rPr>
          <w:rFonts w:ascii="Arial" w:hAnsi="Arial" w:cs="Arial"/>
          <w:sz w:val="20"/>
          <w:szCs w:val="20"/>
        </w:rPr>
        <w:t>producto de una acotación que se hizo en la sesión</w:t>
      </w:r>
      <w:r w:rsidR="3F05EC16" w:rsidRPr="007A1A64">
        <w:rPr>
          <w:rFonts w:ascii="Arial" w:hAnsi="Arial" w:cs="Arial"/>
          <w:sz w:val="20"/>
          <w:szCs w:val="20"/>
        </w:rPr>
        <w:t xml:space="preserve"> de </w:t>
      </w:r>
      <w:r w:rsidRPr="007A1A64">
        <w:rPr>
          <w:rFonts w:ascii="Arial" w:hAnsi="Arial" w:cs="Arial"/>
          <w:sz w:val="20"/>
          <w:szCs w:val="20"/>
        </w:rPr>
        <w:t xml:space="preserve">Junta Directiva el mes </w:t>
      </w:r>
      <w:r w:rsidR="3F05EC16" w:rsidRPr="007A1A64">
        <w:rPr>
          <w:rFonts w:ascii="Arial" w:hAnsi="Arial" w:cs="Arial"/>
          <w:sz w:val="20"/>
          <w:szCs w:val="20"/>
        </w:rPr>
        <w:t>de octubre sobre la matriz de valoración de pago por servicios ambientales</w:t>
      </w:r>
      <w:r w:rsidRPr="007A1A64">
        <w:rPr>
          <w:rFonts w:ascii="Arial" w:hAnsi="Arial" w:cs="Arial"/>
          <w:sz w:val="20"/>
          <w:szCs w:val="20"/>
        </w:rPr>
        <w:t>, la institución o e</w:t>
      </w:r>
      <w:r w:rsidR="3F05EC16" w:rsidRPr="007A1A64">
        <w:rPr>
          <w:rFonts w:ascii="Arial" w:hAnsi="Arial" w:cs="Arial"/>
          <w:sz w:val="20"/>
          <w:szCs w:val="20"/>
        </w:rPr>
        <w:t>l área técn</w:t>
      </w:r>
      <w:r w:rsidRPr="007A1A64">
        <w:rPr>
          <w:rFonts w:ascii="Arial" w:hAnsi="Arial" w:cs="Arial"/>
          <w:sz w:val="20"/>
          <w:szCs w:val="20"/>
        </w:rPr>
        <w:t>ica recibió de parte de la ONF</w:t>
      </w:r>
      <w:r w:rsidR="00C96FAE">
        <w:rPr>
          <w:rFonts w:ascii="Arial" w:hAnsi="Arial" w:cs="Arial"/>
          <w:sz w:val="20"/>
          <w:szCs w:val="20"/>
        </w:rPr>
        <w:t xml:space="preserve"> y</w:t>
      </w:r>
      <w:r w:rsidR="3F05EC16" w:rsidRPr="007A1A64">
        <w:rPr>
          <w:rFonts w:ascii="Arial" w:hAnsi="Arial" w:cs="Arial"/>
          <w:sz w:val="20"/>
          <w:szCs w:val="20"/>
        </w:rPr>
        <w:t xml:space="preserve"> de parte de </w:t>
      </w:r>
      <w:r w:rsidRPr="007A1A64">
        <w:rPr>
          <w:rFonts w:ascii="Arial" w:hAnsi="Arial" w:cs="Arial"/>
          <w:sz w:val="20"/>
          <w:szCs w:val="20"/>
        </w:rPr>
        <w:t xml:space="preserve">Unafor, que es un grupo de </w:t>
      </w:r>
      <w:r w:rsidR="3F05EC16" w:rsidRPr="007A1A64">
        <w:rPr>
          <w:rFonts w:ascii="Arial" w:hAnsi="Arial" w:cs="Arial"/>
          <w:sz w:val="20"/>
          <w:szCs w:val="20"/>
        </w:rPr>
        <w:t xml:space="preserve">organizaciones de la zona de </w:t>
      </w:r>
      <w:r w:rsidRPr="007A1A64">
        <w:rPr>
          <w:rFonts w:ascii="Arial" w:hAnsi="Arial" w:cs="Arial"/>
          <w:sz w:val="20"/>
          <w:szCs w:val="20"/>
        </w:rPr>
        <w:t>Guanacaste</w:t>
      </w:r>
      <w:r w:rsidR="3F05EC16" w:rsidRPr="007A1A64">
        <w:rPr>
          <w:rFonts w:ascii="Arial" w:hAnsi="Arial" w:cs="Arial"/>
          <w:sz w:val="20"/>
          <w:szCs w:val="20"/>
        </w:rPr>
        <w:t xml:space="preserve">, Red Forestal Chorotega y </w:t>
      </w:r>
      <w:r w:rsidRPr="007A1A64">
        <w:rPr>
          <w:rFonts w:ascii="Arial" w:hAnsi="Arial" w:cs="Arial"/>
          <w:sz w:val="20"/>
          <w:szCs w:val="20"/>
        </w:rPr>
        <w:t>Unafor</w:t>
      </w:r>
      <w:r w:rsidR="00C96FAE">
        <w:rPr>
          <w:rFonts w:ascii="Arial" w:hAnsi="Arial" w:cs="Arial"/>
          <w:sz w:val="20"/>
          <w:szCs w:val="20"/>
        </w:rPr>
        <w:t xml:space="preserve"> Chorotega</w:t>
      </w:r>
      <w:r w:rsidRPr="007A1A64">
        <w:rPr>
          <w:rFonts w:ascii="Arial" w:hAnsi="Arial" w:cs="Arial"/>
          <w:sz w:val="20"/>
          <w:szCs w:val="20"/>
        </w:rPr>
        <w:t xml:space="preserve">, </w:t>
      </w:r>
      <w:r w:rsidR="00C96FAE">
        <w:rPr>
          <w:rFonts w:ascii="Arial" w:hAnsi="Arial" w:cs="Arial"/>
          <w:sz w:val="20"/>
          <w:szCs w:val="20"/>
        </w:rPr>
        <w:t>unas</w:t>
      </w:r>
      <w:r w:rsidR="00C96FAE" w:rsidRPr="007A1A64">
        <w:rPr>
          <w:rFonts w:ascii="Arial" w:hAnsi="Arial" w:cs="Arial"/>
          <w:sz w:val="20"/>
          <w:szCs w:val="20"/>
        </w:rPr>
        <w:t xml:space="preserve"> </w:t>
      </w:r>
      <w:r w:rsidR="3F05EC16" w:rsidRPr="007A1A64">
        <w:rPr>
          <w:rFonts w:ascii="Arial" w:hAnsi="Arial" w:cs="Arial"/>
          <w:sz w:val="20"/>
          <w:szCs w:val="20"/>
        </w:rPr>
        <w:t>prop</w:t>
      </w:r>
      <w:r w:rsidRPr="007A1A64">
        <w:rPr>
          <w:rFonts w:ascii="Arial" w:hAnsi="Arial" w:cs="Arial"/>
          <w:sz w:val="20"/>
          <w:szCs w:val="20"/>
        </w:rPr>
        <w:t xml:space="preserve">uestas, al igual que </w:t>
      </w:r>
      <w:r w:rsidR="00ED182E" w:rsidRPr="007A1A64">
        <w:rPr>
          <w:rFonts w:ascii="Arial" w:hAnsi="Arial" w:cs="Arial"/>
          <w:sz w:val="20"/>
          <w:szCs w:val="20"/>
        </w:rPr>
        <w:t>ASIREA</w:t>
      </w:r>
      <w:r w:rsidRPr="007A1A64">
        <w:rPr>
          <w:rFonts w:ascii="Arial" w:hAnsi="Arial" w:cs="Arial"/>
          <w:sz w:val="20"/>
          <w:szCs w:val="20"/>
        </w:rPr>
        <w:t xml:space="preserve"> y además </w:t>
      </w:r>
      <w:r w:rsidR="004D10A1" w:rsidRPr="007A1A64">
        <w:rPr>
          <w:rFonts w:ascii="Arial" w:hAnsi="Arial" w:cs="Arial"/>
          <w:sz w:val="20"/>
          <w:szCs w:val="20"/>
        </w:rPr>
        <w:t>del</w:t>
      </w:r>
      <w:r w:rsidRPr="007A1A64">
        <w:rPr>
          <w:rFonts w:ascii="Arial" w:hAnsi="Arial" w:cs="Arial"/>
          <w:sz w:val="20"/>
          <w:szCs w:val="20"/>
        </w:rPr>
        <w:t xml:space="preserve"> grupo de jefes regionales </w:t>
      </w:r>
      <w:r w:rsidR="3F05EC16" w:rsidRPr="007A1A64">
        <w:rPr>
          <w:rFonts w:ascii="Arial" w:hAnsi="Arial" w:cs="Arial"/>
          <w:sz w:val="20"/>
          <w:szCs w:val="20"/>
        </w:rPr>
        <w:t>de oficinas de</w:t>
      </w:r>
      <w:r w:rsidRPr="007A1A64">
        <w:rPr>
          <w:rFonts w:ascii="Arial" w:hAnsi="Arial" w:cs="Arial"/>
          <w:sz w:val="20"/>
          <w:szCs w:val="20"/>
        </w:rPr>
        <w:t xml:space="preserve"> Fonafifo</w:t>
      </w:r>
      <w:r w:rsidR="3F05EC16" w:rsidRPr="007A1A64">
        <w:rPr>
          <w:rFonts w:ascii="Arial" w:hAnsi="Arial" w:cs="Arial"/>
          <w:sz w:val="20"/>
          <w:szCs w:val="20"/>
        </w:rPr>
        <w:t xml:space="preserve"> </w:t>
      </w:r>
      <w:r w:rsidR="00C96FAE">
        <w:rPr>
          <w:rFonts w:ascii="Arial" w:hAnsi="Arial" w:cs="Arial"/>
          <w:sz w:val="20"/>
          <w:szCs w:val="20"/>
        </w:rPr>
        <w:t xml:space="preserve">que </w:t>
      </w:r>
      <w:r w:rsidR="3F05EC16" w:rsidRPr="007A1A64">
        <w:rPr>
          <w:rFonts w:ascii="Arial" w:hAnsi="Arial" w:cs="Arial"/>
          <w:sz w:val="20"/>
          <w:szCs w:val="20"/>
        </w:rPr>
        <w:t>también hi</w:t>
      </w:r>
      <w:r w:rsidR="00C96FAE">
        <w:rPr>
          <w:rFonts w:ascii="Arial" w:hAnsi="Arial" w:cs="Arial"/>
          <w:sz w:val="20"/>
          <w:szCs w:val="20"/>
        </w:rPr>
        <w:t>cieron</w:t>
      </w:r>
      <w:r w:rsidR="3F05EC16" w:rsidRPr="007A1A64">
        <w:rPr>
          <w:rFonts w:ascii="Arial" w:hAnsi="Arial" w:cs="Arial"/>
          <w:sz w:val="20"/>
          <w:szCs w:val="20"/>
        </w:rPr>
        <w:t xml:space="preserve"> una</w:t>
      </w:r>
      <w:r w:rsidRPr="007A1A64">
        <w:rPr>
          <w:rFonts w:ascii="Arial" w:hAnsi="Arial" w:cs="Arial"/>
          <w:sz w:val="20"/>
          <w:szCs w:val="20"/>
        </w:rPr>
        <w:t xml:space="preserve"> propuesta de acuerdo a su </w:t>
      </w:r>
      <w:r w:rsidR="3F05EC16" w:rsidRPr="007A1A64">
        <w:rPr>
          <w:rFonts w:ascii="Arial" w:hAnsi="Arial" w:cs="Arial"/>
          <w:sz w:val="20"/>
          <w:szCs w:val="20"/>
        </w:rPr>
        <w:t>expe</w:t>
      </w:r>
      <w:r w:rsidRPr="007A1A64">
        <w:rPr>
          <w:rFonts w:ascii="Arial" w:hAnsi="Arial" w:cs="Arial"/>
          <w:sz w:val="20"/>
          <w:szCs w:val="20"/>
        </w:rPr>
        <w:t>rticia</w:t>
      </w:r>
      <w:r w:rsidR="00C96FAE">
        <w:rPr>
          <w:rFonts w:ascii="Arial" w:hAnsi="Arial" w:cs="Arial"/>
          <w:sz w:val="20"/>
          <w:szCs w:val="20"/>
        </w:rPr>
        <w:t xml:space="preserve"> y</w:t>
      </w:r>
      <w:r w:rsidRPr="007A1A64">
        <w:rPr>
          <w:rFonts w:ascii="Arial" w:hAnsi="Arial" w:cs="Arial"/>
          <w:sz w:val="20"/>
          <w:szCs w:val="20"/>
        </w:rPr>
        <w:t xml:space="preserve"> su día a día con la gestión de </w:t>
      </w:r>
      <w:r w:rsidR="3F05EC16" w:rsidRPr="007A1A64">
        <w:rPr>
          <w:rFonts w:ascii="Arial" w:hAnsi="Arial" w:cs="Arial"/>
          <w:sz w:val="20"/>
          <w:szCs w:val="20"/>
        </w:rPr>
        <w:t xml:space="preserve">las solicitudes, </w:t>
      </w:r>
      <w:r w:rsidRPr="007A1A64">
        <w:rPr>
          <w:rFonts w:ascii="Arial" w:hAnsi="Arial" w:cs="Arial"/>
          <w:sz w:val="20"/>
          <w:szCs w:val="20"/>
        </w:rPr>
        <w:t>entonces yo les voy</w:t>
      </w:r>
      <w:r w:rsidR="3F05EC16" w:rsidRPr="007A1A64">
        <w:rPr>
          <w:rFonts w:ascii="Arial" w:hAnsi="Arial" w:cs="Arial"/>
          <w:sz w:val="20"/>
          <w:szCs w:val="20"/>
        </w:rPr>
        <w:t xml:space="preserve"> a hacer un </w:t>
      </w:r>
      <w:r w:rsidRPr="007A1A64">
        <w:rPr>
          <w:rFonts w:ascii="Arial" w:hAnsi="Arial" w:cs="Arial"/>
          <w:sz w:val="20"/>
          <w:szCs w:val="20"/>
        </w:rPr>
        <w:t xml:space="preserve">breve </w:t>
      </w:r>
      <w:r w:rsidR="3F05EC16" w:rsidRPr="007A1A64">
        <w:rPr>
          <w:rFonts w:ascii="Arial" w:hAnsi="Arial" w:cs="Arial"/>
          <w:sz w:val="20"/>
          <w:szCs w:val="20"/>
        </w:rPr>
        <w:t>resumen.</w:t>
      </w:r>
    </w:p>
    <w:p w14:paraId="3947313F" w14:textId="700A2841" w:rsidR="00A559E9" w:rsidRPr="007A1A64" w:rsidRDefault="00583467" w:rsidP="00A559E9">
      <w:pPr>
        <w:spacing w:before="240" w:line="240" w:lineRule="auto"/>
        <w:jc w:val="both"/>
        <w:rPr>
          <w:rFonts w:ascii="Arial" w:hAnsi="Arial" w:cs="Arial"/>
          <w:sz w:val="20"/>
          <w:szCs w:val="20"/>
        </w:rPr>
      </w:pPr>
      <w:r w:rsidRPr="00657C79">
        <w:rPr>
          <w:rFonts w:ascii="Arial" w:hAnsi="Arial" w:cs="Arial"/>
          <w:b/>
          <w:sz w:val="20"/>
          <w:szCs w:val="20"/>
        </w:rPr>
        <w:t xml:space="preserve">Gilmar Navarrete: </w:t>
      </w:r>
      <w:r w:rsidR="3F05EC16" w:rsidRPr="007A1A64">
        <w:rPr>
          <w:rFonts w:ascii="Arial" w:hAnsi="Arial" w:cs="Arial"/>
          <w:sz w:val="20"/>
          <w:szCs w:val="20"/>
        </w:rPr>
        <w:t>Primero para los miembros de Junta relativamente nuevos, podemos de</w:t>
      </w:r>
      <w:r w:rsidR="004D10A1" w:rsidRPr="007A1A64">
        <w:rPr>
          <w:rFonts w:ascii="Arial" w:hAnsi="Arial" w:cs="Arial"/>
          <w:sz w:val="20"/>
          <w:szCs w:val="20"/>
        </w:rPr>
        <w:t xml:space="preserve">cir que desde que se implementó el programa </w:t>
      </w:r>
      <w:r w:rsidR="00E15CB8">
        <w:rPr>
          <w:rFonts w:ascii="Arial" w:hAnsi="Arial" w:cs="Arial"/>
          <w:sz w:val="20"/>
          <w:szCs w:val="20"/>
        </w:rPr>
        <w:t>de</w:t>
      </w:r>
      <w:r w:rsidR="004D10A1" w:rsidRPr="007A1A64">
        <w:rPr>
          <w:rFonts w:ascii="Arial" w:hAnsi="Arial" w:cs="Arial"/>
          <w:sz w:val="20"/>
          <w:szCs w:val="20"/>
        </w:rPr>
        <w:t xml:space="preserve"> pago</w:t>
      </w:r>
      <w:r w:rsidR="00E15CB8">
        <w:rPr>
          <w:rFonts w:ascii="Arial" w:hAnsi="Arial" w:cs="Arial"/>
          <w:sz w:val="20"/>
          <w:szCs w:val="20"/>
        </w:rPr>
        <w:t xml:space="preserve"> por</w:t>
      </w:r>
      <w:r w:rsidR="004D10A1" w:rsidRPr="007A1A64">
        <w:rPr>
          <w:rFonts w:ascii="Arial" w:hAnsi="Arial" w:cs="Arial"/>
          <w:sz w:val="20"/>
          <w:szCs w:val="20"/>
        </w:rPr>
        <w:t xml:space="preserve"> servicios ambientales </w:t>
      </w:r>
      <w:r w:rsidR="3F05EC16" w:rsidRPr="007A1A64">
        <w:rPr>
          <w:rFonts w:ascii="Arial" w:hAnsi="Arial" w:cs="Arial"/>
          <w:sz w:val="20"/>
          <w:szCs w:val="20"/>
        </w:rPr>
        <w:t>durante el año 1997 y hasta el año 2010, el criterio que privaba era primero en tiempo, prime</w:t>
      </w:r>
      <w:r w:rsidR="004D10A1" w:rsidRPr="007A1A64">
        <w:rPr>
          <w:rFonts w:ascii="Arial" w:hAnsi="Arial" w:cs="Arial"/>
          <w:sz w:val="20"/>
          <w:szCs w:val="20"/>
        </w:rPr>
        <w:t>ro en derecho, las personas h</w:t>
      </w:r>
      <w:r w:rsidR="3F05EC16" w:rsidRPr="007A1A64">
        <w:rPr>
          <w:rFonts w:ascii="Arial" w:hAnsi="Arial" w:cs="Arial"/>
          <w:sz w:val="20"/>
          <w:szCs w:val="20"/>
        </w:rPr>
        <w:t>acían fila, presentaban sus documentos</w:t>
      </w:r>
      <w:r w:rsidR="004D10A1" w:rsidRPr="007A1A64">
        <w:rPr>
          <w:rFonts w:ascii="Arial" w:hAnsi="Arial" w:cs="Arial"/>
          <w:sz w:val="20"/>
          <w:szCs w:val="20"/>
        </w:rPr>
        <w:t xml:space="preserve"> en las oficinas tanto a Sinac</w:t>
      </w:r>
      <w:r w:rsidR="3F05EC16" w:rsidRPr="007A1A64">
        <w:rPr>
          <w:rFonts w:ascii="Arial" w:hAnsi="Arial" w:cs="Arial"/>
          <w:sz w:val="20"/>
          <w:szCs w:val="20"/>
        </w:rPr>
        <w:t xml:space="preserve"> y después del 2013 en las oficinas de </w:t>
      </w:r>
      <w:r w:rsidR="004D10A1" w:rsidRPr="007A1A64">
        <w:rPr>
          <w:rFonts w:ascii="Arial" w:hAnsi="Arial" w:cs="Arial"/>
          <w:sz w:val="20"/>
          <w:szCs w:val="20"/>
        </w:rPr>
        <w:t xml:space="preserve">Fonafifo y si </w:t>
      </w:r>
      <w:r w:rsidR="3F05EC16" w:rsidRPr="007A1A64">
        <w:rPr>
          <w:rFonts w:ascii="Arial" w:hAnsi="Arial" w:cs="Arial"/>
          <w:sz w:val="20"/>
          <w:szCs w:val="20"/>
        </w:rPr>
        <w:t xml:space="preserve">llegaban el primer </w:t>
      </w:r>
      <w:r w:rsidR="004D10A1" w:rsidRPr="007A1A64">
        <w:rPr>
          <w:rFonts w:ascii="Arial" w:hAnsi="Arial" w:cs="Arial"/>
          <w:sz w:val="20"/>
          <w:szCs w:val="20"/>
        </w:rPr>
        <w:t>día t</w:t>
      </w:r>
      <w:r w:rsidR="3F05EC16" w:rsidRPr="007A1A64">
        <w:rPr>
          <w:rFonts w:ascii="Arial" w:hAnsi="Arial" w:cs="Arial"/>
          <w:sz w:val="20"/>
          <w:szCs w:val="20"/>
        </w:rPr>
        <w:t xml:space="preserve">enían más oportunidad de poder </w:t>
      </w:r>
      <w:r w:rsidR="004D10A1" w:rsidRPr="007A1A64">
        <w:rPr>
          <w:rFonts w:ascii="Arial" w:hAnsi="Arial" w:cs="Arial"/>
          <w:sz w:val="20"/>
          <w:szCs w:val="20"/>
        </w:rPr>
        <w:t xml:space="preserve">ser contratados. </w:t>
      </w:r>
    </w:p>
    <w:p w14:paraId="18D2C21F" w14:textId="5FB32B33" w:rsidR="004D10A1" w:rsidRPr="007A1A64" w:rsidRDefault="00583467" w:rsidP="00A559E9">
      <w:pPr>
        <w:spacing w:before="240" w:line="240" w:lineRule="auto"/>
        <w:jc w:val="both"/>
        <w:rPr>
          <w:rFonts w:ascii="Arial" w:hAnsi="Arial" w:cs="Arial"/>
          <w:sz w:val="20"/>
          <w:szCs w:val="20"/>
        </w:rPr>
      </w:pPr>
      <w:r w:rsidRPr="00657C79">
        <w:rPr>
          <w:rFonts w:ascii="Arial" w:hAnsi="Arial" w:cs="Arial"/>
          <w:b/>
          <w:sz w:val="20"/>
          <w:szCs w:val="20"/>
        </w:rPr>
        <w:t xml:space="preserve">Gilmar Navarrete: </w:t>
      </w:r>
      <w:r w:rsidR="00A91567" w:rsidRPr="007A1A64">
        <w:rPr>
          <w:rFonts w:ascii="Arial" w:hAnsi="Arial" w:cs="Arial"/>
          <w:sz w:val="20"/>
          <w:szCs w:val="20"/>
        </w:rPr>
        <w:t>En el año 201</w:t>
      </w:r>
      <w:r w:rsidR="004D10A1" w:rsidRPr="007A1A64">
        <w:rPr>
          <w:rFonts w:ascii="Arial" w:hAnsi="Arial" w:cs="Arial"/>
          <w:sz w:val="20"/>
          <w:szCs w:val="20"/>
        </w:rPr>
        <w:t>0 Fonafifo</w:t>
      </w:r>
      <w:r w:rsidR="3F05EC16" w:rsidRPr="007A1A64">
        <w:rPr>
          <w:rFonts w:ascii="Arial" w:hAnsi="Arial" w:cs="Arial"/>
          <w:sz w:val="20"/>
          <w:szCs w:val="20"/>
        </w:rPr>
        <w:t xml:space="preserve"> experime</w:t>
      </w:r>
      <w:r w:rsidR="004D10A1" w:rsidRPr="007A1A64">
        <w:rPr>
          <w:rFonts w:ascii="Arial" w:hAnsi="Arial" w:cs="Arial"/>
          <w:sz w:val="20"/>
          <w:szCs w:val="20"/>
        </w:rPr>
        <w:t>ntó un evento que nunca había p</w:t>
      </w:r>
      <w:r w:rsidR="3F05EC16" w:rsidRPr="007A1A64">
        <w:rPr>
          <w:rFonts w:ascii="Arial" w:hAnsi="Arial" w:cs="Arial"/>
          <w:sz w:val="20"/>
          <w:szCs w:val="20"/>
        </w:rPr>
        <w:t xml:space="preserve">asado y era que las personas estuvieron 3 días antes haciendo fila afuera de las oficinas de </w:t>
      </w:r>
      <w:r w:rsidR="004D10A1" w:rsidRPr="007A1A64">
        <w:rPr>
          <w:rFonts w:ascii="Arial" w:hAnsi="Arial" w:cs="Arial"/>
          <w:sz w:val="20"/>
          <w:szCs w:val="20"/>
        </w:rPr>
        <w:t>Fonafifo en San José</w:t>
      </w:r>
      <w:r w:rsidR="00E15CB8">
        <w:rPr>
          <w:rFonts w:ascii="Arial" w:hAnsi="Arial" w:cs="Arial"/>
          <w:sz w:val="20"/>
          <w:szCs w:val="20"/>
        </w:rPr>
        <w:t xml:space="preserve">, </w:t>
      </w:r>
      <w:r w:rsidR="004D10A1" w:rsidRPr="007A1A64">
        <w:rPr>
          <w:rFonts w:ascii="Arial" w:hAnsi="Arial" w:cs="Arial"/>
          <w:sz w:val="20"/>
          <w:szCs w:val="20"/>
        </w:rPr>
        <w:t>v</w:t>
      </w:r>
      <w:r w:rsidR="3F05EC16" w:rsidRPr="007A1A64">
        <w:rPr>
          <w:rFonts w:ascii="Arial" w:hAnsi="Arial" w:cs="Arial"/>
          <w:sz w:val="20"/>
          <w:szCs w:val="20"/>
        </w:rPr>
        <w:t>endían campos, l</w:t>
      </w:r>
      <w:r w:rsidR="004D10A1" w:rsidRPr="007A1A64">
        <w:rPr>
          <w:rFonts w:ascii="Arial" w:hAnsi="Arial" w:cs="Arial"/>
          <w:sz w:val="20"/>
          <w:szCs w:val="20"/>
        </w:rPr>
        <w:t>a gente se brincó las mallas</w:t>
      </w:r>
      <w:r w:rsidR="3F05EC16" w:rsidRPr="007A1A64">
        <w:rPr>
          <w:rFonts w:ascii="Arial" w:hAnsi="Arial" w:cs="Arial"/>
          <w:sz w:val="20"/>
          <w:szCs w:val="20"/>
        </w:rPr>
        <w:t xml:space="preserve"> de algunas oficinas solo para estar en</w:t>
      </w:r>
      <w:r w:rsidR="004D10A1" w:rsidRPr="007A1A64">
        <w:rPr>
          <w:rFonts w:ascii="Arial" w:hAnsi="Arial" w:cs="Arial"/>
          <w:sz w:val="20"/>
          <w:szCs w:val="20"/>
        </w:rPr>
        <w:t xml:space="preserve"> la pura puerta de la oficina, e</w:t>
      </w:r>
      <w:r w:rsidR="3F05EC16" w:rsidRPr="007A1A64">
        <w:rPr>
          <w:rFonts w:ascii="Arial" w:hAnsi="Arial" w:cs="Arial"/>
          <w:sz w:val="20"/>
          <w:szCs w:val="20"/>
        </w:rPr>
        <w:t>ntonces eso provoc</w:t>
      </w:r>
      <w:r w:rsidR="004D10A1" w:rsidRPr="007A1A64">
        <w:rPr>
          <w:rFonts w:ascii="Arial" w:hAnsi="Arial" w:cs="Arial"/>
          <w:sz w:val="20"/>
          <w:szCs w:val="20"/>
        </w:rPr>
        <w:t>ó que en el año 2011 se cambiara</w:t>
      </w:r>
      <w:r w:rsidR="3F05EC16" w:rsidRPr="007A1A64">
        <w:rPr>
          <w:rFonts w:ascii="Arial" w:hAnsi="Arial" w:cs="Arial"/>
          <w:sz w:val="20"/>
          <w:szCs w:val="20"/>
        </w:rPr>
        <w:t xml:space="preserve"> ese proceso </w:t>
      </w:r>
      <w:r w:rsidR="004D10A1" w:rsidRPr="007A1A64">
        <w:rPr>
          <w:rFonts w:ascii="Arial" w:hAnsi="Arial" w:cs="Arial"/>
          <w:sz w:val="20"/>
          <w:szCs w:val="20"/>
        </w:rPr>
        <w:t>de primero en tiempo, primero en</w:t>
      </w:r>
      <w:r w:rsidR="3F05EC16" w:rsidRPr="007A1A64">
        <w:rPr>
          <w:rFonts w:ascii="Arial" w:hAnsi="Arial" w:cs="Arial"/>
          <w:sz w:val="20"/>
          <w:szCs w:val="20"/>
        </w:rPr>
        <w:t xml:space="preserve"> derecho </w:t>
      </w:r>
      <w:r w:rsidR="004D10A1" w:rsidRPr="007A1A64">
        <w:rPr>
          <w:rFonts w:ascii="Arial" w:hAnsi="Arial" w:cs="Arial"/>
          <w:sz w:val="20"/>
          <w:szCs w:val="20"/>
        </w:rPr>
        <w:t xml:space="preserve">y </w:t>
      </w:r>
      <w:r w:rsidR="3F05EC16" w:rsidRPr="007A1A64">
        <w:rPr>
          <w:rFonts w:ascii="Arial" w:hAnsi="Arial" w:cs="Arial"/>
          <w:sz w:val="20"/>
          <w:szCs w:val="20"/>
        </w:rPr>
        <w:t>se creó la matriz de valoración de finca</w:t>
      </w:r>
      <w:r w:rsidR="004D10A1" w:rsidRPr="007A1A64">
        <w:rPr>
          <w:rFonts w:ascii="Arial" w:hAnsi="Arial" w:cs="Arial"/>
          <w:sz w:val="20"/>
          <w:szCs w:val="20"/>
        </w:rPr>
        <w:t>s de pago por</w:t>
      </w:r>
      <w:r w:rsidR="3F05EC16" w:rsidRPr="007A1A64">
        <w:rPr>
          <w:rFonts w:ascii="Arial" w:hAnsi="Arial" w:cs="Arial"/>
          <w:sz w:val="20"/>
          <w:szCs w:val="20"/>
        </w:rPr>
        <w:t xml:space="preserve"> servicios ambientales, a partir de </w:t>
      </w:r>
      <w:r w:rsidR="00E15CB8" w:rsidRPr="007A1A64">
        <w:rPr>
          <w:rFonts w:ascii="Arial" w:hAnsi="Arial" w:cs="Arial"/>
          <w:sz w:val="20"/>
          <w:szCs w:val="20"/>
        </w:rPr>
        <w:t>vert</w:t>
      </w:r>
      <w:r w:rsidR="00E15CB8">
        <w:rPr>
          <w:rFonts w:ascii="Arial" w:hAnsi="Arial" w:cs="Arial"/>
          <w:sz w:val="20"/>
          <w:szCs w:val="20"/>
        </w:rPr>
        <w:t>er</w:t>
      </w:r>
      <w:r w:rsidR="00A91567" w:rsidRPr="007A1A64">
        <w:rPr>
          <w:rFonts w:ascii="Arial" w:hAnsi="Arial" w:cs="Arial"/>
          <w:sz w:val="20"/>
          <w:szCs w:val="20"/>
        </w:rPr>
        <w:t xml:space="preserve"> </w:t>
      </w:r>
      <w:r w:rsidR="3F05EC16" w:rsidRPr="007A1A64">
        <w:rPr>
          <w:rFonts w:ascii="Arial" w:hAnsi="Arial" w:cs="Arial"/>
          <w:sz w:val="20"/>
          <w:szCs w:val="20"/>
        </w:rPr>
        <w:t>los criterios qu</w:t>
      </w:r>
      <w:r w:rsidR="004D10A1" w:rsidRPr="007A1A64">
        <w:rPr>
          <w:rFonts w:ascii="Arial" w:hAnsi="Arial" w:cs="Arial"/>
          <w:sz w:val="20"/>
          <w:szCs w:val="20"/>
        </w:rPr>
        <w:t xml:space="preserve">e se </w:t>
      </w:r>
      <w:r w:rsidR="00A91567" w:rsidRPr="007A1A64">
        <w:rPr>
          <w:rFonts w:ascii="Arial" w:hAnsi="Arial" w:cs="Arial"/>
          <w:sz w:val="20"/>
          <w:szCs w:val="20"/>
        </w:rPr>
        <w:t>utilizaban antes</w:t>
      </w:r>
      <w:r w:rsidR="004D10A1" w:rsidRPr="007A1A64">
        <w:rPr>
          <w:rFonts w:ascii="Arial" w:hAnsi="Arial" w:cs="Arial"/>
          <w:sz w:val="20"/>
          <w:szCs w:val="20"/>
        </w:rPr>
        <w:t xml:space="preserve"> en esta matriz, después del año </w:t>
      </w:r>
      <w:r w:rsidR="3F05EC16" w:rsidRPr="007A1A64">
        <w:rPr>
          <w:rFonts w:ascii="Arial" w:hAnsi="Arial" w:cs="Arial"/>
          <w:sz w:val="20"/>
          <w:szCs w:val="20"/>
        </w:rPr>
        <w:t>201</w:t>
      </w:r>
      <w:r w:rsidR="004D10A1" w:rsidRPr="007A1A64">
        <w:rPr>
          <w:rFonts w:ascii="Arial" w:hAnsi="Arial" w:cs="Arial"/>
          <w:sz w:val="20"/>
          <w:szCs w:val="20"/>
        </w:rPr>
        <w:t>1, la Contraloría General de la</w:t>
      </w:r>
      <w:r w:rsidR="3F05EC16" w:rsidRPr="007A1A64">
        <w:rPr>
          <w:rFonts w:ascii="Arial" w:hAnsi="Arial" w:cs="Arial"/>
          <w:sz w:val="20"/>
          <w:szCs w:val="20"/>
        </w:rPr>
        <w:t xml:space="preserve"> República de</w:t>
      </w:r>
      <w:r w:rsidR="00A91567" w:rsidRPr="007A1A64">
        <w:rPr>
          <w:rFonts w:ascii="Arial" w:hAnsi="Arial" w:cs="Arial"/>
          <w:sz w:val="20"/>
          <w:szCs w:val="20"/>
        </w:rPr>
        <w:t>spués de un informe de auditoraje</w:t>
      </w:r>
      <w:r w:rsidR="3F05EC16" w:rsidRPr="007A1A64">
        <w:rPr>
          <w:rFonts w:ascii="Arial" w:hAnsi="Arial" w:cs="Arial"/>
          <w:sz w:val="20"/>
          <w:szCs w:val="20"/>
        </w:rPr>
        <w:t>, esta</w:t>
      </w:r>
      <w:r w:rsidR="004D10A1" w:rsidRPr="007A1A64">
        <w:rPr>
          <w:rFonts w:ascii="Arial" w:hAnsi="Arial" w:cs="Arial"/>
          <w:sz w:val="20"/>
          <w:szCs w:val="20"/>
        </w:rPr>
        <w:t xml:space="preserve">bleció que se tenía que </w:t>
      </w:r>
      <w:r w:rsidR="00A91567" w:rsidRPr="007A1A64">
        <w:rPr>
          <w:rFonts w:ascii="Arial" w:hAnsi="Arial" w:cs="Arial"/>
          <w:sz w:val="20"/>
          <w:szCs w:val="20"/>
        </w:rPr>
        <w:t>mejorar</w:t>
      </w:r>
      <w:r w:rsidR="3F05EC16" w:rsidRPr="007A1A64">
        <w:rPr>
          <w:rFonts w:ascii="Arial" w:hAnsi="Arial" w:cs="Arial"/>
          <w:sz w:val="20"/>
          <w:szCs w:val="20"/>
        </w:rPr>
        <w:t xml:space="preserve"> el esquema de selección de fincas para seleccionar aquellas fincas que má</w:t>
      </w:r>
      <w:r w:rsidR="00A91567" w:rsidRPr="007A1A64">
        <w:rPr>
          <w:rFonts w:ascii="Arial" w:hAnsi="Arial" w:cs="Arial"/>
          <w:sz w:val="20"/>
          <w:szCs w:val="20"/>
        </w:rPr>
        <w:t>s servicios ambientales brindaba</w:t>
      </w:r>
      <w:r w:rsidR="00E15CB8">
        <w:rPr>
          <w:rFonts w:ascii="Arial" w:hAnsi="Arial" w:cs="Arial"/>
          <w:sz w:val="20"/>
          <w:szCs w:val="20"/>
        </w:rPr>
        <w:t>n</w:t>
      </w:r>
      <w:r w:rsidR="004D10A1" w:rsidRPr="007A1A64">
        <w:rPr>
          <w:rFonts w:ascii="Arial" w:hAnsi="Arial" w:cs="Arial"/>
          <w:sz w:val="20"/>
          <w:szCs w:val="20"/>
        </w:rPr>
        <w:t xml:space="preserve"> </w:t>
      </w:r>
      <w:r w:rsidR="3F05EC16" w:rsidRPr="007A1A64">
        <w:rPr>
          <w:rFonts w:ascii="Arial" w:hAnsi="Arial" w:cs="Arial"/>
          <w:sz w:val="20"/>
          <w:szCs w:val="20"/>
        </w:rPr>
        <w:t xml:space="preserve">y es por eso que </w:t>
      </w:r>
      <w:r w:rsidR="00E15CB8">
        <w:rPr>
          <w:rFonts w:ascii="Arial" w:hAnsi="Arial" w:cs="Arial"/>
          <w:sz w:val="20"/>
          <w:szCs w:val="20"/>
        </w:rPr>
        <w:t>l</w:t>
      </w:r>
      <w:r w:rsidR="3F05EC16" w:rsidRPr="007A1A64">
        <w:rPr>
          <w:rFonts w:ascii="Arial" w:hAnsi="Arial" w:cs="Arial"/>
          <w:sz w:val="20"/>
          <w:szCs w:val="20"/>
        </w:rPr>
        <w:t>a Contralor</w:t>
      </w:r>
      <w:r w:rsidR="00A91567" w:rsidRPr="007A1A64">
        <w:rPr>
          <w:rFonts w:ascii="Arial" w:hAnsi="Arial" w:cs="Arial"/>
          <w:sz w:val="20"/>
          <w:szCs w:val="20"/>
        </w:rPr>
        <w:t>ía,</w:t>
      </w:r>
      <w:r w:rsidR="004D10A1" w:rsidRPr="007A1A64">
        <w:rPr>
          <w:rFonts w:ascii="Arial" w:hAnsi="Arial" w:cs="Arial"/>
          <w:sz w:val="20"/>
          <w:szCs w:val="20"/>
        </w:rPr>
        <w:t xml:space="preserve"> la matriz de valoración l</w:t>
      </w:r>
      <w:r w:rsidR="00E15CB8">
        <w:rPr>
          <w:rFonts w:ascii="Arial" w:hAnsi="Arial" w:cs="Arial"/>
          <w:sz w:val="20"/>
          <w:szCs w:val="20"/>
        </w:rPr>
        <w:t>a</w:t>
      </w:r>
      <w:r w:rsidR="3F05EC16" w:rsidRPr="007A1A64">
        <w:rPr>
          <w:rFonts w:ascii="Arial" w:hAnsi="Arial" w:cs="Arial"/>
          <w:sz w:val="20"/>
          <w:szCs w:val="20"/>
        </w:rPr>
        <w:t xml:space="preserve"> vio con m</w:t>
      </w:r>
      <w:r w:rsidR="004D10A1" w:rsidRPr="007A1A64">
        <w:rPr>
          <w:rFonts w:ascii="Arial" w:hAnsi="Arial" w:cs="Arial"/>
          <w:sz w:val="20"/>
          <w:szCs w:val="20"/>
        </w:rPr>
        <w:t>uy buenos ojos y nos aceptó esa acción como parte de los</w:t>
      </w:r>
      <w:r w:rsidR="3F05EC16" w:rsidRPr="007A1A64">
        <w:rPr>
          <w:rFonts w:ascii="Arial" w:hAnsi="Arial" w:cs="Arial"/>
          <w:sz w:val="20"/>
          <w:szCs w:val="20"/>
        </w:rPr>
        <w:t xml:space="preserve"> cumplimiento de las disposiciones. </w:t>
      </w:r>
    </w:p>
    <w:p w14:paraId="0DDB58C8" w14:textId="778D3989" w:rsidR="004D10A1" w:rsidRPr="007A1A64" w:rsidRDefault="00583467" w:rsidP="00A559E9">
      <w:pPr>
        <w:spacing w:before="240" w:line="240" w:lineRule="auto"/>
        <w:jc w:val="both"/>
        <w:rPr>
          <w:rFonts w:ascii="Arial" w:hAnsi="Arial" w:cs="Arial"/>
          <w:sz w:val="20"/>
          <w:szCs w:val="20"/>
        </w:rPr>
      </w:pPr>
      <w:r w:rsidRPr="00657C79">
        <w:rPr>
          <w:rFonts w:ascii="Arial" w:hAnsi="Arial" w:cs="Arial"/>
          <w:b/>
          <w:sz w:val="20"/>
          <w:szCs w:val="20"/>
        </w:rPr>
        <w:t xml:space="preserve">Gilmar Navarrete: </w:t>
      </w:r>
      <w:r w:rsidR="3F05EC16" w:rsidRPr="007A1A64">
        <w:rPr>
          <w:rFonts w:ascii="Arial" w:hAnsi="Arial" w:cs="Arial"/>
          <w:sz w:val="20"/>
          <w:szCs w:val="20"/>
        </w:rPr>
        <w:t>En el 2016 med</w:t>
      </w:r>
      <w:r w:rsidR="00A91567" w:rsidRPr="007A1A64">
        <w:rPr>
          <w:rFonts w:ascii="Arial" w:hAnsi="Arial" w:cs="Arial"/>
          <w:sz w:val="20"/>
          <w:szCs w:val="20"/>
        </w:rPr>
        <w:t>iante un D</w:t>
      </w:r>
      <w:r w:rsidR="004D10A1" w:rsidRPr="007A1A64">
        <w:rPr>
          <w:rFonts w:ascii="Arial" w:hAnsi="Arial" w:cs="Arial"/>
          <w:sz w:val="20"/>
          <w:szCs w:val="20"/>
        </w:rPr>
        <w:t>ecreto Ejecutivo, el S</w:t>
      </w:r>
      <w:r w:rsidR="3F05EC16" w:rsidRPr="007A1A64">
        <w:rPr>
          <w:rFonts w:ascii="Arial" w:hAnsi="Arial" w:cs="Arial"/>
          <w:sz w:val="20"/>
          <w:szCs w:val="20"/>
        </w:rPr>
        <w:t>inac oficializa los criterios de prioridad de p</w:t>
      </w:r>
      <w:r w:rsidR="00A91567" w:rsidRPr="007A1A64">
        <w:rPr>
          <w:rFonts w:ascii="Arial" w:hAnsi="Arial" w:cs="Arial"/>
          <w:sz w:val="20"/>
          <w:szCs w:val="20"/>
        </w:rPr>
        <w:t xml:space="preserve">ago por servicios ambientales, </w:t>
      </w:r>
      <w:r w:rsidR="3F05EC16" w:rsidRPr="007A1A64">
        <w:rPr>
          <w:rFonts w:ascii="Arial" w:hAnsi="Arial" w:cs="Arial"/>
          <w:sz w:val="20"/>
          <w:szCs w:val="20"/>
        </w:rPr>
        <w:t>ya están establecidas vía decreto y en el año 2020 la matriz como tal</w:t>
      </w:r>
      <w:r w:rsidR="00DD7436">
        <w:rPr>
          <w:rFonts w:ascii="Arial" w:hAnsi="Arial" w:cs="Arial"/>
          <w:sz w:val="20"/>
          <w:szCs w:val="20"/>
        </w:rPr>
        <w:t>,</w:t>
      </w:r>
      <w:r w:rsidR="3F05EC16" w:rsidRPr="007A1A64">
        <w:rPr>
          <w:rFonts w:ascii="Arial" w:hAnsi="Arial" w:cs="Arial"/>
          <w:sz w:val="20"/>
          <w:szCs w:val="20"/>
        </w:rPr>
        <w:t xml:space="preserve"> es incorporada dentro </w:t>
      </w:r>
      <w:r w:rsidR="00A91567" w:rsidRPr="007A1A64">
        <w:rPr>
          <w:rFonts w:ascii="Arial" w:hAnsi="Arial" w:cs="Arial"/>
          <w:sz w:val="20"/>
          <w:szCs w:val="20"/>
        </w:rPr>
        <w:t>de la</w:t>
      </w:r>
      <w:r w:rsidR="3F05EC16" w:rsidRPr="007A1A64">
        <w:rPr>
          <w:rFonts w:ascii="Arial" w:hAnsi="Arial" w:cs="Arial"/>
          <w:sz w:val="20"/>
          <w:szCs w:val="20"/>
        </w:rPr>
        <w:t xml:space="preserve"> modificación </w:t>
      </w:r>
      <w:r w:rsidR="00A91567" w:rsidRPr="007A1A64">
        <w:rPr>
          <w:rFonts w:ascii="Arial" w:hAnsi="Arial" w:cs="Arial"/>
          <w:sz w:val="20"/>
          <w:szCs w:val="20"/>
        </w:rPr>
        <w:t>que se hizo al Reglamento a la Ley F</w:t>
      </w:r>
      <w:r w:rsidR="3F05EC16" w:rsidRPr="007A1A64">
        <w:rPr>
          <w:rFonts w:ascii="Arial" w:hAnsi="Arial" w:cs="Arial"/>
          <w:sz w:val="20"/>
          <w:szCs w:val="20"/>
        </w:rPr>
        <w:t>orestal mediante el decreto 42344, entonces toda la parte de la matriz ya viene muy blindada</w:t>
      </w:r>
      <w:r w:rsidR="00804209">
        <w:rPr>
          <w:rFonts w:ascii="Arial" w:hAnsi="Arial" w:cs="Arial"/>
          <w:sz w:val="20"/>
          <w:szCs w:val="20"/>
        </w:rPr>
        <w:t>. E</w:t>
      </w:r>
      <w:r w:rsidR="3F05EC16" w:rsidRPr="007A1A64">
        <w:rPr>
          <w:rFonts w:ascii="Arial" w:hAnsi="Arial" w:cs="Arial"/>
          <w:sz w:val="20"/>
          <w:szCs w:val="20"/>
        </w:rPr>
        <w:t xml:space="preserve">stos son </w:t>
      </w:r>
      <w:r w:rsidR="004D10A1" w:rsidRPr="007A1A64">
        <w:rPr>
          <w:rFonts w:ascii="Arial" w:hAnsi="Arial" w:cs="Arial"/>
          <w:sz w:val="20"/>
          <w:szCs w:val="20"/>
        </w:rPr>
        <w:t xml:space="preserve">los elementos para que ustedes lo tomen </w:t>
      </w:r>
      <w:r w:rsidR="3F05EC16" w:rsidRPr="007A1A64">
        <w:rPr>
          <w:rFonts w:ascii="Arial" w:hAnsi="Arial" w:cs="Arial"/>
          <w:sz w:val="20"/>
          <w:szCs w:val="20"/>
        </w:rPr>
        <w:t xml:space="preserve">en cuenta. </w:t>
      </w:r>
    </w:p>
    <w:p w14:paraId="45BE85A4" w14:textId="18DC88B8" w:rsidR="004D10A1" w:rsidRPr="007A1A64" w:rsidRDefault="00583467" w:rsidP="00A559E9">
      <w:pPr>
        <w:spacing w:before="240" w:line="240" w:lineRule="auto"/>
        <w:jc w:val="both"/>
        <w:rPr>
          <w:rFonts w:ascii="Arial" w:hAnsi="Arial" w:cs="Arial"/>
          <w:sz w:val="20"/>
          <w:szCs w:val="20"/>
        </w:rPr>
      </w:pPr>
      <w:r w:rsidRPr="00657C79">
        <w:rPr>
          <w:rFonts w:ascii="Arial" w:hAnsi="Arial" w:cs="Arial"/>
          <w:b/>
          <w:sz w:val="20"/>
          <w:szCs w:val="20"/>
        </w:rPr>
        <w:t xml:space="preserve">Gilmar Navarrete: </w:t>
      </w:r>
      <w:r w:rsidR="004D10A1" w:rsidRPr="007A1A64">
        <w:rPr>
          <w:rFonts w:ascii="Arial" w:hAnsi="Arial" w:cs="Arial"/>
          <w:sz w:val="20"/>
          <w:szCs w:val="20"/>
        </w:rPr>
        <w:t>C</w:t>
      </w:r>
      <w:r w:rsidR="3F05EC16" w:rsidRPr="007A1A64">
        <w:rPr>
          <w:rFonts w:ascii="Arial" w:hAnsi="Arial" w:cs="Arial"/>
          <w:sz w:val="20"/>
          <w:szCs w:val="20"/>
        </w:rPr>
        <w:t xml:space="preserve">on </w:t>
      </w:r>
      <w:r w:rsidR="004D10A1" w:rsidRPr="007A1A64">
        <w:rPr>
          <w:rFonts w:ascii="Arial" w:hAnsi="Arial" w:cs="Arial"/>
          <w:sz w:val="20"/>
          <w:szCs w:val="20"/>
        </w:rPr>
        <w:t>respecto al marco regulatorio, p</w:t>
      </w:r>
      <w:r w:rsidR="3F05EC16" w:rsidRPr="007A1A64">
        <w:rPr>
          <w:rFonts w:ascii="Arial" w:hAnsi="Arial" w:cs="Arial"/>
          <w:sz w:val="20"/>
          <w:szCs w:val="20"/>
        </w:rPr>
        <w:t>roducto de las disposiciones de la Contraloría, hay una muy espec</w:t>
      </w:r>
      <w:r w:rsidR="004D10A1" w:rsidRPr="007A1A64">
        <w:rPr>
          <w:rFonts w:ascii="Arial" w:hAnsi="Arial" w:cs="Arial"/>
          <w:sz w:val="20"/>
          <w:szCs w:val="20"/>
        </w:rPr>
        <w:t>ífica que el responsable es el C</w:t>
      </w:r>
      <w:r w:rsidR="3F05EC16" w:rsidRPr="007A1A64">
        <w:rPr>
          <w:rFonts w:ascii="Arial" w:hAnsi="Arial" w:cs="Arial"/>
          <w:sz w:val="20"/>
          <w:szCs w:val="20"/>
        </w:rPr>
        <w:t>onac</w:t>
      </w:r>
      <w:r w:rsidR="00A91567" w:rsidRPr="007A1A64">
        <w:rPr>
          <w:rFonts w:ascii="Arial" w:hAnsi="Arial" w:cs="Arial"/>
          <w:sz w:val="20"/>
          <w:szCs w:val="20"/>
        </w:rPr>
        <w:t>,</w:t>
      </w:r>
      <w:r w:rsidR="3F05EC16" w:rsidRPr="007A1A64">
        <w:rPr>
          <w:rFonts w:ascii="Arial" w:hAnsi="Arial" w:cs="Arial"/>
          <w:sz w:val="20"/>
          <w:szCs w:val="20"/>
        </w:rPr>
        <w:t xml:space="preserve"> </w:t>
      </w:r>
      <w:r>
        <w:rPr>
          <w:rFonts w:ascii="Arial" w:hAnsi="Arial" w:cs="Arial"/>
          <w:sz w:val="20"/>
          <w:szCs w:val="20"/>
        </w:rPr>
        <w:t xml:space="preserve">que </w:t>
      </w:r>
      <w:r w:rsidR="3F05EC16" w:rsidRPr="007A1A64">
        <w:rPr>
          <w:rFonts w:ascii="Arial" w:hAnsi="Arial" w:cs="Arial"/>
          <w:sz w:val="20"/>
          <w:szCs w:val="20"/>
        </w:rPr>
        <w:t>es</w:t>
      </w:r>
      <w:r w:rsidR="004D10A1" w:rsidRPr="007A1A64">
        <w:rPr>
          <w:rFonts w:ascii="Arial" w:hAnsi="Arial" w:cs="Arial"/>
          <w:sz w:val="20"/>
          <w:szCs w:val="20"/>
        </w:rPr>
        <w:t xml:space="preserve"> la Junta Directiva del Sinac, que dice que e</w:t>
      </w:r>
      <w:r w:rsidR="3F05EC16" w:rsidRPr="007A1A64">
        <w:rPr>
          <w:rFonts w:ascii="Arial" w:hAnsi="Arial" w:cs="Arial"/>
          <w:sz w:val="20"/>
          <w:szCs w:val="20"/>
        </w:rPr>
        <w:t>llos son los que tienen que establecer los criterios que se det</w:t>
      </w:r>
      <w:r w:rsidR="004D10A1" w:rsidRPr="007A1A64">
        <w:rPr>
          <w:rFonts w:ascii="Arial" w:hAnsi="Arial" w:cs="Arial"/>
          <w:sz w:val="20"/>
          <w:szCs w:val="20"/>
        </w:rPr>
        <w:t xml:space="preserve">erminen, deberán oficializarse </w:t>
      </w:r>
      <w:r w:rsidR="3F05EC16" w:rsidRPr="007A1A64">
        <w:rPr>
          <w:rFonts w:ascii="Arial" w:hAnsi="Arial" w:cs="Arial"/>
          <w:sz w:val="20"/>
          <w:szCs w:val="20"/>
        </w:rPr>
        <w:t xml:space="preserve">mediante directrices que </w:t>
      </w:r>
      <w:r w:rsidR="004D10A1" w:rsidRPr="007A1A64">
        <w:rPr>
          <w:rFonts w:ascii="Arial" w:hAnsi="Arial" w:cs="Arial"/>
          <w:sz w:val="20"/>
          <w:szCs w:val="20"/>
        </w:rPr>
        <w:t>sean contempladas en D</w:t>
      </w:r>
      <w:r w:rsidR="3F05EC16" w:rsidRPr="007A1A64">
        <w:rPr>
          <w:rFonts w:ascii="Arial" w:hAnsi="Arial" w:cs="Arial"/>
          <w:sz w:val="20"/>
          <w:szCs w:val="20"/>
        </w:rPr>
        <w:t>ecreto</w:t>
      </w:r>
      <w:r w:rsidR="004D10A1" w:rsidRPr="007A1A64">
        <w:rPr>
          <w:rFonts w:ascii="Arial" w:hAnsi="Arial" w:cs="Arial"/>
          <w:sz w:val="20"/>
          <w:szCs w:val="20"/>
        </w:rPr>
        <w:t>s</w:t>
      </w:r>
      <w:r w:rsidR="3F05EC16" w:rsidRPr="007A1A64">
        <w:rPr>
          <w:rFonts w:ascii="Arial" w:hAnsi="Arial" w:cs="Arial"/>
          <w:sz w:val="20"/>
          <w:szCs w:val="20"/>
        </w:rPr>
        <w:t xml:space="preserve"> Ejecutivo</w:t>
      </w:r>
      <w:r w:rsidR="004D10A1" w:rsidRPr="007A1A64">
        <w:rPr>
          <w:rFonts w:ascii="Arial" w:hAnsi="Arial" w:cs="Arial"/>
          <w:sz w:val="20"/>
          <w:szCs w:val="20"/>
        </w:rPr>
        <w:t>s</w:t>
      </w:r>
      <w:r w:rsidR="3F05EC16" w:rsidRPr="007A1A64">
        <w:rPr>
          <w:rFonts w:ascii="Arial" w:hAnsi="Arial" w:cs="Arial"/>
          <w:sz w:val="20"/>
          <w:szCs w:val="20"/>
        </w:rPr>
        <w:t xml:space="preserve"> respectivos</w:t>
      </w:r>
      <w:r>
        <w:rPr>
          <w:rFonts w:ascii="Arial" w:hAnsi="Arial" w:cs="Arial"/>
          <w:sz w:val="20"/>
          <w:szCs w:val="20"/>
        </w:rPr>
        <w:t>. E</w:t>
      </w:r>
      <w:r w:rsidR="3F05EC16" w:rsidRPr="007A1A64">
        <w:rPr>
          <w:rFonts w:ascii="Arial" w:hAnsi="Arial" w:cs="Arial"/>
          <w:sz w:val="20"/>
          <w:szCs w:val="20"/>
        </w:rPr>
        <w:t xml:space="preserve">sto </w:t>
      </w:r>
      <w:r w:rsidR="004D10A1" w:rsidRPr="007A1A64">
        <w:rPr>
          <w:rFonts w:ascii="Arial" w:hAnsi="Arial" w:cs="Arial"/>
          <w:sz w:val="20"/>
          <w:szCs w:val="20"/>
        </w:rPr>
        <w:t xml:space="preserve">es la base por lo cual el Sinac </w:t>
      </w:r>
      <w:r>
        <w:rPr>
          <w:rFonts w:ascii="Arial" w:hAnsi="Arial" w:cs="Arial"/>
          <w:sz w:val="20"/>
          <w:szCs w:val="20"/>
        </w:rPr>
        <w:t>vía</w:t>
      </w:r>
      <w:r w:rsidR="004D10A1" w:rsidRPr="007A1A64">
        <w:rPr>
          <w:rFonts w:ascii="Arial" w:hAnsi="Arial" w:cs="Arial"/>
          <w:sz w:val="20"/>
          <w:szCs w:val="20"/>
        </w:rPr>
        <w:t xml:space="preserve"> decreto 39660 o</w:t>
      </w:r>
      <w:r w:rsidR="3F05EC16" w:rsidRPr="007A1A64">
        <w:rPr>
          <w:rFonts w:ascii="Arial" w:hAnsi="Arial" w:cs="Arial"/>
          <w:sz w:val="20"/>
          <w:szCs w:val="20"/>
        </w:rPr>
        <w:t xml:space="preserve">ficializa lo que son las políticas del programa de pago por servicios ambientales y los criterios de priorización para el programa de pago por servicios ambientales. </w:t>
      </w:r>
    </w:p>
    <w:p w14:paraId="648008EF" w14:textId="44E620D6" w:rsidR="00D10D0A" w:rsidRPr="007A1A64" w:rsidRDefault="00583467" w:rsidP="00A559E9">
      <w:pPr>
        <w:spacing w:before="240" w:line="240" w:lineRule="auto"/>
        <w:jc w:val="both"/>
        <w:rPr>
          <w:rFonts w:ascii="Arial" w:hAnsi="Arial" w:cs="Arial"/>
          <w:sz w:val="20"/>
          <w:szCs w:val="20"/>
        </w:rPr>
      </w:pPr>
      <w:r w:rsidRPr="00657C79">
        <w:rPr>
          <w:rFonts w:ascii="Arial" w:hAnsi="Arial" w:cs="Arial"/>
          <w:b/>
          <w:sz w:val="20"/>
          <w:szCs w:val="20"/>
        </w:rPr>
        <w:t xml:space="preserve">Gilmar Navarrete: </w:t>
      </w:r>
      <w:r w:rsidR="004D10A1" w:rsidRPr="007A1A64">
        <w:rPr>
          <w:rFonts w:ascii="Arial" w:hAnsi="Arial" w:cs="Arial"/>
          <w:sz w:val="20"/>
          <w:szCs w:val="20"/>
        </w:rPr>
        <w:t>Aquí nos dice c</w:t>
      </w:r>
      <w:r w:rsidR="3F05EC16" w:rsidRPr="007A1A64">
        <w:rPr>
          <w:rFonts w:ascii="Arial" w:hAnsi="Arial" w:cs="Arial"/>
          <w:sz w:val="20"/>
          <w:szCs w:val="20"/>
        </w:rPr>
        <w:t>uál es la jerarquí</w:t>
      </w:r>
      <w:r w:rsidR="004D10A1" w:rsidRPr="007A1A64">
        <w:rPr>
          <w:rFonts w:ascii="Arial" w:hAnsi="Arial" w:cs="Arial"/>
          <w:sz w:val="20"/>
          <w:szCs w:val="20"/>
        </w:rPr>
        <w:t>a de los criterios de prioridad, p</w:t>
      </w:r>
      <w:r w:rsidR="3F05EC16" w:rsidRPr="007A1A64">
        <w:rPr>
          <w:rFonts w:ascii="Arial" w:hAnsi="Arial" w:cs="Arial"/>
          <w:sz w:val="20"/>
          <w:szCs w:val="20"/>
        </w:rPr>
        <w:t xml:space="preserve">ero la parte de los puntajes es algo que ya se construye aquí en </w:t>
      </w:r>
      <w:r w:rsidR="00A91567" w:rsidRPr="007A1A64">
        <w:rPr>
          <w:rFonts w:ascii="Arial" w:hAnsi="Arial" w:cs="Arial"/>
          <w:sz w:val="20"/>
          <w:szCs w:val="20"/>
        </w:rPr>
        <w:t xml:space="preserve">Fonafifo, si es 100 o 15, eso se hace aquí </w:t>
      </w:r>
      <w:r w:rsidR="00D10D0A" w:rsidRPr="007A1A64">
        <w:rPr>
          <w:rFonts w:ascii="Arial" w:hAnsi="Arial" w:cs="Arial"/>
          <w:sz w:val="20"/>
          <w:szCs w:val="20"/>
        </w:rPr>
        <w:t>en Fonafifo</w:t>
      </w:r>
      <w:r w:rsidR="00994EBC">
        <w:rPr>
          <w:rFonts w:ascii="Arial" w:hAnsi="Arial" w:cs="Arial"/>
          <w:sz w:val="20"/>
          <w:szCs w:val="20"/>
        </w:rPr>
        <w:t>. I</w:t>
      </w:r>
      <w:r w:rsidR="00D10D0A" w:rsidRPr="007A1A64">
        <w:rPr>
          <w:rFonts w:ascii="Arial" w:hAnsi="Arial" w:cs="Arial"/>
          <w:sz w:val="20"/>
          <w:szCs w:val="20"/>
        </w:rPr>
        <w:t>gual</w:t>
      </w:r>
      <w:r w:rsidR="3F05EC16" w:rsidRPr="007A1A64">
        <w:rPr>
          <w:rFonts w:ascii="Arial" w:hAnsi="Arial" w:cs="Arial"/>
          <w:sz w:val="20"/>
          <w:szCs w:val="20"/>
        </w:rPr>
        <w:t xml:space="preserve"> en ese mismo contexto tenemos que en</w:t>
      </w:r>
      <w:r w:rsidR="00D10D0A" w:rsidRPr="007A1A64">
        <w:rPr>
          <w:rFonts w:ascii="Arial" w:hAnsi="Arial" w:cs="Arial"/>
          <w:sz w:val="20"/>
          <w:szCs w:val="20"/>
        </w:rPr>
        <w:t xml:space="preserve"> el decreto 42344 textualmente </w:t>
      </w:r>
      <w:r w:rsidR="3F05EC16" w:rsidRPr="007A1A64">
        <w:rPr>
          <w:rFonts w:ascii="Arial" w:hAnsi="Arial" w:cs="Arial"/>
          <w:sz w:val="20"/>
          <w:szCs w:val="20"/>
        </w:rPr>
        <w:t>d</w:t>
      </w:r>
      <w:r w:rsidR="00D10D0A" w:rsidRPr="007A1A64">
        <w:rPr>
          <w:rFonts w:ascii="Arial" w:hAnsi="Arial" w:cs="Arial"/>
          <w:sz w:val="20"/>
          <w:szCs w:val="20"/>
        </w:rPr>
        <w:t>ice:</w:t>
      </w:r>
    </w:p>
    <w:p w14:paraId="433CE6AD" w14:textId="55C8A3CD" w:rsidR="00D10D0A" w:rsidRDefault="00D10D0A" w:rsidP="00A559E9">
      <w:pPr>
        <w:spacing w:before="240" w:line="240" w:lineRule="auto"/>
        <w:jc w:val="both"/>
        <w:rPr>
          <w:rFonts w:ascii="Arial" w:hAnsi="Arial" w:cs="Arial"/>
          <w:i/>
          <w:sz w:val="20"/>
          <w:szCs w:val="20"/>
        </w:rPr>
      </w:pPr>
      <w:r w:rsidRPr="007A1A64">
        <w:rPr>
          <w:rFonts w:ascii="Arial" w:hAnsi="Arial" w:cs="Arial"/>
          <w:i/>
          <w:sz w:val="20"/>
          <w:szCs w:val="20"/>
        </w:rPr>
        <w:t>“</w:t>
      </w:r>
      <w:r w:rsidR="004D10A1" w:rsidRPr="007A1A64">
        <w:rPr>
          <w:rFonts w:ascii="Arial" w:hAnsi="Arial" w:cs="Arial"/>
          <w:i/>
          <w:sz w:val="20"/>
          <w:szCs w:val="20"/>
        </w:rPr>
        <w:t>Artículo 38</w:t>
      </w:r>
      <w:r w:rsidRPr="007A1A64">
        <w:rPr>
          <w:rFonts w:ascii="Arial" w:hAnsi="Arial" w:cs="Arial"/>
          <w:i/>
          <w:sz w:val="20"/>
          <w:szCs w:val="20"/>
        </w:rPr>
        <w:t>: E</w:t>
      </w:r>
      <w:r w:rsidR="004D10A1" w:rsidRPr="007A1A64">
        <w:rPr>
          <w:rFonts w:ascii="Arial" w:hAnsi="Arial" w:cs="Arial"/>
          <w:i/>
          <w:sz w:val="20"/>
          <w:szCs w:val="20"/>
        </w:rPr>
        <w:t xml:space="preserve">l Ministro de Ambiente y Energía </w:t>
      </w:r>
      <w:r w:rsidRPr="007A1A64">
        <w:rPr>
          <w:rFonts w:ascii="Arial" w:hAnsi="Arial" w:cs="Arial"/>
          <w:i/>
          <w:sz w:val="20"/>
          <w:szCs w:val="20"/>
        </w:rPr>
        <w:t xml:space="preserve">le </w:t>
      </w:r>
      <w:r w:rsidR="004D10A1" w:rsidRPr="007A1A64">
        <w:rPr>
          <w:rFonts w:ascii="Arial" w:hAnsi="Arial" w:cs="Arial"/>
          <w:i/>
          <w:sz w:val="20"/>
          <w:szCs w:val="20"/>
        </w:rPr>
        <w:t>establecerá al Fondo. Nacional de F</w:t>
      </w:r>
      <w:r w:rsidR="3F05EC16" w:rsidRPr="007A1A64">
        <w:rPr>
          <w:rFonts w:ascii="Arial" w:hAnsi="Arial" w:cs="Arial"/>
          <w:i/>
          <w:sz w:val="20"/>
          <w:szCs w:val="20"/>
        </w:rPr>
        <w:t>inanciamiento</w:t>
      </w:r>
      <w:r w:rsidR="004D10A1" w:rsidRPr="007A1A64">
        <w:rPr>
          <w:rFonts w:ascii="Arial" w:hAnsi="Arial" w:cs="Arial"/>
          <w:i/>
          <w:sz w:val="20"/>
          <w:szCs w:val="20"/>
        </w:rPr>
        <w:t xml:space="preserve"> Forestal</w:t>
      </w:r>
      <w:r w:rsidR="3F05EC16" w:rsidRPr="007A1A64">
        <w:rPr>
          <w:rFonts w:ascii="Arial" w:hAnsi="Arial" w:cs="Arial"/>
          <w:i/>
          <w:sz w:val="20"/>
          <w:szCs w:val="20"/>
        </w:rPr>
        <w:t xml:space="preserve"> la cant</w:t>
      </w:r>
      <w:r w:rsidR="004D10A1" w:rsidRPr="007A1A64">
        <w:rPr>
          <w:rFonts w:ascii="Arial" w:hAnsi="Arial" w:cs="Arial"/>
          <w:i/>
          <w:sz w:val="20"/>
          <w:szCs w:val="20"/>
        </w:rPr>
        <w:t>idad de hectáreas a financiar p</w:t>
      </w:r>
      <w:r w:rsidRPr="007A1A64">
        <w:rPr>
          <w:rFonts w:ascii="Arial" w:hAnsi="Arial" w:cs="Arial"/>
          <w:i/>
          <w:sz w:val="20"/>
          <w:szCs w:val="20"/>
        </w:rPr>
        <w:t>or actividad en el Programa de Pago por Servicios A</w:t>
      </w:r>
      <w:r w:rsidR="3F05EC16" w:rsidRPr="007A1A64">
        <w:rPr>
          <w:rFonts w:ascii="Arial" w:hAnsi="Arial" w:cs="Arial"/>
          <w:i/>
          <w:sz w:val="20"/>
          <w:szCs w:val="20"/>
        </w:rPr>
        <w:t xml:space="preserve">mbientales y el monto </w:t>
      </w:r>
      <w:r w:rsidRPr="007A1A64">
        <w:rPr>
          <w:rFonts w:ascii="Arial" w:hAnsi="Arial" w:cs="Arial"/>
          <w:i/>
          <w:sz w:val="20"/>
          <w:szCs w:val="20"/>
        </w:rPr>
        <w:t xml:space="preserve">a pagar, </w:t>
      </w:r>
      <w:r w:rsidR="3F05EC16" w:rsidRPr="007A1A64">
        <w:rPr>
          <w:rFonts w:ascii="Arial" w:hAnsi="Arial" w:cs="Arial"/>
          <w:i/>
          <w:sz w:val="20"/>
          <w:szCs w:val="20"/>
        </w:rPr>
        <w:t>con bas</w:t>
      </w:r>
      <w:r w:rsidRPr="007A1A64">
        <w:rPr>
          <w:rFonts w:ascii="Arial" w:hAnsi="Arial" w:cs="Arial"/>
          <w:i/>
          <w:sz w:val="20"/>
          <w:szCs w:val="20"/>
        </w:rPr>
        <w:t>e en los recursos asignados en el P</w:t>
      </w:r>
      <w:r w:rsidR="3F05EC16" w:rsidRPr="007A1A64">
        <w:rPr>
          <w:rFonts w:ascii="Arial" w:hAnsi="Arial" w:cs="Arial"/>
          <w:i/>
          <w:sz w:val="20"/>
          <w:szCs w:val="20"/>
        </w:rPr>
        <w:t>resupuesto</w:t>
      </w:r>
      <w:r w:rsidRPr="007A1A64">
        <w:rPr>
          <w:rFonts w:ascii="Arial" w:hAnsi="Arial" w:cs="Arial"/>
          <w:i/>
          <w:sz w:val="20"/>
          <w:szCs w:val="20"/>
        </w:rPr>
        <w:t xml:space="preserve"> Nacional, las P</w:t>
      </w:r>
      <w:r w:rsidR="004D10A1" w:rsidRPr="007A1A64">
        <w:rPr>
          <w:rFonts w:ascii="Arial" w:hAnsi="Arial" w:cs="Arial"/>
          <w:i/>
          <w:sz w:val="20"/>
          <w:szCs w:val="20"/>
        </w:rPr>
        <w:t xml:space="preserve">olíticas </w:t>
      </w:r>
      <w:r w:rsidRPr="007A1A64">
        <w:rPr>
          <w:rFonts w:ascii="Arial" w:hAnsi="Arial" w:cs="Arial"/>
          <w:i/>
          <w:sz w:val="20"/>
          <w:szCs w:val="20"/>
        </w:rPr>
        <w:t>Nacionales de Conservación y oficializados por el Poder Ejecutivo, Para efectos, el Ministro de Ambiente y Energía procederá a emitir una Resolución Ministerial donde disponga los aspectos señalados en este artículo, la cual será publicada en el Diario Oficial La Gaceta”</w:t>
      </w:r>
    </w:p>
    <w:p w14:paraId="0D40DA40" w14:textId="0C017683" w:rsidR="00D84FC1" w:rsidRDefault="00D84FC1" w:rsidP="00D84FC1">
      <w:pPr>
        <w:spacing w:after="0" w:line="240" w:lineRule="auto"/>
        <w:jc w:val="both"/>
        <w:rPr>
          <w:rFonts w:ascii="Arial" w:hAnsi="Arial" w:cs="Arial"/>
          <w:i/>
          <w:sz w:val="20"/>
          <w:szCs w:val="20"/>
        </w:rPr>
      </w:pPr>
    </w:p>
    <w:p w14:paraId="2F2C27FA" w14:textId="77777777" w:rsidR="00D84FC1" w:rsidRDefault="00D84FC1" w:rsidP="00D84FC1">
      <w:pPr>
        <w:spacing w:after="0" w:line="240" w:lineRule="auto"/>
        <w:jc w:val="both"/>
        <w:rPr>
          <w:rFonts w:ascii="Arial" w:hAnsi="Arial" w:cs="Arial"/>
          <w:i/>
          <w:sz w:val="20"/>
          <w:szCs w:val="20"/>
        </w:rPr>
      </w:pPr>
    </w:p>
    <w:p w14:paraId="1F2CB510" w14:textId="112AD86B" w:rsidR="00D84FC1" w:rsidRDefault="00D84FC1" w:rsidP="00D84FC1">
      <w:pPr>
        <w:spacing w:after="0" w:line="240" w:lineRule="auto"/>
        <w:jc w:val="both"/>
        <w:rPr>
          <w:rFonts w:ascii="Arial" w:hAnsi="Arial" w:cs="Arial"/>
          <w:i/>
          <w:sz w:val="20"/>
          <w:szCs w:val="20"/>
        </w:rPr>
      </w:pPr>
    </w:p>
    <w:p w14:paraId="33BD3DCA" w14:textId="7DF83BB5" w:rsidR="00D84FC1" w:rsidRDefault="00D84FC1" w:rsidP="00D84FC1">
      <w:pPr>
        <w:spacing w:after="0" w:line="240" w:lineRule="auto"/>
        <w:jc w:val="both"/>
        <w:rPr>
          <w:rFonts w:ascii="Arial" w:hAnsi="Arial" w:cs="Arial"/>
          <w:i/>
          <w:sz w:val="20"/>
          <w:szCs w:val="20"/>
        </w:rPr>
      </w:pPr>
    </w:p>
    <w:p w14:paraId="371779FA" w14:textId="38C2A42F" w:rsidR="00D84FC1" w:rsidRDefault="00D84FC1" w:rsidP="00D84FC1">
      <w:pPr>
        <w:spacing w:after="0" w:line="240" w:lineRule="auto"/>
        <w:jc w:val="both"/>
        <w:rPr>
          <w:rFonts w:ascii="Arial" w:hAnsi="Arial" w:cs="Arial"/>
          <w:i/>
          <w:sz w:val="20"/>
          <w:szCs w:val="20"/>
        </w:rPr>
      </w:pPr>
    </w:p>
    <w:p w14:paraId="1E21600A" w14:textId="77777777" w:rsidR="00D84FC1" w:rsidRDefault="00D84FC1" w:rsidP="00D84FC1">
      <w:pPr>
        <w:spacing w:after="0" w:line="240" w:lineRule="auto"/>
        <w:jc w:val="both"/>
        <w:rPr>
          <w:rFonts w:ascii="Arial" w:hAnsi="Arial" w:cs="Arial"/>
          <w:i/>
          <w:sz w:val="20"/>
          <w:szCs w:val="20"/>
        </w:rPr>
      </w:pPr>
    </w:p>
    <w:p w14:paraId="50A8BAB9" w14:textId="3319F6C2" w:rsidR="00D84FC1" w:rsidRDefault="00D84FC1" w:rsidP="00D84FC1">
      <w:pPr>
        <w:spacing w:after="0" w:line="240" w:lineRule="auto"/>
        <w:jc w:val="both"/>
        <w:rPr>
          <w:rFonts w:ascii="Arial" w:hAnsi="Arial" w:cs="Arial"/>
          <w:i/>
          <w:sz w:val="20"/>
          <w:szCs w:val="20"/>
        </w:rPr>
      </w:pPr>
    </w:p>
    <w:p w14:paraId="061C3FAE" w14:textId="04C3A977" w:rsidR="00B337DF" w:rsidRDefault="00B337DF" w:rsidP="00D84FC1">
      <w:pPr>
        <w:spacing w:after="0" w:line="240" w:lineRule="auto"/>
        <w:jc w:val="both"/>
        <w:rPr>
          <w:rFonts w:ascii="Arial" w:hAnsi="Arial" w:cs="Arial"/>
          <w:i/>
          <w:sz w:val="20"/>
          <w:szCs w:val="20"/>
        </w:rPr>
      </w:pPr>
    </w:p>
    <w:p w14:paraId="6148F6FF" w14:textId="77777777" w:rsidR="00B337DF" w:rsidRPr="007A1A64" w:rsidRDefault="00B337DF" w:rsidP="00D84FC1">
      <w:pPr>
        <w:spacing w:after="0" w:line="240" w:lineRule="auto"/>
        <w:jc w:val="both"/>
        <w:rPr>
          <w:rFonts w:ascii="Arial" w:hAnsi="Arial" w:cs="Arial"/>
          <w:i/>
          <w:sz w:val="20"/>
          <w:szCs w:val="20"/>
        </w:rPr>
      </w:pPr>
    </w:p>
    <w:p w14:paraId="7FFA3EE5" w14:textId="7E28B44B" w:rsidR="009C4FC6" w:rsidRDefault="005120C4" w:rsidP="009C4FC6">
      <w:pPr>
        <w:spacing w:after="0" w:line="240" w:lineRule="auto"/>
        <w:jc w:val="both"/>
        <w:rPr>
          <w:rFonts w:ascii="Arial" w:hAnsi="Arial" w:cs="Arial"/>
          <w:sz w:val="20"/>
          <w:szCs w:val="20"/>
        </w:rPr>
      </w:pPr>
      <w:r w:rsidRPr="00657C79">
        <w:rPr>
          <w:rFonts w:ascii="Arial" w:hAnsi="Arial" w:cs="Arial"/>
          <w:b/>
          <w:sz w:val="20"/>
          <w:szCs w:val="20"/>
        </w:rPr>
        <w:t xml:space="preserve">Gilmar Navarrete: </w:t>
      </w:r>
      <w:r w:rsidR="00D10D0A" w:rsidRPr="007A1A64">
        <w:rPr>
          <w:rFonts w:ascii="Arial" w:hAnsi="Arial" w:cs="Arial"/>
          <w:sz w:val="20"/>
          <w:szCs w:val="20"/>
        </w:rPr>
        <w:t xml:space="preserve">Aquí </w:t>
      </w:r>
      <w:r w:rsidR="3F05EC16" w:rsidRPr="007A1A64">
        <w:rPr>
          <w:rFonts w:ascii="Arial" w:hAnsi="Arial" w:cs="Arial"/>
          <w:sz w:val="20"/>
          <w:szCs w:val="20"/>
        </w:rPr>
        <w:t>lo que demu</w:t>
      </w:r>
      <w:r w:rsidR="00D10D0A" w:rsidRPr="007A1A64">
        <w:rPr>
          <w:rFonts w:ascii="Arial" w:hAnsi="Arial" w:cs="Arial"/>
          <w:sz w:val="20"/>
          <w:szCs w:val="20"/>
        </w:rPr>
        <w:t>estra es qué reitero</w:t>
      </w:r>
      <w:r w:rsidR="007A1A64" w:rsidRPr="007A1A64">
        <w:rPr>
          <w:rFonts w:ascii="Arial" w:hAnsi="Arial" w:cs="Arial"/>
          <w:sz w:val="20"/>
          <w:szCs w:val="20"/>
        </w:rPr>
        <w:t>,</w:t>
      </w:r>
      <w:r w:rsidR="00D10D0A" w:rsidRPr="007A1A64">
        <w:rPr>
          <w:rFonts w:ascii="Arial" w:hAnsi="Arial" w:cs="Arial"/>
          <w:sz w:val="20"/>
          <w:szCs w:val="20"/>
        </w:rPr>
        <w:t xml:space="preserve"> </w:t>
      </w:r>
      <w:r w:rsidR="007A1A64" w:rsidRPr="007A1A64">
        <w:rPr>
          <w:rFonts w:ascii="Arial" w:hAnsi="Arial" w:cs="Arial"/>
          <w:sz w:val="20"/>
          <w:szCs w:val="20"/>
        </w:rPr>
        <w:t>que es el Sinac</w:t>
      </w:r>
      <w:r w:rsidR="009C4880" w:rsidRPr="007A1A64">
        <w:rPr>
          <w:rFonts w:ascii="Arial" w:hAnsi="Arial" w:cs="Arial"/>
          <w:sz w:val="20"/>
          <w:szCs w:val="20"/>
        </w:rPr>
        <w:t xml:space="preserve"> q</w:t>
      </w:r>
      <w:r w:rsidR="3F05EC16" w:rsidRPr="007A1A64">
        <w:rPr>
          <w:rFonts w:ascii="Arial" w:hAnsi="Arial" w:cs="Arial"/>
          <w:sz w:val="20"/>
          <w:szCs w:val="20"/>
        </w:rPr>
        <w:t>uién establece los criterios de prioridad del programa de pago por servicio</w:t>
      </w:r>
      <w:r w:rsidR="00D10D0A" w:rsidRPr="007A1A64">
        <w:rPr>
          <w:rFonts w:ascii="Arial" w:hAnsi="Arial" w:cs="Arial"/>
          <w:sz w:val="20"/>
          <w:szCs w:val="20"/>
        </w:rPr>
        <w:t xml:space="preserve">s ambientales y ya está normado vía Decreto </w:t>
      </w:r>
      <w:r w:rsidR="00966A0E" w:rsidRPr="007A1A64">
        <w:rPr>
          <w:rFonts w:ascii="Arial" w:hAnsi="Arial" w:cs="Arial"/>
          <w:sz w:val="20"/>
          <w:szCs w:val="20"/>
        </w:rPr>
        <w:t>Ejecu</w:t>
      </w:r>
      <w:r w:rsidR="00966A0E">
        <w:rPr>
          <w:rFonts w:ascii="Arial" w:hAnsi="Arial" w:cs="Arial"/>
          <w:sz w:val="20"/>
          <w:szCs w:val="20"/>
        </w:rPr>
        <w:t>tivo.</w:t>
      </w:r>
    </w:p>
    <w:p w14:paraId="59F159B6" w14:textId="17E8C8B1" w:rsidR="00457F99" w:rsidRDefault="00D10D0A" w:rsidP="00A559E9">
      <w:pPr>
        <w:spacing w:before="240" w:line="240" w:lineRule="auto"/>
        <w:jc w:val="both"/>
        <w:rPr>
          <w:rFonts w:ascii="Arial" w:hAnsi="Arial" w:cs="Arial"/>
          <w:sz w:val="20"/>
          <w:szCs w:val="20"/>
        </w:rPr>
      </w:pPr>
      <w:r w:rsidRPr="007A1A64">
        <w:rPr>
          <w:rFonts w:ascii="Arial" w:hAnsi="Arial" w:cs="Arial"/>
          <w:sz w:val="20"/>
          <w:szCs w:val="20"/>
        </w:rPr>
        <w:t>La matriz e</w:t>
      </w:r>
      <w:r w:rsidR="3F05EC16" w:rsidRPr="007A1A64">
        <w:rPr>
          <w:rFonts w:ascii="Arial" w:hAnsi="Arial" w:cs="Arial"/>
          <w:sz w:val="20"/>
          <w:szCs w:val="20"/>
        </w:rPr>
        <w:t xml:space="preserve">stá conformada por dos partes, una primera parte corresponde a los criterios </w:t>
      </w:r>
      <w:r w:rsidRPr="007A1A64">
        <w:rPr>
          <w:rFonts w:ascii="Arial" w:hAnsi="Arial" w:cs="Arial"/>
          <w:sz w:val="20"/>
          <w:szCs w:val="20"/>
        </w:rPr>
        <w:t xml:space="preserve">de prioridad que establece el </w:t>
      </w:r>
      <w:proofErr w:type="spellStart"/>
      <w:r w:rsidRPr="007A1A64">
        <w:rPr>
          <w:rFonts w:ascii="Arial" w:hAnsi="Arial" w:cs="Arial"/>
          <w:sz w:val="20"/>
          <w:szCs w:val="20"/>
        </w:rPr>
        <w:t>Si</w:t>
      </w:r>
      <w:r w:rsidR="3F05EC16" w:rsidRPr="007A1A64">
        <w:rPr>
          <w:rFonts w:ascii="Arial" w:hAnsi="Arial" w:cs="Arial"/>
          <w:sz w:val="20"/>
          <w:szCs w:val="20"/>
        </w:rPr>
        <w:t>nac</w:t>
      </w:r>
      <w:proofErr w:type="spellEnd"/>
      <w:r w:rsidR="3F05EC16" w:rsidRPr="007A1A64">
        <w:rPr>
          <w:rFonts w:ascii="Arial" w:hAnsi="Arial" w:cs="Arial"/>
          <w:sz w:val="20"/>
          <w:szCs w:val="20"/>
        </w:rPr>
        <w:t>, donde nos dice</w:t>
      </w:r>
      <w:r w:rsidRPr="007A1A64">
        <w:rPr>
          <w:rFonts w:ascii="Arial" w:hAnsi="Arial" w:cs="Arial"/>
          <w:sz w:val="20"/>
          <w:szCs w:val="20"/>
        </w:rPr>
        <w:t>:</w:t>
      </w:r>
    </w:p>
    <w:p w14:paraId="5F7A240B" w14:textId="77777777" w:rsidR="009C4FC6" w:rsidRPr="007A1A64" w:rsidRDefault="009C4FC6" w:rsidP="009C4FC6">
      <w:pPr>
        <w:spacing w:after="0" w:line="240" w:lineRule="auto"/>
        <w:jc w:val="both"/>
        <w:rPr>
          <w:rFonts w:ascii="Arial" w:hAnsi="Arial" w:cs="Arial"/>
          <w:sz w:val="20"/>
          <w:szCs w:val="20"/>
        </w:rPr>
      </w:pPr>
    </w:p>
    <w:p w14:paraId="32D6F902" w14:textId="77777777" w:rsidR="009C4FC6" w:rsidRDefault="009C4FC6" w:rsidP="00223DE0">
      <w:pPr>
        <w:pStyle w:val="Prrafodelista"/>
        <w:numPr>
          <w:ilvl w:val="0"/>
          <w:numId w:val="5"/>
        </w:numPr>
        <w:spacing w:after="0" w:line="240" w:lineRule="auto"/>
        <w:jc w:val="both"/>
        <w:rPr>
          <w:rFonts w:ascii="Arial" w:hAnsi="Arial" w:cs="Arial"/>
          <w:sz w:val="20"/>
          <w:szCs w:val="20"/>
        </w:rPr>
      </w:pPr>
    </w:p>
    <w:p w14:paraId="7580F47B" w14:textId="404504D3" w:rsidR="00C94120" w:rsidRPr="007A1A64" w:rsidRDefault="00D10D0A" w:rsidP="00223DE0">
      <w:pPr>
        <w:pStyle w:val="Prrafodelista"/>
        <w:numPr>
          <w:ilvl w:val="0"/>
          <w:numId w:val="5"/>
        </w:numPr>
        <w:spacing w:after="0" w:line="240" w:lineRule="auto"/>
        <w:jc w:val="both"/>
        <w:rPr>
          <w:rFonts w:ascii="Arial" w:hAnsi="Arial" w:cs="Arial"/>
          <w:sz w:val="20"/>
          <w:szCs w:val="20"/>
        </w:rPr>
      </w:pPr>
      <w:r w:rsidRPr="007A1A64">
        <w:rPr>
          <w:rFonts w:ascii="Arial" w:hAnsi="Arial" w:cs="Arial"/>
          <w:sz w:val="20"/>
          <w:szCs w:val="20"/>
        </w:rPr>
        <w:t>Criterio N°</w:t>
      </w:r>
      <w:r w:rsidR="3F05EC16" w:rsidRPr="007A1A64">
        <w:rPr>
          <w:rFonts w:ascii="Arial" w:hAnsi="Arial" w:cs="Arial"/>
          <w:sz w:val="20"/>
          <w:szCs w:val="20"/>
        </w:rPr>
        <w:t>1</w:t>
      </w:r>
    </w:p>
    <w:p w14:paraId="5C2284D6" w14:textId="77777777" w:rsidR="00C94120" w:rsidRPr="007A1A64" w:rsidRDefault="00D10D0A" w:rsidP="00223DE0">
      <w:pPr>
        <w:pStyle w:val="Prrafodelista"/>
        <w:numPr>
          <w:ilvl w:val="0"/>
          <w:numId w:val="6"/>
        </w:numPr>
        <w:spacing w:after="0" w:line="240" w:lineRule="auto"/>
        <w:jc w:val="both"/>
        <w:rPr>
          <w:rFonts w:ascii="Arial" w:hAnsi="Arial" w:cs="Arial"/>
          <w:sz w:val="20"/>
          <w:szCs w:val="20"/>
        </w:rPr>
      </w:pPr>
      <w:r w:rsidRPr="007A1A64">
        <w:rPr>
          <w:rFonts w:ascii="Arial" w:hAnsi="Arial" w:cs="Arial"/>
          <w:sz w:val="20"/>
          <w:szCs w:val="20"/>
        </w:rPr>
        <w:t>Bosques</w:t>
      </w:r>
      <w:r w:rsidR="3F05EC16" w:rsidRPr="007A1A64">
        <w:rPr>
          <w:rFonts w:ascii="Arial" w:hAnsi="Arial" w:cs="Arial"/>
          <w:sz w:val="20"/>
          <w:szCs w:val="20"/>
        </w:rPr>
        <w:t xml:space="preserve"> en fincas privadas</w:t>
      </w:r>
      <w:r w:rsidRPr="007A1A64">
        <w:rPr>
          <w:rFonts w:ascii="Arial" w:hAnsi="Arial" w:cs="Arial"/>
          <w:sz w:val="20"/>
          <w:szCs w:val="20"/>
        </w:rPr>
        <w:t xml:space="preserve"> que se ubiquen dentro de las áreas</w:t>
      </w:r>
      <w:r w:rsidR="3F05EC16" w:rsidRPr="007A1A64">
        <w:rPr>
          <w:rFonts w:ascii="Arial" w:hAnsi="Arial" w:cs="Arial"/>
          <w:sz w:val="20"/>
          <w:szCs w:val="20"/>
        </w:rPr>
        <w:t xml:space="preserve"> </w:t>
      </w:r>
      <w:r w:rsidRPr="007A1A64">
        <w:rPr>
          <w:rFonts w:ascii="Arial" w:hAnsi="Arial" w:cs="Arial"/>
          <w:sz w:val="20"/>
          <w:szCs w:val="20"/>
        </w:rPr>
        <w:t>silvestres</w:t>
      </w:r>
      <w:r w:rsidR="3F05EC16" w:rsidRPr="007A1A64">
        <w:rPr>
          <w:rFonts w:ascii="Arial" w:hAnsi="Arial" w:cs="Arial"/>
          <w:sz w:val="20"/>
          <w:szCs w:val="20"/>
        </w:rPr>
        <w:t xml:space="preserve"> protegidas, </w:t>
      </w:r>
      <w:r w:rsidR="00C94120" w:rsidRPr="007A1A64">
        <w:rPr>
          <w:rFonts w:ascii="Arial" w:hAnsi="Arial" w:cs="Arial"/>
          <w:sz w:val="20"/>
          <w:szCs w:val="20"/>
        </w:rPr>
        <w:t xml:space="preserve"> </w:t>
      </w:r>
    </w:p>
    <w:p w14:paraId="1ADC036E" w14:textId="4806F063" w:rsidR="00C94120" w:rsidRPr="00223DE0" w:rsidRDefault="00D10D0A" w:rsidP="00223DE0">
      <w:pPr>
        <w:pStyle w:val="Prrafodelista"/>
        <w:numPr>
          <w:ilvl w:val="0"/>
          <w:numId w:val="6"/>
        </w:numPr>
        <w:spacing w:after="0" w:line="240" w:lineRule="auto"/>
        <w:jc w:val="both"/>
        <w:rPr>
          <w:rFonts w:ascii="Arial" w:hAnsi="Arial" w:cs="Arial"/>
          <w:sz w:val="20"/>
          <w:szCs w:val="20"/>
        </w:rPr>
      </w:pPr>
      <w:r w:rsidRPr="007A1A64">
        <w:rPr>
          <w:rFonts w:ascii="Arial" w:hAnsi="Arial" w:cs="Arial"/>
          <w:sz w:val="20"/>
          <w:szCs w:val="20"/>
        </w:rPr>
        <w:t>B</w:t>
      </w:r>
      <w:r w:rsidR="3F05EC16" w:rsidRPr="007A1A64">
        <w:rPr>
          <w:rFonts w:ascii="Arial" w:hAnsi="Arial" w:cs="Arial"/>
          <w:sz w:val="20"/>
          <w:szCs w:val="20"/>
        </w:rPr>
        <w:t>osques dentro de los territorios indígenas del país</w:t>
      </w:r>
    </w:p>
    <w:p w14:paraId="5F6DA39D" w14:textId="77777777" w:rsidR="00C94120" w:rsidRPr="007A1A64" w:rsidRDefault="00C94120" w:rsidP="00223DE0">
      <w:pPr>
        <w:pStyle w:val="Prrafodelista"/>
        <w:numPr>
          <w:ilvl w:val="0"/>
          <w:numId w:val="5"/>
        </w:numPr>
        <w:spacing w:after="0" w:line="240" w:lineRule="auto"/>
        <w:jc w:val="both"/>
        <w:rPr>
          <w:rFonts w:ascii="Arial" w:hAnsi="Arial" w:cs="Arial"/>
          <w:sz w:val="20"/>
          <w:szCs w:val="20"/>
        </w:rPr>
      </w:pPr>
      <w:r w:rsidRPr="007A1A64">
        <w:rPr>
          <w:rFonts w:ascii="Arial" w:hAnsi="Arial" w:cs="Arial"/>
          <w:sz w:val="20"/>
          <w:szCs w:val="20"/>
        </w:rPr>
        <w:t xml:space="preserve">Criterio N°2:  </w:t>
      </w:r>
    </w:p>
    <w:p w14:paraId="576DA2D4" w14:textId="057C47B7" w:rsidR="00C94120" w:rsidRPr="007A1A64" w:rsidRDefault="3F05EC16" w:rsidP="00223DE0">
      <w:pPr>
        <w:pStyle w:val="Prrafodelista"/>
        <w:numPr>
          <w:ilvl w:val="0"/>
          <w:numId w:val="6"/>
        </w:numPr>
        <w:spacing w:after="0" w:line="240" w:lineRule="auto"/>
        <w:jc w:val="both"/>
        <w:rPr>
          <w:rFonts w:ascii="Arial" w:hAnsi="Arial" w:cs="Arial"/>
          <w:sz w:val="20"/>
          <w:szCs w:val="20"/>
        </w:rPr>
      </w:pPr>
      <w:r w:rsidRPr="007A1A64">
        <w:rPr>
          <w:rFonts w:ascii="Arial" w:hAnsi="Arial" w:cs="Arial"/>
          <w:sz w:val="20"/>
          <w:szCs w:val="20"/>
        </w:rPr>
        <w:t>B</w:t>
      </w:r>
      <w:r w:rsidR="00C94120" w:rsidRPr="007A1A64">
        <w:rPr>
          <w:rFonts w:ascii="Arial" w:hAnsi="Arial" w:cs="Arial"/>
          <w:sz w:val="20"/>
          <w:szCs w:val="20"/>
        </w:rPr>
        <w:t>osques en fincas u</w:t>
      </w:r>
      <w:r w:rsidRPr="007A1A64">
        <w:rPr>
          <w:rFonts w:ascii="Arial" w:hAnsi="Arial" w:cs="Arial"/>
          <w:sz w:val="20"/>
          <w:szCs w:val="20"/>
        </w:rPr>
        <w:t>bicadas dentro de sitios de importan</w:t>
      </w:r>
      <w:r w:rsidR="00C94120" w:rsidRPr="007A1A64">
        <w:rPr>
          <w:rFonts w:ascii="Arial" w:hAnsi="Arial" w:cs="Arial"/>
          <w:sz w:val="20"/>
          <w:szCs w:val="20"/>
        </w:rPr>
        <w:t xml:space="preserve">cia a la conservación </w:t>
      </w:r>
    </w:p>
    <w:p w14:paraId="78F1E25C" w14:textId="4B07F3CB" w:rsidR="00C94120" w:rsidRPr="002E084D" w:rsidRDefault="00C94120" w:rsidP="00223DE0">
      <w:pPr>
        <w:pStyle w:val="Prrafodelista"/>
        <w:numPr>
          <w:ilvl w:val="0"/>
          <w:numId w:val="6"/>
        </w:numPr>
        <w:spacing w:after="0" w:line="240" w:lineRule="auto"/>
        <w:jc w:val="both"/>
      </w:pPr>
      <w:r w:rsidRPr="007A1A64">
        <w:rPr>
          <w:rFonts w:ascii="Arial" w:hAnsi="Arial" w:cs="Arial"/>
          <w:sz w:val="20"/>
          <w:szCs w:val="20"/>
        </w:rPr>
        <w:t xml:space="preserve">Bosques en fincas ubicadas dentro de los Corredores Biológicos oficialmente establecidos </w:t>
      </w:r>
    </w:p>
    <w:p w14:paraId="10C565D5" w14:textId="7285CA4C" w:rsidR="00C94120" w:rsidRPr="007A1A64" w:rsidRDefault="00C94120" w:rsidP="00223DE0">
      <w:pPr>
        <w:pStyle w:val="Prrafodelista"/>
        <w:numPr>
          <w:ilvl w:val="0"/>
          <w:numId w:val="5"/>
        </w:numPr>
        <w:spacing w:after="0" w:line="240" w:lineRule="auto"/>
        <w:jc w:val="both"/>
        <w:rPr>
          <w:rFonts w:ascii="Arial" w:hAnsi="Arial" w:cs="Arial"/>
          <w:sz w:val="20"/>
          <w:szCs w:val="20"/>
        </w:rPr>
      </w:pPr>
      <w:r w:rsidRPr="007A1A64">
        <w:rPr>
          <w:rFonts w:ascii="Arial" w:hAnsi="Arial" w:cs="Arial"/>
          <w:sz w:val="20"/>
          <w:szCs w:val="20"/>
        </w:rPr>
        <w:t xml:space="preserve">Criterio N°3: </w:t>
      </w:r>
    </w:p>
    <w:p w14:paraId="7993B4E2" w14:textId="0B208F70" w:rsidR="00383B3E" w:rsidRPr="00223DE0" w:rsidRDefault="00C94120" w:rsidP="00223DE0">
      <w:pPr>
        <w:pStyle w:val="Prrafodelista"/>
        <w:numPr>
          <w:ilvl w:val="0"/>
          <w:numId w:val="6"/>
        </w:numPr>
        <w:spacing w:after="0" w:line="240" w:lineRule="auto"/>
        <w:jc w:val="both"/>
        <w:rPr>
          <w:rFonts w:ascii="Arial" w:hAnsi="Arial" w:cs="Arial"/>
          <w:sz w:val="20"/>
          <w:szCs w:val="20"/>
        </w:rPr>
      </w:pPr>
      <w:r w:rsidRPr="007A1A64">
        <w:rPr>
          <w:rFonts w:ascii="Arial" w:hAnsi="Arial" w:cs="Arial"/>
          <w:sz w:val="20"/>
          <w:szCs w:val="20"/>
        </w:rPr>
        <w:t xml:space="preserve">Bosques que protegen fuentes destinadas al abastecimiento de agua, principalmente para consumo de la población basados en información suministrada por Acueductos y Alcantarillados, Asadas, o con nota de municipios que administren acueductos </w:t>
      </w:r>
    </w:p>
    <w:p w14:paraId="60185A76" w14:textId="2FB3F3E1" w:rsidR="00C94120" w:rsidRPr="007A1A64" w:rsidRDefault="00C94120" w:rsidP="00223DE0">
      <w:pPr>
        <w:pStyle w:val="Prrafodelista"/>
        <w:numPr>
          <w:ilvl w:val="0"/>
          <w:numId w:val="5"/>
        </w:numPr>
        <w:spacing w:after="0" w:line="240" w:lineRule="auto"/>
        <w:jc w:val="both"/>
        <w:rPr>
          <w:rFonts w:ascii="Arial" w:hAnsi="Arial" w:cs="Arial"/>
          <w:sz w:val="20"/>
          <w:szCs w:val="20"/>
        </w:rPr>
      </w:pPr>
      <w:r w:rsidRPr="007A1A64">
        <w:rPr>
          <w:rFonts w:ascii="Arial" w:hAnsi="Arial" w:cs="Arial"/>
          <w:sz w:val="20"/>
          <w:szCs w:val="20"/>
        </w:rPr>
        <w:t>Criterio N°4</w:t>
      </w:r>
    </w:p>
    <w:p w14:paraId="259FC88B" w14:textId="52E9DC3C" w:rsidR="00C94120" w:rsidRPr="007A1A64" w:rsidRDefault="00C94120" w:rsidP="00223DE0">
      <w:pPr>
        <w:pStyle w:val="Prrafodelista"/>
        <w:numPr>
          <w:ilvl w:val="0"/>
          <w:numId w:val="6"/>
        </w:numPr>
        <w:spacing w:after="0" w:line="240" w:lineRule="auto"/>
        <w:jc w:val="both"/>
        <w:rPr>
          <w:rFonts w:ascii="Arial" w:hAnsi="Arial" w:cs="Arial"/>
          <w:sz w:val="20"/>
          <w:szCs w:val="20"/>
        </w:rPr>
      </w:pPr>
      <w:r w:rsidRPr="007A1A64">
        <w:rPr>
          <w:rFonts w:ascii="Arial" w:hAnsi="Arial" w:cs="Arial"/>
          <w:sz w:val="20"/>
          <w:szCs w:val="20"/>
        </w:rPr>
        <w:t xml:space="preserve">Bosques fuera de cualquiera de las prioridades anteriores </w:t>
      </w:r>
    </w:p>
    <w:p w14:paraId="14E8566C" w14:textId="77777777" w:rsidR="00C94120" w:rsidRPr="007A1A64" w:rsidRDefault="00C94120" w:rsidP="00457F99">
      <w:pPr>
        <w:spacing w:line="240" w:lineRule="auto"/>
        <w:jc w:val="both"/>
        <w:rPr>
          <w:rFonts w:ascii="Arial" w:hAnsi="Arial" w:cs="Arial"/>
          <w:sz w:val="20"/>
          <w:szCs w:val="20"/>
        </w:rPr>
      </w:pPr>
    </w:p>
    <w:p w14:paraId="0C0B6800" w14:textId="7B2B633F" w:rsidR="00383B3E" w:rsidRPr="007A1A64" w:rsidRDefault="005120C4" w:rsidP="00457F99">
      <w:pPr>
        <w:spacing w:line="240" w:lineRule="auto"/>
        <w:jc w:val="both"/>
        <w:rPr>
          <w:rFonts w:ascii="Arial" w:hAnsi="Arial" w:cs="Arial"/>
          <w:sz w:val="20"/>
          <w:szCs w:val="20"/>
        </w:rPr>
      </w:pPr>
      <w:r w:rsidRPr="00657C79">
        <w:rPr>
          <w:rFonts w:ascii="Arial" w:hAnsi="Arial" w:cs="Arial"/>
          <w:b/>
          <w:sz w:val="20"/>
          <w:szCs w:val="20"/>
        </w:rPr>
        <w:t xml:space="preserve">Gilmar Navarrete: </w:t>
      </w:r>
      <w:r w:rsidR="00383B3E" w:rsidRPr="007A1A64">
        <w:rPr>
          <w:rFonts w:ascii="Arial" w:hAnsi="Arial" w:cs="Arial"/>
          <w:sz w:val="20"/>
          <w:szCs w:val="20"/>
        </w:rPr>
        <w:t>Entonces se les dio un puntaje, 115, 110, 105 y 55, respectivamente.</w:t>
      </w:r>
      <w:r w:rsidR="00D75D2F">
        <w:rPr>
          <w:rFonts w:ascii="Arial" w:hAnsi="Arial" w:cs="Arial"/>
          <w:sz w:val="20"/>
          <w:szCs w:val="20"/>
        </w:rPr>
        <w:t xml:space="preserve"> La segunda parte corresponde a puntos adicionales.</w:t>
      </w:r>
      <w:r w:rsidR="00383B3E" w:rsidRPr="007A1A64">
        <w:rPr>
          <w:rFonts w:ascii="Arial" w:hAnsi="Arial" w:cs="Arial"/>
          <w:sz w:val="20"/>
          <w:szCs w:val="20"/>
        </w:rPr>
        <w:t xml:space="preserve"> </w:t>
      </w:r>
    </w:p>
    <w:p w14:paraId="017C3C3A" w14:textId="381A470D" w:rsidR="00383B3E" w:rsidRPr="007A1A64" w:rsidRDefault="00383B3E" w:rsidP="00457F99">
      <w:pPr>
        <w:spacing w:line="240" w:lineRule="auto"/>
        <w:jc w:val="both"/>
        <w:rPr>
          <w:rFonts w:ascii="Arial" w:hAnsi="Arial" w:cs="Arial"/>
          <w:sz w:val="20"/>
          <w:szCs w:val="20"/>
        </w:rPr>
      </w:pPr>
      <w:r w:rsidRPr="007A1A64">
        <w:rPr>
          <w:rFonts w:ascii="Arial" w:hAnsi="Arial" w:cs="Arial"/>
          <w:b/>
          <w:sz w:val="20"/>
          <w:szCs w:val="20"/>
        </w:rPr>
        <w:t xml:space="preserve">Carlos Isaac Pérez: </w:t>
      </w:r>
      <w:r w:rsidRPr="007A1A64">
        <w:rPr>
          <w:rFonts w:ascii="Arial" w:hAnsi="Arial" w:cs="Arial"/>
          <w:sz w:val="20"/>
          <w:szCs w:val="20"/>
        </w:rPr>
        <w:t>¿</w:t>
      </w:r>
      <w:r w:rsidR="00FD5038">
        <w:rPr>
          <w:rFonts w:ascii="Arial" w:hAnsi="Arial" w:cs="Arial"/>
          <w:sz w:val="20"/>
          <w:szCs w:val="20"/>
        </w:rPr>
        <w:t xml:space="preserve">Qué tan bajo </w:t>
      </w:r>
      <w:r w:rsidRPr="007A1A64">
        <w:rPr>
          <w:rFonts w:ascii="Arial" w:hAnsi="Arial" w:cs="Arial"/>
          <w:sz w:val="20"/>
          <w:szCs w:val="20"/>
        </w:rPr>
        <w:t xml:space="preserve">es el puntaje para aquellos bosques que están fuera de </w:t>
      </w:r>
      <w:r w:rsidR="00FD5038">
        <w:rPr>
          <w:rFonts w:ascii="Arial" w:hAnsi="Arial" w:cs="Arial"/>
          <w:sz w:val="20"/>
          <w:szCs w:val="20"/>
        </w:rPr>
        <w:t>esos criterios</w:t>
      </w:r>
      <w:r w:rsidRPr="007A1A64">
        <w:rPr>
          <w:rFonts w:ascii="Arial" w:hAnsi="Arial" w:cs="Arial"/>
          <w:sz w:val="20"/>
          <w:szCs w:val="20"/>
        </w:rPr>
        <w:t xml:space="preserve"> anteriores?</w:t>
      </w:r>
    </w:p>
    <w:p w14:paraId="7B642353" w14:textId="0E8978F8" w:rsidR="00383B3E" w:rsidRPr="007A1A64" w:rsidRDefault="00383B3E" w:rsidP="00457F99">
      <w:pPr>
        <w:spacing w:line="240" w:lineRule="auto"/>
        <w:jc w:val="both"/>
        <w:rPr>
          <w:rFonts w:ascii="Arial" w:hAnsi="Arial" w:cs="Arial"/>
          <w:sz w:val="20"/>
          <w:szCs w:val="20"/>
        </w:rPr>
      </w:pPr>
      <w:r w:rsidRPr="007A1A64">
        <w:rPr>
          <w:rFonts w:ascii="Arial" w:hAnsi="Arial" w:cs="Arial"/>
          <w:b/>
          <w:sz w:val="20"/>
          <w:szCs w:val="20"/>
        </w:rPr>
        <w:t xml:space="preserve">Gilmar Navarrete:  </w:t>
      </w:r>
      <w:r w:rsidRPr="007A1A64">
        <w:rPr>
          <w:rFonts w:ascii="Arial" w:hAnsi="Arial" w:cs="Arial"/>
          <w:sz w:val="20"/>
          <w:szCs w:val="20"/>
        </w:rPr>
        <w:t>Justamente como están fuera de prioridad entonces son los bosques que por así decirlo don Carlos</w:t>
      </w:r>
      <w:r w:rsidR="00FD5038">
        <w:rPr>
          <w:rFonts w:ascii="Arial" w:hAnsi="Arial" w:cs="Arial"/>
          <w:sz w:val="20"/>
          <w:szCs w:val="20"/>
        </w:rPr>
        <w:t>,</w:t>
      </w:r>
      <w:r w:rsidRPr="007A1A64">
        <w:rPr>
          <w:rFonts w:ascii="Arial" w:hAnsi="Arial" w:cs="Arial"/>
          <w:sz w:val="20"/>
          <w:szCs w:val="20"/>
        </w:rPr>
        <w:t xml:space="preserve"> </w:t>
      </w:r>
      <w:r w:rsidR="00FD5038">
        <w:rPr>
          <w:rFonts w:ascii="Arial" w:hAnsi="Arial" w:cs="Arial"/>
          <w:sz w:val="20"/>
          <w:szCs w:val="20"/>
        </w:rPr>
        <w:t xml:space="preserve">que </w:t>
      </w:r>
      <w:r w:rsidRPr="007A1A64">
        <w:rPr>
          <w:rFonts w:ascii="Arial" w:hAnsi="Arial" w:cs="Arial"/>
          <w:sz w:val="20"/>
          <w:szCs w:val="20"/>
        </w:rPr>
        <w:t>tienen menos importancia o que brindan menos servicio</w:t>
      </w:r>
      <w:r w:rsidR="00FD5038">
        <w:rPr>
          <w:rFonts w:ascii="Arial" w:hAnsi="Arial" w:cs="Arial"/>
          <w:sz w:val="20"/>
          <w:szCs w:val="20"/>
        </w:rPr>
        <w:t>s</w:t>
      </w:r>
      <w:r w:rsidRPr="007A1A64">
        <w:rPr>
          <w:rFonts w:ascii="Arial" w:hAnsi="Arial" w:cs="Arial"/>
          <w:sz w:val="20"/>
          <w:szCs w:val="20"/>
        </w:rPr>
        <w:t xml:space="preserve"> ambiental</w:t>
      </w:r>
      <w:r w:rsidR="00FD5038">
        <w:rPr>
          <w:rFonts w:ascii="Arial" w:hAnsi="Arial" w:cs="Arial"/>
          <w:sz w:val="20"/>
          <w:szCs w:val="20"/>
        </w:rPr>
        <w:t>es.</w:t>
      </w:r>
    </w:p>
    <w:p w14:paraId="274915FA" w14:textId="54781DFC" w:rsidR="00383B3E" w:rsidRPr="007A1A64" w:rsidRDefault="00383B3E" w:rsidP="00457F99">
      <w:pPr>
        <w:spacing w:line="240" w:lineRule="auto"/>
        <w:jc w:val="both"/>
        <w:rPr>
          <w:rFonts w:ascii="Arial" w:hAnsi="Arial" w:cs="Arial"/>
          <w:sz w:val="20"/>
          <w:szCs w:val="20"/>
        </w:rPr>
      </w:pPr>
      <w:r w:rsidRPr="007A1A64">
        <w:rPr>
          <w:rFonts w:ascii="Arial" w:hAnsi="Arial" w:cs="Arial"/>
          <w:b/>
          <w:sz w:val="20"/>
          <w:szCs w:val="20"/>
        </w:rPr>
        <w:t xml:space="preserve">Felipe Vega: </w:t>
      </w:r>
      <w:r w:rsidR="00FD5038">
        <w:rPr>
          <w:rFonts w:ascii="Arial" w:hAnsi="Arial" w:cs="Arial"/>
          <w:sz w:val="20"/>
          <w:szCs w:val="20"/>
        </w:rPr>
        <w:t>Menos</w:t>
      </w:r>
      <w:r w:rsidRPr="007A1A64">
        <w:rPr>
          <w:rFonts w:ascii="Arial" w:hAnsi="Arial" w:cs="Arial"/>
          <w:sz w:val="20"/>
          <w:szCs w:val="20"/>
        </w:rPr>
        <w:t xml:space="preserve"> importancia para el Sinac</w:t>
      </w:r>
      <w:r w:rsidR="00FD5038">
        <w:rPr>
          <w:rFonts w:ascii="Arial" w:hAnsi="Arial" w:cs="Arial"/>
          <w:sz w:val="20"/>
          <w:szCs w:val="20"/>
        </w:rPr>
        <w:t>.</w:t>
      </w:r>
    </w:p>
    <w:p w14:paraId="7315B8FA" w14:textId="1B60273C" w:rsidR="00383B3E" w:rsidRPr="007A1A64" w:rsidRDefault="00383B3E" w:rsidP="00457F99">
      <w:pPr>
        <w:spacing w:line="240" w:lineRule="auto"/>
        <w:jc w:val="both"/>
        <w:rPr>
          <w:rFonts w:ascii="Arial" w:hAnsi="Arial" w:cs="Arial"/>
          <w:sz w:val="20"/>
          <w:szCs w:val="20"/>
        </w:rPr>
      </w:pPr>
      <w:r w:rsidRPr="007A1A64">
        <w:rPr>
          <w:rFonts w:ascii="Arial" w:hAnsi="Arial" w:cs="Arial"/>
          <w:b/>
          <w:sz w:val="20"/>
          <w:szCs w:val="20"/>
        </w:rPr>
        <w:t xml:space="preserve">Gilmar Navarrete:  </w:t>
      </w:r>
      <w:r w:rsidRPr="007A1A64">
        <w:rPr>
          <w:rFonts w:ascii="Arial" w:hAnsi="Arial" w:cs="Arial"/>
          <w:sz w:val="20"/>
          <w:szCs w:val="20"/>
        </w:rPr>
        <w:t>Exactamente,</w:t>
      </w:r>
      <w:r w:rsidR="000543DC">
        <w:rPr>
          <w:rFonts w:ascii="Arial" w:hAnsi="Arial" w:cs="Arial"/>
          <w:sz w:val="20"/>
          <w:szCs w:val="20"/>
        </w:rPr>
        <w:t xml:space="preserve"> de acuerdo con los criterios. R</w:t>
      </w:r>
      <w:r w:rsidRPr="007A1A64">
        <w:rPr>
          <w:rFonts w:ascii="Arial" w:hAnsi="Arial" w:cs="Arial"/>
          <w:sz w:val="20"/>
          <w:szCs w:val="20"/>
        </w:rPr>
        <w:t>ecordemos que los criterios son para dejar a alguien por fuera, porque no todos los podemos incorporar por falta de recursos</w:t>
      </w:r>
      <w:r w:rsidR="00B228DE">
        <w:rPr>
          <w:rFonts w:ascii="Arial" w:hAnsi="Arial" w:cs="Arial"/>
          <w:sz w:val="20"/>
          <w:szCs w:val="20"/>
        </w:rPr>
        <w:t>.</w:t>
      </w:r>
    </w:p>
    <w:p w14:paraId="549AA410" w14:textId="10554942" w:rsidR="00C861A9" w:rsidRPr="007A1A64" w:rsidRDefault="00383B3E" w:rsidP="00457F99">
      <w:pPr>
        <w:spacing w:line="240" w:lineRule="auto"/>
        <w:jc w:val="both"/>
        <w:rPr>
          <w:rFonts w:ascii="Arial" w:hAnsi="Arial" w:cs="Arial"/>
          <w:b/>
          <w:sz w:val="20"/>
          <w:szCs w:val="20"/>
        </w:rPr>
      </w:pPr>
      <w:r w:rsidRPr="007A1A64">
        <w:rPr>
          <w:rFonts w:ascii="Arial" w:hAnsi="Arial" w:cs="Arial"/>
          <w:b/>
          <w:sz w:val="20"/>
          <w:szCs w:val="20"/>
        </w:rPr>
        <w:t xml:space="preserve">Mauricio Chacón: </w:t>
      </w:r>
      <w:r w:rsidR="0033213B" w:rsidRPr="007A1A64">
        <w:rPr>
          <w:rFonts w:ascii="Arial" w:hAnsi="Arial" w:cs="Arial"/>
          <w:sz w:val="20"/>
          <w:szCs w:val="20"/>
        </w:rPr>
        <w:t>Los criterios están muy bien respaldados por todos los marcos legales</w:t>
      </w:r>
      <w:r w:rsidR="0033213B">
        <w:rPr>
          <w:rFonts w:ascii="Arial" w:hAnsi="Arial" w:cs="Arial"/>
          <w:sz w:val="20"/>
          <w:szCs w:val="20"/>
        </w:rPr>
        <w:t>,</w:t>
      </w:r>
      <w:r w:rsidR="0033213B" w:rsidRPr="007A1A64">
        <w:rPr>
          <w:rFonts w:ascii="Arial" w:hAnsi="Arial" w:cs="Arial"/>
          <w:sz w:val="20"/>
          <w:szCs w:val="20"/>
        </w:rPr>
        <w:t xml:space="preserve"> ¿pero los puntajes son sujetos a modificación con sustentación técnica?</w:t>
      </w:r>
    </w:p>
    <w:p w14:paraId="29D2E4F6" w14:textId="4C81ED73" w:rsidR="00C861A9" w:rsidRPr="007A1A64" w:rsidRDefault="00C861A9" w:rsidP="00457F99">
      <w:pPr>
        <w:spacing w:line="240" w:lineRule="auto"/>
        <w:jc w:val="both"/>
        <w:rPr>
          <w:rFonts w:ascii="Arial" w:hAnsi="Arial" w:cs="Arial"/>
          <w:sz w:val="20"/>
          <w:szCs w:val="20"/>
        </w:rPr>
      </w:pPr>
      <w:r w:rsidRPr="007A1A64">
        <w:rPr>
          <w:rFonts w:ascii="Arial" w:hAnsi="Arial" w:cs="Arial"/>
          <w:b/>
          <w:sz w:val="20"/>
          <w:szCs w:val="20"/>
        </w:rPr>
        <w:t>Gilmar Navarrete:</w:t>
      </w:r>
      <w:r w:rsidRPr="007A1A64">
        <w:rPr>
          <w:rFonts w:ascii="Arial" w:hAnsi="Arial" w:cs="Arial"/>
          <w:sz w:val="20"/>
          <w:szCs w:val="20"/>
        </w:rPr>
        <w:t xml:space="preserve"> E</w:t>
      </w:r>
      <w:r w:rsidR="3F05EC16" w:rsidRPr="007A1A64">
        <w:rPr>
          <w:rFonts w:ascii="Arial" w:hAnsi="Arial" w:cs="Arial"/>
          <w:sz w:val="20"/>
          <w:szCs w:val="20"/>
        </w:rPr>
        <w:t>xacto</w:t>
      </w:r>
      <w:r w:rsidRPr="007A1A64">
        <w:rPr>
          <w:rFonts w:ascii="Arial" w:hAnsi="Arial" w:cs="Arial"/>
          <w:sz w:val="20"/>
          <w:szCs w:val="20"/>
        </w:rPr>
        <w:t>,</w:t>
      </w:r>
      <w:r w:rsidR="3F05EC16" w:rsidRPr="007A1A64">
        <w:rPr>
          <w:rFonts w:ascii="Arial" w:hAnsi="Arial" w:cs="Arial"/>
          <w:sz w:val="20"/>
          <w:szCs w:val="20"/>
        </w:rPr>
        <w:t xml:space="preserve"> estos puntajes que</w:t>
      </w:r>
      <w:r w:rsidRPr="007A1A64">
        <w:rPr>
          <w:rFonts w:ascii="Arial" w:hAnsi="Arial" w:cs="Arial"/>
          <w:sz w:val="20"/>
          <w:szCs w:val="20"/>
        </w:rPr>
        <w:t xml:space="preserve"> están aquí son producto del</w:t>
      </w:r>
      <w:r w:rsidR="3F05EC16" w:rsidRPr="007A1A64">
        <w:rPr>
          <w:rFonts w:ascii="Arial" w:hAnsi="Arial" w:cs="Arial"/>
          <w:sz w:val="20"/>
          <w:szCs w:val="20"/>
        </w:rPr>
        <w:t xml:space="preserve"> expertiz </w:t>
      </w:r>
      <w:r w:rsidRPr="007A1A64">
        <w:rPr>
          <w:rFonts w:ascii="Arial" w:hAnsi="Arial" w:cs="Arial"/>
          <w:sz w:val="20"/>
          <w:szCs w:val="20"/>
        </w:rPr>
        <w:t xml:space="preserve">de Fonafifo desde el 2011 que venimos trabajando con la matriz. </w:t>
      </w:r>
    </w:p>
    <w:p w14:paraId="0BF05F0E" w14:textId="6F6B9E65" w:rsidR="3F05EC16" w:rsidRPr="007A1A64" w:rsidRDefault="00C861A9" w:rsidP="00457F99">
      <w:pPr>
        <w:spacing w:line="240" w:lineRule="auto"/>
        <w:jc w:val="both"/>
        <w:rPr>
          <w:rFonts w:ascii="Arial" w:hAnsi="Arial" w:cs="Arial"/>
          <w:sz w:val="20"/>
          <w:szCs w:val="20"/>
        </w:rPr>
      </w:pPr>
      <w:r w:rsidRPr="007A1A64">
        <w:rPr>
          <w:rFonts w:ascii="Arial" w:hAnsi="Arial" w:cs="Arial"/>
          <w:b/>
          <w:sz w:val="20"/>
          <w:szCs w:val="20"/>
        </w:rPr>
        <w:t xml:space="preserve">Mauricio Chacón: </w:t>
      </w:r>
      <w:r w:rsidRPr="007A1A64">
        <w:rPr>
          <w:rFonts w:ascii="Arial" w:hAnsi="Arial" w:cs="Arial"/>
          <w:sz w:val="20"/>
          <w:szCs w:val="20"/>
        </w:rPr>
        <w:t>¿Esos</w:t>
      </w:r>
      <w:r w:rsidR="3F05EC16" w:rsidRPr="007A1A64">
        <w:rPr>
          <w:rFonts w:ascii="Arial" w:hAnsi="Arial" w:cs="Arial"/>
          <w:sz w:val="20"/>
          <w:szCs w:val="20"/>
        </w:rPr>
        <w:t xml:space="preserve"> sí son modificables</w:t>
      </w:r>
      <w:r w:rsidRPr="007A1A64">
        <w:rPr>
          <w:rFonts w:ascii="Arial" w:hAnsi="Arial" w:cs="Arial"/>
          <w:sz w:val="20"/>
          <w:szCs w:val="20"/>
        </w:rPr>
        <w:t>? Es lo que quiero decir</w:t>
      </w:r>
    </w:p>
    <w:p w14:paraId="323839D6" w14:textId="2F7F3D74" w:rsidR="3F05EC16" w:rsidRPr="007A1A64" w:rsidRDefault="00C861A9" w:rsidP="00457F99">
      <w:pPr>
        <w:spacing w:line="240" w:lineRule="auto"/>
        <w:jc w:val="both"/>
        <w:rPr>
          <w:rFonts w:ascii="Arial" w:hAnsi="Arial" w:cs="Arial"/>
          <w:sz w:val="20"/>
          <w:szCs w:val="20"/>
        </w:rPr>
      </w:pPr>
      <w:r w:rsidRPr="007A1A64">
        <w:rPr>
          <w:rFonts w:ascii="Arial" w:hAnsi="Arial" w:cs="Arial"/>
          <w:b/>
          <w:sz w:val="20"/>
          <w:szCs w:val="20"/>
        </w:rPr>
        <w:t>Gilmar Navarrete:</w:t>
      </w:r>
      <w:r w:rsidRPr="007A1A64">
        <w:rPr>
          <w:rFonts w:ascii="Arial" w:hAnsi="Arial" w:cs="Arial"/>
          <w:sz w:val="20"/>
          <w:szCs w:val="20"/>
        </w:rPr>
        <w:t xml:space="preserve"> </w:t>
      </w:r>
      <w:r w:rsidR="0013364B">
        <w:rPr>
          <w:rFonts w:ascii="Arial" w:hAnsi="Arial" w:cs="Arial"/>
          <w:sz w:val="20"/>
          <w:szCs w:val="20"/>
        </w:rPr>
        <w:t>Exacto.</w:t>
      </w:r>
    </w:p>
    <w:p w14:paraId="3FE9E59F" w14:textId="3F655B77" w:rsidR="00C861A9" w:rsidRPr="007A1A64" w:rsidRDefault="008A66E1" w:rsidP="00457F99">
      <w:pPr>
        <w:spacing w:line="240" w:lineRule="auto"/>
        <w:jc w:val="both"/>
        <w:rPr>
          <w:rFonts w:ascii="Arial" w:hAnsi="Arial" w:cs="Arial"/>
          <w:sz w:val="20"/>
          <w:szCs w:val="20"/>
        </w:rPr>
      </w:pPr>
      <w:r w:rsidRPr="007A1A64">
        <w:rPr>
          <w:rFonts w:ascii="Arial" w:hAnsi="Arial" w:cs="Arial"/>
          <w:b/>
          <w:sz w:val="20"/>
          <w:szCs w:val="20"/>
        </w:rPr>
        <w:t>Carlos Isaac Pérez:</w:t>
      </w:r>
      <w:r w:rsidRPr="007A1A64">
        <w:rPr>
          <w:rFonts w:ascii="Arial" w:hAnsi="Arial" w:cs="Arial"/>
          <w:sz w:val="20"/>
          <w:szCs w:val="20"/>
        </w:rPr>
        <w:t xml:space="preserve"> </w:t>
      </w:r>
      <w:r w:rsidR="0013364B">
        <w:rPr>
          <w:rFonts w:ascii="Arial" w:hAnsi="Arial" w:cs="Arial"/>
          <w:sz w:val="20"/>
          <w:szCs w:val="20"/>
        </w:rPr>
        <w:t xml:space="preserve">O </w:t>
      </w:r>
      <w:r w:rsidRPr="007A1A64">
        <w:rPr>
          <w:rFonts w:ascii="Arial" w:hAnsi="Arial" w:cs="Arial"/>
          <w:sz w:val="20"/>
          <w:szCs w:val="20"/>
        </w:rPr>
        <w:t xml:space="preserve">sea </w:t>
      </w:r>
      <w:r w:rsidR="007253A8" w:rsidRPr="007A1A64">
        <w:rPr>
          <w:rFonts w:ascii="Arial" w:hAnsi="Arial" w:cs="Arial"/>
          <w:sz w:val="20"/>
          <w:szCs w:val="20"/>
        </w:rPr>
        <w:t>que,</w:t>
      </w:r>
      <w:r w:rsidRPr="007A1A64">
        <w:rPr>
          <w:rFonts w:ascii="Arial" w:hAnsi="Arial" w:cs="Arial"/>
          <w:sz w:val="20"/>
          <w:szCs w:val="20"/>
        </w:rPr>
        <w:t xml:space="preserve"> si yo tengo una finca allá en la frontera norte con un bosquecillo por ahí, ¿me clavan los 55?</w:t>
      </w:r>
    </w:p>
    <w:p w14:paraId="22DD1478" w14:textId="6D6D2898" w:rsidR="00C861A9" w:rsidRPr="00457F99" w:rsidRDefault="008A66E1" w:rsidP="00457F99">
      <w:pPr>
        <w:spacing w:line="240" w:lineRule="auto"/>
        <w:jc w:val="both"/>
        <w:rPr>
          <w:rFonts w:ascii="Arial" w:hAnsi="Arial" w:cs="Arial"/>
          <w:sz w:val="20"/>
          <w:szCs w:val="20"/>
        </w:rPr>
      </w:pPr>
      <w:r w:rsidRPr="007A1A64">
        <w:rPr>
          <w:rFonts w:ascii="Arial" w:hAnsi="Arial" w:cs="Arial"/>
          <w:b/>
          <w:sz w:val="20"/>
          <w:szCs w:val="20"/>
        </w:rPr>
        <w:t>Gilmar Navarrete:</w:t>
      </w:r>
      <w:r w:rsidR="007253A8" w:rsidRPr="007A1A64">
        <w:rPr>
          <w:rFonts w:ascii="Arial" w:hAnsi="Arial" w:cs="Arial"/>
          <w:b/>
          <w:sz w:val="20"/>
          <w:szCs w:val="20"/>
        </w:rPr>
        <w:t xml:space="preserve"> </w:t>
      </w:r>
      <w:r w:rsidR="007253A8" w:rsidRPr="007A1A64">
        <w:rPr>
          <w:rFonts w:ascii="Arial" w:hAnsi="Arial" w:cs="Arial"/>
          <w:sz w:val="20"/>
          <w:szCs w:val="20"/>
        </w:rPr>
        <w:t xml:space="preserve">Puede que quede </w:t>
      </w:r>
      <w:r w:rsidR="0013364B">
        <w:rPr>
          <w:rFonts w:ascii="Arial" w:hAnsi="Arial" w:cs="Arial"/>
          <w:sz w:val="20"/>
          <w:szCs w:val="20"/>
        </w:rPr>
        <w:t>fuera.</w:t>
      </w:r>
    </w:p>
    <w:p w14:paraId="5F35E9CE" w14:textId="016E259F" w:rsidR="3F05EC16" w:rsidRDefault="007253A8" w:rsidP="00457F99">
      <w:pPr>
        <w:spacing w:line="240" w:lineRule="auto"/>
        <w:jc w:val="both"/>
        <w:rPr>
          <w:rFonts w:ascii="Arial" w:hAnsi="Arial" w:cs="Arial"/>
          <w:sz w:val="20"/>
          <w:szCs w:val="20"/>
        </w:rPr>
      </w:pPr>
      <w:r w:rsidRPr="007A1A64">
        <w:rPr>
          <w:rFonts w:ascii="Arial" w:hAnsi="Arial" w:cs="Arial"/>
          <w:b/>
          <w:sz w:val="20"/>
          <w:szCs w:val="20"/>
        </w:rPr>
        <w:t>Jorge Mario Rodríguez</w:t>
      </w:r>
      <w:r w:rsidRPr="007A1A64">
        <w:rPr>
          <w:rFonts w:ascii="Arial" w:hAnsi="Arial" w:cs="Arial"/>
          <w:sz w:val="20"/>
          <w:szCs w:val="20"/>
        </w:rPr>
        <w:t>: D</w:t>
      </w:r>
      <w:r w:rsidR="3F05EC16" w:rsidRPr="007A1A64">
        <w:rPr>
          <w:rFonts w:ascii="Arial" w:hAnsi="Arial" w:cs="Arial"/>
          <w:sz w:val="20"/>
          <w:szCs w:val="20"/>
        </w:rPr>
        <w:t>entro del sistema de información que nosotros ten</w:t>
      </w:r>
      <w:r w:rsidRPr="007A1A64">
        <w:rPr>
          <w:rFonts w:ascii="Arial" w:hAnsi="Arial" w:cs="Arial"/>
          <w:sz w:val="20"/>
          <w:szCs w:val="20"/>
        </w:rPr>
        <w:t>emos, tenemos todas esas áreas que c</w:t>
      </w:r>
      <w:r w:rsidR="3F05EC16" w:rsidRPr="007A1A64">
        <w:rPr>
          <w:rFonts w:ascii="Arial" w:hAnsi="Arial" w:cs="Arial"/>
          <w:sz w:val="20"/>
          <w:szCs w:val="20"/>
        </w:rPr>
        <w:t xml:space="preserve">ubren </w:t>
      </w:r>
      <w:r w:rsidRPr="007A1A64">
        <w:rPr>
          <w:rFonts w:ascii="Arial" w:hAnsi="Arial" w:cs="Arial"/>
          <w:sz w:val="20"/>
          <w:szCs w:val="20"/>
        </w:rPr>
        <w:t xml:space="preserve">eso, </w:t>
      </w:r>
      <w:r w:rsidR="00366CAA">
        <w:rPr>
          <w:rFonts w:ascii="Arial" w:hAnsi="Arial" w:cs="Arial"/>
          <w:sz w:val="20"/>
          <w:szCs w:val="20"/>
        </w:rPr>
        <w:t xml:space="preserve">el </w:t>
      </w:r>
      <w:r w:rsidRPr="007A1A64">
        <w:rPr>
          <w:rFonts w:ascii="Arial" w:hAnsi="Arial" w:cs="Arial"/>
          <w:sz w:val="20"/>
          <w:szCs w:val="20"/>
        </w:rPr>
        <w:t>uno, dos y tres, están claramente establecidas, lo demás q</w:t>
      </w:r>
      <w:r w:rsidR="3F05EC16" w:rsidRPr="007A1A64">
        <w:rPr>
          <w:rFonts w:ascii="Arial" w:hAnsi="Arial" w:cs="Arial"/>
          <w:sz w:val="20"/>
          <w:szCs w:val="20"/>
        </w:rPr>
        <w:t>ue sale de eso</w:t>
      </w:r>
      <w:r w:rsidRPr="007A1A64">
        <w:rPr>
          <w:rFonts w:ascii="Arial" w:hAnsi="Arial" w:cs="Arial"/>
          <w:sz w:val="20"/>
          <w:szCs w:val="20"/>
        </w:rPr>
        <w:t xml:space="preserve"> son los bosques que tienen 55 puntos</w:t>
      </w:r>
      <w:r w:rsidR="00366CAA">
        <w:rPr>
          <w:rFonts w:ascii="Arial" w:hAnsi="Arial" w:cs="Arial"/>
          <w:sz w:val="20"/>
          <w:szCs w:val="20"/>
        </w:rPr>
        <w:t>.</w:t>
      </w:r>
      <w:r w:rsidRPr="007A1A64">
        <w:rPr>
          <w:rFonts w:ascii="Arial" w:hAnsi="Arial" w:cs="Arial"/>
          <w:sz w:val="20"/>
          <w:szCs w:val="20"/>
        </w:rPr>
        <w:t xml:space="preserve"> </w:t>
      </w:r>
    </w:p>
    <w:p w14:paraId="79A5EAE6" w14:textId="6D3164DA" w:rsidR="00D84FC1" w:rsidRDefault="00D84FC1" w:rsidP="00D84FC1">
      <w:pPr>
        <w:spacing w:after="0" w:line="240" w:lineRule="auto"/>
        <w:jc w:val="both"/>
        <w:rPr>
          <w:rFonts w:ascii="Arial" w:hAnsi="Arial" w:cs="Arial"/>
          <w:sz w:val="20"/>
          <w:szCs w:val="20"/>
        </w:rPr>
      </w:pPr>
    </w:p>
    <w:p w14:paraId="1AF6E8C6" w14:textId="0D4CA4DC" w:rsidR="00D84FC1" w:rsidRDefault="00D84FC1" w:rsidP="00D84FC1">
      <w:pPr>
        <w:spacing w:after="0" w:line="240" w:lineRule="auto"/>
        <w:jc w:val="both"/>
        <w:rPr>
          <w:rFonts w:ascii="Arial" w:hAnsi="Arial" w:cs="Arial"/>
          <w:sz w:val="20"/>
          <w:szCs w:val="20"/>
        </w:rPr>
      </w:pPr>
    </w:p>
    <w:p w14:paraId="505D56D9" w14:textId="27D9B540" w:rsidR="00D84FC1" w:rsidRDefault="00D84FC1" w:rsidP="00D84FC1">
      <w:pPr>
        <w:spacing w:after="0" w:line="240" w:lineRule="auto"/>
        <w:jc w:val="both"/>
        <w:rPr>
          <w:rFonts w:ascii="Arial" w:hAnsi="Arial" w:cs="Arial"/>
          <w:sz w:val="20"/>
          <w:szCs w:val="20"/>
        </w:rPr>
      </w:pPr>
    </w:p>
    <w:p w14:paraId="40AE5A7C" w14:textId="1ED82614" w:rsidR="00D84FC1" w:rsidRDefault="00D84FC1" w:rsidP="00D84FC1">
      <w:pPr>
        <w:spacing w:after="0" w:line="240" w:lineRule="auto"/>
        <w:jc w:val="both"/>
        <w:rPr>
          <w:rFonts w:ascii="Arial" w:hAnsi="Arial" w:cs="Arial"/>
          <w:sz w:val="20"/>
          <w:szCs w:val="20"/>
        </w:rPr>
      </w:pPr>
    </w:p>
    <w:p w14:paraId="48DF83A5" w14:textId="3935EA5C" w:rsidR="00D84FC1" w:rsidRDefault="00D84FC1" w:rsidP="00D84FC1">
      <w:pPr>
        <w:spacing w:after="0" w:line="240" w:lineRule="auto"/>
        <w:jc w:val="both"/>
        <w:rPr>
          <w:rFonts w:ascii="Arial" w:hAnsi="Arial" w:cs="Arial"/>
          <w:sz w:val="20"/>
          <w:szCs w:val="20"/>
        </w:rPr>
      </w:pPr>
    </w:p>
    <w:p w14:paraId="646C9E5E" w14:textId="360458E9" w:rsidR="008A5A0E" w:rsidRDefault="008A5A0E" w:rsidP="00D84FC1">
      <w:pPr>
        <w:spacing w:after="0" w:line="240" w:lineRule="auto"/>
        <w:jc w:val="both"/>
        <w:rPr>
          <w:rFonts w:ascii="Arial" w:hAnsi="Arial" w:cs="Arial"/>
          <w:sz w:val="20"/>
          <w:szCs w:val="20"/>
        </w:rPr>
      </w:pPr>
    </w:p>
    <w:p w14:paraId="5FD3B789" w14:textId="77777777" w:rsidR="008A5A0E" w:rsidRPr="007A1A64" w:rsidRDefault="008A5A0E" w:rsidP="00D84FC1">
      <w:pPr>
        <w:spacing w:after="0" w:line="240" w:lineRule="auto"/>
        <w:jc w:val="both"/>
        <w:rPr>
          <w:rFonts w:ascii="Arial" w:hAnsi="Arial" w:cs="Arial"/>
          <w:sz w:val="20"/>
          <w:szCs w:val="20"/>
        </w:rPr>
      </w:pPr>
    </w:p>
    <w:p w14:paraId="1A136B25" w14:textId="2B9ABD4B" w:rsidR="007253A8" w:rsidRPr="007A1A64" w:rsidRDefault="007253A8" w:rsidP="00D84FC1">
      <w:pPr>
        <w:spacing w:after="0" w:line="240" w:lineRule="auto"/>
        <w:jc w:val="both"/>
        <w:rPr>
          <w:rFonts w:ascii="Arial" w:hAnsi="Arial" w:cs="Arial"/>
          <w:sz w:val="20"/>
          <w:szCs w:val="20"/>
        </w:rPr>
      </w:pPr>
      <w:r w:rsidRPr="007A1A64">
        <w:rPr>
          <w:rFonts w:ascii="Arial" w:hAnsi="Arial" w:cs="Arial"/>
          <w:b/>
          <w:sz w:val="20"/>
          <w:szCs w:val="20"/>
        </w:rPr>
        <w:t>Ricardo Granados:</w:t>
      </w:r>
      <w:r w:rsidRPr="007A1A64">
        <w:rPr>
          <w:rFonts w:ascii="Arial" w:hAnsi="Arial" w:cs="Arial"/>
          <w:sz w:val="20"/>
          <w:szCs w:val="20"/>
        </w:rPr>
        <w:t xml:space="preserve"> </w:t>
      </w:r>
      <w:r w:rsidR="00366CAA" w:rsidRPr="007A1A64">
        <w:rPr>
          <w:rFonts w:ascii="Arial" w:hAnsi="Arial" w:cs="Arial"/>
          <w:sz w:val="20"/>
          <w:szCs w:val="20"/>
        </w:rPr>
        <w:t>T</w:t>
      </w:r>
      <w:r w:rsidR="00366CAA">
        <w:rPr>
          <w:rFonts w:ascii="Arial" w:hAnsi="Arial" w:cs="Arial"/>
          <w:sz w:val="20"/>
          <w:szCs w:val="20"/>
        </w:rPr>
        <w:t xml:space="preserve">ambién </w:t>
      </w:r>
      <w:r w:rsidRPr="007A1A64">
        <w:rPr>
          <w:rFonts w:ascii="Arial" w:hAnsi="Arial" w:cs="Arial"/>
          <w:sz w:val="20"/>
          <w:szCs w:val="20"/>
        </w:rPr>
        <w:t>para aclarar un punto, esos porcentajes están establecidos</w:t>
      </w:r>
      <w:r w:rsidR="00366CAA">
        <w:rPr>
          <w:rFonts w:ascii="Arial" w:hAnsi="Arial" w:cs="Arial"/>
          <w:sz w:val="20"/>
          <w:szCs w:val="20"/>
        </w:rPr>
        <w:t xml:space="preserve"> en el Reglamento a </w:t>
      </w:r>
      <w:r w:rsidRPr="007A1A64">
        <w:rPr>
          <w:rFonts w:ascii="Arial" w:hAnsi="Arial" w:cs="Arial"/>
          <w:sz w:val="20"/>
          <w:szCs w:val="20"/>
        </w:rPr>
        <w:t xml:space="preserve">la Ley </w:t>
      </w:r>
      <w:r w:rsidR="00366CAA">
        <w:rPr>
          <w:rFonts w:ascii="Arial" w:hAnsi="Arial" w:cs="Arial"/>
          <w:sz w:val="20"/>
          <w:szCs w:val="20"/>
        </w:rPr>
        <w:t xml:space="preserve">y quienes establecen el Reglamento a la Ley es </w:t>
      </w:r>
      <w:r w:rsidRPr="007A1A64">
        <w:rPr>
          <w:rFonts w:ascii="Arial" w:hAnsi="Arial" w:cs="Arial"/>
          <w:sz w:val="20"/>
          <w:szCs w:val="20"/>
        </w:rPr>
        <w:t>el Presidente</w:t>
      </w:r>
      <w:r w:rsidR="00366CAA">
        <w:rPr>
          <w:rFonts w:ascii="Arial" w:hAnsi="Arial" w:cs="Arial"/>
          <w:sz w:val="20"/>
          <w:szCs w:val="20"/>
        </w:rPr>
        <w:t xml:space="preserve"> y el Ministro., no es la Junta.</w:t>
      </w:r>
    </w:p>
    <w:p w14:paraId="7E156660" w14:textId="6A5CA003" w:rsidR="004934E2" w:rsidRPr="007A1A64" w:rsidRDefault="004934E2" w:rsidP="00457F99">
      <w:pPr>
        <w:spacing w:line="240" w:lineRule="auto"/>
        <w:jc w:val="both"/>
        <w:rPr>
          <w:rFonts w:ascii="Arial" w:hAnsi="Arial" w:cs="Arial"/>
          <w:sz w:val="20"/>
          <w:szCs w:val="20"/>
        </w:rPr>
      </w:pPr>
      <w:r w:rsidRPr="00223DE0">
        <w:rPr>
          <w:rFonts w:ascii="Arial" w:hAnsi="Arial" w:cs="Arial"/>
          <w:b/>
          <w:sz w:val="20"/>
          <w:szCs w:val="20"/>
        </w:rPr>
        <w:t>Mauricio Chacón</w:t>
      </w:r>
      <w:r>
        <w:rPr>
          <w:rFonts w:ascii="Arial" w:hAnsi="Arial" w:cs="Arial"/>
          <w:sz w:val="20"/>
          <w:szCs w:val="20"/>
        </w:rPr>
        <w:t>:</w:t>
      </w:r>
      <w:r w:rsidRPr="004934E2">
        <w:rPr>
          <w:rFonts w:ascii="Arial" w:hAnsi="Arial" w:cs="Arial"/>
          <w:sz w:val="20"/>
          <w:szCs w:val="20"/>
        </w:rPr>
        <w:t xml:space="preserve"> </w:t>
      </w:r>
      <w:r w:rsidRPr="007A1A64">
        <w:rPr>
          <w:rFonts w:ascii="Arial" w:hAnsi="Arial" w:cs="Arial"/>
          <w:sz w:val="20"/>
          <w:szCs w:val="20"/>
        </w:rPr>
        <w:t>Pero los criterios</w:t>
      </w:r>
      <w:r>
        <w:rPr>
          <w:rFonts w:ascii="Arial" w:hAnsi="Arial" w:cs="Arial"/>
          <w:sz w:val="20"/>
          <w:szCs w:val="20"/>
        </w:rPr>
        <w:t>,</w:t>
      </w:r>
      <w:r w:rsidRPr="007A1A64">
        <w:rPr>
          <w:rFonts w:ascii="Arial" w:hAnsi="Arial" w:cs="Arial"/>
          <w:sz w:val="20"/>
          <w:szCs w:val="20"/>
        </w:rPr>
        <w:t xml:space="preserve"> no los puntajes</w:t>
      </w:r>
    </w:p>
    <w:p w14:paraId="19EB378F" w14:textId="01B5E4E7" w:rsidR="009C4FC6" w:rsidRPr="007A1A64" w:rsidRDefault="00D90C95" w:rsidP="00D84FC1">
      <w:pPr>
        <w:spacing w:line="240" w:lineRule="auto"/>
        <w:jc w:val="both"/>
        <w:rPr>
          <w:rFonts w:ascii="Arial" w:hAnsi="Arial" w:cs="Arial"/>
          <w:sz w:val="20"/>
          <w:szCs w:val="20"/>
        </w:rPr>
      </w:pPr>
      <w:r w:rsidRPr="007A1A64">
        <w:rPr>
          <w:rFonts w:ascii="Arial" w:hAnsi="Arial" w:cs="Arial"/>
          <w:b/>
          <w:sz w:val="20"/>
          <w:szCs w:val="20"/>
        </w:rPr>
        <w:t>Ricardo Granados:</w:t>
      </w:r>
      <w:r w:rsidR="007253A8" w:rsidRPr="007A1A64">
        <w:rPr>
          <w:rFonts w:ascii="Arial" w:hAnsi="Arial" w:cs="Arial"/>
          <w:sz w:val="20"/>
          <w:szCs w:val="20"/>
        </w:rPr>
        <w:t xml:space="preserve"> Si los dos </w:t>
      </w:r>
    </w:p>
    <w:p w14:paraId="2152F525" w14:textId="369A1552" w:rsidR="007253A8" w:rsidRPr="007A1A64" w:rsidRDefault="007253A8" w:rsidP="00457F99">
      <w:pPr>
        <w:spacing w:line="240" w:lineRule="auto"/>
        <w:jc w:val="both"/>
        <w:rPr>
          <w:rFonts w:ascii="Arial" w:hAnsi="Arial" w:cs="Arial"/>
          <w:b/>
          <w:sz w:val="20"/>
          <w:szCs w:val="20"/>
        </w:rPr>
      </w:pPr>
      <w:r w:rsidRPr="007A1A64">
        <w:rPr>
          <w:rFonts w:ascii="Arial" w:hAnsi="Arial" w:cs="Arial"/>
          <w:b/>
          <w:sz w:val="20"/>
          <w:szCs w:val="20"/>
        </w:rPr>
        <w:t xml:space="preserve">Carlos Isaac Pérez: </w:t>
      </w:r>
      <w:r w:rsidRPr="007A1A64">
        <w:rPr>
          <w:rFonts w:ascii="Arial" w:hAnsi="Arial" w:cs="Arial"/>
          <w:sz w:val="20"/>
          <w:szCs w:val="20"/>
        </w:rPr>
        <w:t xml:space="preserve">Estos criterios solo </w:t>
      </w:r>
      <w:r w:rsidR="004934E2">
        <w:rPr>
          <w:rFonts w:ascii="Arial" w:hAnsi="Arial" w:cs="Arial"/>
          <w:sz w:val="20"/>
          <w:szCs w:val="20"/>
        </w:rPr>
        <w:t>se</w:t>
      </w:r>
      <w:r w:rsidRPr="007A1A64">
        <w:rPr>
          <w:rFonts w:ascii="Arial" w:hAnsi="Arial" w:cs="Arial"/>
          <w:sz w:val="20"/>
          <w:szCs w:val="20"/>
        </w:rPr>
        <w:t xml:space="preserve"> establecen por Decreto Ejecutivo, ¿verdad?</w:t>
      </w:r>
    </w:p>
    <w:p w14:paraId="0C8ABB44" w14:textId="5030C899" w:rsidR="007253A8" w:rsidRPr="007A1A64" w:rsidRDefault="00D90C95" w:rsidP="00457F99">
      <w:pPr>
        <w:spacing w:line="240" w:lineRule="auto"/>
        <w:jc w:val="both"/>
        <w:rPr>
          <w:rFonts w:ascii="Arial" w:hAnsi="Arial" w:cs="Arial"/>
          <w:sz w:val="20"/>
          <w:szCs w:val="20"/>
        </w:rPr>
      </w:pPr>
      <w:r w:rsidRPr="007A1A64">
        <w:rPr>
          <w:rFonts w:ascii="Arial" w:hAnsi="Arial" w:cs="Arial"/>
          <w:b/>
          <w:sz w:val="20"/>
          <w:szCs w:val="20"/>
        </w:rPr>
        <w:t>Ricardo Granados</w:t>
      </w:r>
      <w:r w:rsidR="007253A8" w:rsidRPr="007A1A64">
        <w:rPr>
          <w:rFonts w:ascii="Arial" w:hAnsi="Arial" w:cs="Arial"/>
          <w:b/>
          <w:sz w:val="20"/>
          <w:szCs w:val="20"/>
        </w:rPr>
        <w:t xml:space="preserve">: </w:t>
      </w:r>
      <w:r w:rsidR="007253A8" w:rsidRPr="007A1A64">
        <w:rPr>
          <w:rFonts w:ascii="Arial" w:hAnsi="Arial" w:cs="Arial"/>
          <w:sz w:val="20"/>
          <w:szCs w:val="20"/>
        </w:rPr>
        <w:t>S</w:t>
      </w:r>
      <w:r w:rsidR="004934E2">
        <w:rPr>
          <w:rFonts w:ascii="Arial" w:hAnsi="Arial" w:cs="Arial"/>
          <w:sz w:val="20"/>
          <w:szCs w:val="20"/>
        </w:rPr>
        <w:t>í,</w:t>
      </w:r>
      <w:r w:rsidR="007253A8" w:rsidRPr="007A1A64">
        <w:rPr>
          <w:rFonts w:ascii="Arial" w:hAnsi="Arial" w:cs="Arial"/>
          <w:sz w:val="20"/>
          <w:szCs w:val="20"/>
        </w:rPr>
        <w:t xml:space="preserve"> los criterios</w:t>
      </w:r>
      <w:r w:rsidR="007253A8" w:rsidRPr="007A1A64">
        <w:rPr>
          <w:rFonts w:ascii="Arial" w:hAnsi="Arial" w:cs="Arial"/>
          <w:b/>
          <w:sz w:val="20"/>
          <w:szCs w:val="20"/>
        </w:rPr>
        <w:t xml:space="preserve"> </w:t>
      </w:r>
    </w:p>
    <w:p w14:paraId="3984DC50" w14:textId="7A8C7F4D" w:rsidR="004934E2" w:rsidRDefault="007253A8" w:rsidP="00457F99">
      <w:pPr>
        <w:spacing w:line="240" w:lineRule="auto"/>
        <w:jc w:val="both"/>
        <w:rPr>
          <w:rFonts w:ascii="Arial" w:hAnsi="Arial" w:cs="Arial"/>
          <w:sz w:val="20"/>
          <w:szCs w:val="20"/>
        </w:rPr>
      </w:pPr>
      <w:r w:rsidRPr="007A1A64">
        <w:rPr>
          <w:rFonts w:ascii="Arial" w:hAnsi="Arial" w:cs="Arial"/>
          <w:b/>
          <w:sz w:val="20"/>
          <w:szCs w:val="20"/>
        </w:rPr>
        <w:t>Carlos Isaac Pérez:</w:t>
      </w:r>
      <w:r w:rsidRPr="007A1A64">
        <w:rPr>
          <w:rFonts w:ascii="Arial" w:hAnsi="Arial" w:cs="Arial"/>
          <w:sz w:val="20"/>
          <w:szCs w:val="20"/>
        </w:rPr>
        <w:t xml:space="preserve"> Pero</w:t>
      </w:r>
      <w:r w:rsidR="004934E2">
        <w:rPr>
          <w:rFonts w:ascii="Arial" w:hAnsi="Arial" w:cs="Arial"/>
          <w:sz w:val="20"/>
          <w:szCs w:val="20"/>
        </w:rPr>
        <w:t>, ¿</w:t>
      </w:r>
      <w:r w:rsidR="3F05EC16" w:rsidRPr="007A1A64">
        <w:rPr>
          <w:rFonts w:ascii="Arial" w:hAnsi="Arial" w:cs="Arial"/>
          <w:sz w:val="20"/>
          <w:szCs w:val="20"/>
        </w:rPr>
        <w:t>tiene que haber una recomendación técnica de alguien</w:t>
      </w:r>
      <w:r w:rsidR="004934E2">
        <w:rPr>
          <w:rFonts w:ascii="Arial" w:hAnsi="Arial" w:cs="Arial"/>
          <w:sz w:val="20"/>
          <w:szCs w:val="20"/>
        </w:rPr>
        <w:t>?</w:t>
      </w:r>
    </w:p>
    <w:p w14:paraId="133FAC2E" w14:textId="4C3E75A4" w:rsidR="004934E2" w:rsidRDefault="004934E2" w:rsidP="00457F99">
      <w:pPr>
        <w:spacing w:line="240" w:lineRule="auto"/>
        <w:jc w:val="both"/>
        <w:rPr>
          <w:rFonts w:ascii="Arial" w:hAnsi="Arial" w:cs="Arial"/>
          <w:sz w:val="20"/>
          <w:szCs w:val="20"/>
        </w:rPr>
      </w:pPr>
      <w:r w:rsidRPr="00223DE0">
        <w:rPr>
          <w:rFonts w:ascii="Arial" w:hAnsi="Arial" w:cs="Arial"/>
          <w:b/>
          <w:sz w:val="20"/>
          <w:szCs w:val="20"/>
        </w:rPr>
        <w:t>Ricardo Granados:</w:t>
      </w:r>
      <w:r w:rsidR="3F05EC16" w:rsidRPr="007A1A64">
        <w:rPr>
          <w:rFonts w:ascii="Arial" w:hAnsi="Arial" w:cs="Arial"/>
          <w:sz w:val="20"/>
          <w:szCs w:val="20"/>
        </w:rPr>
        <w:t xml:space="preserve"> </w:t>
      </w:r>
      <w:r>
        <w:rPr>
          <w:rFonts w:ascii="Arial" w:hAnsi="Arial" w:cs="Arial"/>
          <w:sz w:val="20"/>
          <w:szCs w:val="20"/>
        </w:rPr>
        <w:t>Del</w:t>
      </w:r>
      <w:r w:rsidR="007253A8" w:rsidRPr="007A1A64">
        <w:rPr>
          <w:rFonts w:ascii="Arial" w:hAnsi="Arial" w:cs="Arial"/>
          <w:sz w:val="20"/>
          <w:szCs w:val="20"/>
        </w:rPr>
        <w:t xml:space="preserve"> Sinac</w:t>
      </w:r>
    </w:p>
    <w:p w14:paraId="578D49C9" w14:textId="4B11C7C0" w:rsidR="3F05EC16" w:rsidRPr="007A1A64" w:rsidRDefault="004934E2" w:rsidP="00457F99">
      <w:pPr>
        <w:spacing w:line="240" w:lineRule="auto"/>
        <w:jc w:val="both"/>
        <w:rPr>
          <w:rFonts w:ascii="Arial" w:hAnsi="Arial" w:cs="Arial"/>
          <w:sz w:val="20"/>
          <w:szCs w:val="20"/>
        </w:rPr>
      </w:pPr>
      <w:r w:rsidRPr="007A1A64">
        <w:rPr>
          <w:rFonts w:ascii="Arial" w:hAnsi="Arial" w:cs="Arial"/>
          <w:b/>
          <w:sz w:val="20"/>
          <w:szCs w:val="20"/>
        </w:rPr>
        <w:t xml:space="preserve">Carlos Isaac Pérez: </w:t>
      </w:r>
      <w:r w:rsidRPr="00223DE0">
        <w:rPr>
          <w:rFonts w:ascii="Arial" w:hAnsi="Arial" w:cs="Arial"/>
          <w:sz w:val="20"/>
          <w:szCs w:val="20"/>
        </w:rPr>
        <w:t>¿</w:t>
      </w:r>
      <w:r w:rsidR="007253A8" w:rsidRPr="007A1A64">
        <w:rPr>
          <w:rFonts w:ascii="Arial" w:hAnsi="Arial" w:cs="Arial"/>
          <w:sz w:val="20"/>
          <w:szCs w:val="20"/>
        </w:rPr>
        <w:t xml:space="preserve">Fonafifo </w:t>
      </w:r>
      <w:r w:rsidR="3F05EC16" w:rsidRPr="007A1A64">
        <w:rPr>
          <w:rFonts w:ascii="Arial" w:hAnsi="Arial" w:cs="Arial"/>
          <w:sz w:val="20"/>
          <w:szCs w:val="20"/>
        </w:rPr>
        <w:t>no int</w:t>
      </w:r>
      <w:r w:rsidR="007253A8" w:rsidRPr="007A1A64">
        <w:rPr>
          <w:rFonts w:ascii="Arial" w:hAnsi="Arial" w:cs="Arial"/>
          <w:sz w:val="20"/>
          <w:szCs w:val="20"/>
        </w:rPr>
        <w:t>erviene en la definición de esos</w:t>
      </w:r>
      <w:r w:rsidR="3F05EC16" w:rsidRPr="007A1A64">
        <w:rPr>
          <w:rFonts w:ascii="Arial" w:hAnsi="Arial" w:cs="Arial"/>
          <w:sz w:val="20"/>
          <w:szCs w:val="20"/>
        </w:rPr>
        <w:t xml:space="preserve"> criterios.</w:t>
      </w:r>
      <w:r>
        <w:rPr>
          <w:rFonts w:ascii="Arial" w:hAnsi="Arial" w:cs="Arial"/>
          <w:sz w:val="20"/>
          <w:szCs w:val="20"/>
        </w:rPr>
        <w:t>?</w:t>
      </w:r>
    </w:p>
    <w:p w14:paraId="188E3401" w14:textId="4D571035" w:rsidR="3F05EC16" w:rsidRPr="007A1A64" w:rsidRDefault="007253A8" w:rsidP="00457F99">
      <w:pPr>
        <w:spacing w:line="240" w:lineRule="auto"/>
        <w:jc w:val="both"/>
        <w:rPr>
          <w:rFonts w:ascii="Arial" w:hAnsi="Arial" w:cs="Arial"/>
          <w:sz w:val="20"/>
          <w:szCs w:val="20"/>
        </w:rPr>
      </w:pPr>
      <w:r w:rsidRPr="007A1A64">
        <w:rPr>
          <w:rFonts w:ascii="Arial" w:hAnsi="Arial" w:cs="Arial"/>
          <w:b/>
          <w:sz w:val="20"/>
          <w:szCs w:val="20"/>
        </w:rPr>
        <w:t>Gilmar Navarrete:</w:t>
      </w:r>
      <w:r w:rsidR="00D90C95" w:rsidRPr="007A1A64">
        <w:rPr>
          <w:rFonts w:ascii="Arial" w:hAnsi="Arial" w:cs="Arial"/>
          <w:sz w:val="20"/>
          <w:szCs w:val="20"/>
        </w:rPr>
        <w:t xml:space="preserve"> </w:t>
      </w:r>
      <w:r w:rsidR="3F05EC16" w:rsidRPr="007A1A64">
        <w:rPr>
          <w:rFonts w:ascii="Arial" w:hAnsi="Arial" w:cs="Arial"/>
          <w:sz w:val="20"/>
          <w:szCs w:val="20"/>
        </w:rPr>
        <w:t>E</w:t>
      </w:r>
      <w:r w:rsidR="004934E2">
        <w:rPr>
          <w:rFonts w:ascii="Arial" w:hAnsi="Arial" w:cs="Arial"/>
          <w:sz w:val="20"/>
          <w:szCs w:val="20"/>
        </w:rPr>
        <w:t>n e</w:t>
      </w:r>
      <w:r w:rsidR="3F05EC16" w:rsidRPr="007A1A64">
        <w:rPr>
          <w:rFonts w:ascii="Arial" w:hAnsi="Arial" w:cs="Arial"/>
          <w:sz w:val="20"/>
          <w:szCs w:val="20"/>
        </w:rPr>
        <w:t>s</w:t>
      </w:r>
      <w:r w:rsidR="00D90C95" w:rsidRPr="007A1A64">
        <w:rPr>
          <w:rFonts w:ascii="Arial" w:hAnsi="Arial" w:cs="Arial"/>
          <w:sz w:val="20"/>
          <w:szCs w:val="20"/>
        </w:rPr>
        <w:t>ta primera parte no, pero en la</w:t>
      </w:r>
      <w:r w:rsidR="3F05EC16" w:rsidRPr="007A1A64">
        <w:rPr>
          <w:rFonts w:ascii="Arial" w:hAnsi="Arial" w:cs="Arial"/>
          <w:sz w:val="20"/>
          <w:szCs w:val="20"/>
        </w:rPr>
        <w:t xml:space="preserve"> segunda parte </w:t>
      </w:r>
      <w:r w:rsidR="00D90C95" w:rsidRPr="007A1A64">
        <w:rPr>
          <w:rFonts w:ascii="Arial" w:hAnsi="Arial" w:cs="Arial"/>
          <w:sz w:val="20"/>
          <w:szCs w:val="20"/>
        </w:rPr>
        <w:t>sí</w:t>
      </w:r>
      <w:r w:rsidR="3F05EC16" w:rsidRPr="007A1A64">
        <w:rPr>
          <w:rFonts w:ascii="Arial" w:hAnsi="Arial" w:cs="Arial"/>
          <w:sz w:val="20"/>
          <w:szCs w:val="20"/>
        </w:rPr>
        <w:t>.</w:t>
      </w:r>
    </w:p>
    <w:p w14:paraId="0C36E3BE" w14:textId="407331C6" w:rsidR="00D90C95" w:rsidRPr="007A1A64" w:rsidRDefault="00D90C95" w:rsidP="00457F99">
      <w:pPr>
        <w:spacing w:line="240" w:lineRule="auto"/>
        <w:jc w:val="both"/>
        <w:rPr>
          <w:rFonts w:ascii="Arial" w:hAnsi="Arial" w:cs="Arial"/>
          <w:sz w:val="20"/>
          <w:szCs w:val="20"/>
        </w:rPr>
      </w:pPr>
      <w:r w:rsidRPr="007A1A64">
        <w:rPr>
          <w:rFonts w:ascii="Arial" w:hAnsi="Arial" w:cs="Arial"/>
          <w:b/>
          <w:sz w:val="20"/>
          <w:szCs w:val="20"/>
        </w:rPr>
        <w:t>Ricardo Granados:</w:t>
      </w:r>
      <w:r w:rsidRPr="007A1A64">
        <w:rPr>
          <w:rFonts w:ascii="Arial" w:hAnsi="Arial" w:cs="Arial"/>
          <w:sz w:val="20"/>
          <w:szCs w:val="20"/>
        </w:rPr>
        <w:t xml:space="preserve"> El tema es que toda la matriz es </w:t>
      </w:r>
      <w:r w:rsidR="3F05EC16" w:rsidRPr="007A1A64">
        <w:rPr>
          <w:rFonts w:ascii="Arial" w:hAnsi="Arial" w:cs="Arial"/>
          <w:sz w:val="20"/>
          <w:szCs w:val="20"/>
        </w:rPr>
        <w:t xml:space="preserve">parte </w:t>
      </w:r>
      <w:r w:rsidRPr="007A1A64">
        <w:rPr>
          <w:rFonts w:ascii="Arial" w:hAnsi="Arial" w:cs="Arial"/>
          <w:sz w:val="20"/>
          <w:szCs w:val="20"/>
        </w:rPr>
        <w:t>del Reglamento a la Ley,</w:t>
      </w:r>
      <w:r w:rsidR="3F05EC16" w:rsidRPr="007A1A64">
        <w:rPr>
          <w:rFonts w:ascii="Arial" w:hAnsi="Arial" w:cs="Arial"/>
          <w:sz w:val="20"/>
          <w:szCs w:val="20"/>
        </w:rPr>
        <w:t xml:space="preserve"> </w:t>
      </w:r>
      <w:r w:rsidRPr="007A1A64">
        <w:rPr>
          <w:rFonts w:ascii="Arial" w:hAnsi="Arial" w:cs="Arial"/>
          <w:sz w:val="20"/>
          <w:szCs w:val="20"/>
        </w:rPr>
        <w:t>entonces cuando quieras</w:t>
      </w:r>
      <w:r w:rsidR="3F05EC16" w:rsidRPr="007A1A64">
        <w:rPr>
          <w:rFonts w:ascii="Arial" w:hAnsi="Arial" w:cs="Arial"/>
          <w:sz w:val="20"/>
          <w:szCs w:val="20"/>
        </w:rPr>
        <w:t xml:space="preserve"> cambiar la matriz, </w:t>
      </w:r>
      <w:r w:rsidRPr="007A1A64">
        <w:rPr>
          <w:rFonts w:ascii="Arial" w:hAnsi="Arial" w:cs="Arial"/>
          <w:sz w:val="20"/>
          <w:szCs w:val="20"/>
        </w:rPr>
        <w:t xml:space="preserve">tienes que cambiar el reglamento y es un decreto que lo firma el Presidente </w:t>
      </w:r>
      <w:r w:rsidR="004934E2">
        <w:rPr>
          <w:rFonts w:ascii="Arial" w:hAnsi="Arial" w:cs="Arial"/>
          <w:sz w:val="20"/>
          <w:szCs w:val="20"/>
        </w:rPr>
        <w:t>y el Ministro.</w:t>
      </w:r>
    </w:p>
    <w:p w14:paraId="7C171A80" w14:textId="00403626" w:rsidR="00D90C95" w:rsidRPr="007A1A64" w:rsidRDefault="00D90C95" w:rsidP="00457F99">
      <w:pPr>
        <w:spacing w:line="240" w:lineRule="auto"/>
        <w:jc w:val="both"/>
        <w:rPr>
          <w:rFonts w:ascii="Arial" w:hAnsi="Arial" w:cs="Arial"/>
          <w:b/>
          <w:sz w:val="20"/>
          <w:szCs w:val="20"/>
        </w:rPr>
      </w:pPr>
      <w:r w:rsidRPr="007A1A64">
        <w:rPr>
          <w:rFonts w:ascii="Arial" w:hAnsi="Arial" w:cs="Arial"/>
          <w:b/>
          <w:sz w:val="20"/>
          <w:szCs w:val="20"/>
        </w:rPr>
        <w:t xml:space="preserve">Carlos Isaac Pérez: </w:t>
      </w:r>
      <w:r w:rsidRPr="007A1A64">
        <w:rPr>
          <w:rFonts w:ascii="Arial" w:hAnsi="Arial" w:cs="Arial"/>
          <w:sz w:val="20"/>
          <w:szCs w:val="20"/>
        </w:rPr>
        <w:t>¿</w:t>
      </w:r>
      <w:r w:rsidR="004934E2">
        <w:rPr>
          <w:rFonts w:ascii="Arial" w:hAnsi="Arial" w:cs="Arial"/>
          <w:sz w:val="20"/>
          <w:szCs w:val="20"/>
        </w:rPr>
        <w:t xml:space="preserve">Tiene que ir </w:t>
      </w:r>
      <w:r w:rsidRPr="007A1A64">
        <w:rPr>
          <w:rFonts w:ascii="Arial" w:hAnsi="Arial" w:cs="Arial"/>
          <w:sz w:val="20"/>
          <w:szCs w:val="20"/>
        </w:rPr>
        <w:t>a consulta eso?</w:t>
      </w:r>
    </w:p>
    <w:p w14:paraId="1BB4D129" w14:textId="639761F6" w:rsidR="00D90C95" w:rsidRPr="007A1A64" w:rsidRDefault="002F1591" w:rsidP="002F1591">
      <w:pPr>
        <w:spacing w:line="240" w:lineRule="auto"/>
        <w:jc w:val="both"/>
        <w:rPr>
          <w:rFonts w:ascii="Arial" w:hAnsi="Arial" w:cs="Arial"/>
          <w:b/>
          <w:sz w:val="20"/>
          <w:szCs w:val="20"/>
        </w:rPr>
      </w:pPr>
      <w:r w:rsidRPr="007A1A64">
        <w:rPr>
          <w:rFonts w:ascii="Arial" w:hAnsi="Arial" w:cs="Arial"/>
          <w:b/>
          <w:sz w:val="20"/>
          <w:szCs w:val="20"/>
        </w:rPr>
        <w:t>Ricardo Granados:</w:t>
      </w:r>
      <w:r>
        <w:rPr>
          <w:rFonts w:ascii="Arial" w:hAnsi="Arial" w:cs="Arial"/>
          <w:b/>
          <w:sz w:val="20"/>
          <w:szCs w:val="20"/>
        </w:rPr>
        <w:t xml:space="preserve"> </w:t>
      </w:r>
      <w:r w:rsidRPr="00223DE0">
        <w:rPr>
          <w:rFonts w:ascii="Arial" w:hAnsi="Arial" w:cs="Arial"/>
          <w:sz w:val="20"/>
          <w:szCs w:val="20"/>
        </w:rPr>
        <w:t>Nunca se ha llevado a consulta.</w:t>
      </w:r>
    </w:p>
    <w:p w14:paraId="4BC24C66" w14:textId="41961660" w:rsidR="3F05EC16" w:rsidRPr="007A1A64" w:rsidRDefault="00D90C95" w:rsidP="00457F99">
      <w:pPr>
        <w:spacing w:line="240" w:lineRule="auto"/>
        <w:jc w:val="both"/>
        <w:rPr>
          <w:rFonts w:ascii="Arial" w:hAnsi="Arial" w:cs="Arial"/>
          <w:sz w:val="20"/>
          <w:szCs w:val="20"/>
        </w:rPr>
      </w:pPr>
      <w:r w:rsidRPr="007A1A64">
        <w:rPr>
          <w:rFonts w:ascii="Arial" w:hAnsi="Arial" w:cs="Arial"/>
          <w:b/>
          <w:sz w:val="20"/>
          <w:szCs w:val="20"/>
        </w:rPr>
        <w:t>Mauricio Chacón:</w:t>
      </w:r>
      <w:r w:rsidRPr="007A1A64">
        <w:rPr>
          <w:rFonts w:ascii="Arial" w:hAnsi="Arial" w:cs="Arial"/>
          <w:sz w:val="20"/>
          <w:szCs w:val="20"/>
        </w:rPr>
        <w:t xml:space="preserve"> Yo lo que entiendo </w:t>
      </w:r>
      <w:r w:rsidR="3F05EC16" w:rsidRPr="007A1A64">
        <w:rPr>
          <w:rFonts w:ascii="Arial" w:hAnsi="Arial" w:cs="Arial"/>
          <w:sz w:val="20"/>
          <w:szCs w:val="20"/>
        </w:rPr>
        <w:t>es que los criterios son los que están escritos sobre piedra, los criterios, pero no los puntajes</w:t>
      </w:r>
      <w:r w:rsidRPr="007A1A64">
        <w:rPr>
          <w:rFonts w:ascii="Arial" w:hAnsi="Arial" w:cs="Arial"/>
          <w:sz w:val="20"/>
          <w:szCs w:val="20"/>
        </w:rPr>
        <w:t xml:space="preserve"> llevados a los criterios</w:t>
      </w:r>
      <w:r w:rsidR="002F1591">
        <w:rPr>
          <w:rFonts w:ascii="Arial" w:hAnsi="Arial" w:cs="Arial"/>
          <w:sz w:val="20"/>
          <w:szCs w:val="20"/>
        </w:rPr>
        <w:t>.</w:t>
      </w:r>
      <w:r w:rsidRPr="007A1A64">
        <w:rPr>
          <w:rFonts w:ascii="Arial" w:hAnsi="Arial" w:cs="Arial"/>
          <w:sz w:val="20"/>
          <w:szCs w:val="20"/>
        </w:rPr>
        <w:t xml:space="preserve"> </w:t>
      </w:r>
    </w:p>
    <w:p w14:paraId="3E8FA788" w14:textId="3C6FBE57" w:rsidR="00D90C95" w:rsidRPr="007A1A64" w:rsidRDefault="00D90C95" w:rsidP="00457F99">
      <w:pPr>
        <w:spacing w:line="240" w:lineRule="auto"/>
        <w:jc w:val="both"/>
        <w:rPr>
          <w:rFonts w:ascii="Arial" w:hAnsi="Arial" w:cs="Arial"/>
          <w:b/>
          <w:sz w:val="20"/>
          <w:szCs w:val="20"/>
        </w:rPr>
      </w:pPr>
      <w:r w:rsidRPr="007A1A64">
        <w:rPr>
          <w:rFonts w:ascii="Arial" w:hAnsi="Arial" w:cs="Arial"/>
          <w:b/>
          <w:sz w:val="20"/>
          <w:szCs w:val="20"/>
        </w:rPr>
        <w:t xml:space="preserve">Ricardo Granados: </w:t>
      </w:r>
      <w:r w:rsidRPr="007A1A64">
        <w:rPr>
          <w:rFonts w:ascii="Arial" w:hAnsi="Arial" w:cs="Arial"/>
          <w:sz w:val="20"/>
          <w:szCs w:val="20"/>
        </w:rPr>
        <w:t xml:space="preserve">No, yo no dije que estén en piedra, </w:t>
      </w:r>
      <w:r w:rsidR="00E433D3">
        <w:rPr>
          <w:rFonts w:ascii="Arial" w:hAnsi="Arial" w:cs="Arial"/>
          <w:sz w:val="20"/>
          <w:szCs w:val="20"/>
        </w:rPr>
        <w:t xml:space="preserve">lo que dije es que </w:t>
      </w:r>
      <w:r w:rsidRPr="007A1A64">
        <w:rPr>
          <w:rFonts w:ascii="Arial" w:hAnsi="Arial" w:cs="Arial"/>
          <w:sz w:val="20"/>
          <w:szCs w:val="20"/>
        </w:rPr>
        <w:t xml:space="preserve">el competente para cambiarlos es el Ministro y el Presidente porque están en un instrumento que es el reglamento </w:t>
      </w:r>
      <w:r w:rsidR="00E433D3">
        <w:rPr>
          <w:rFonts w:ascii="Arial" w:hAnsi="Arial" w:cs="Arial"/>
          <w:sz w:val="20"/>
          <w:szCs w:val="20"/>
        </w:rPr>
        <w:t>a</w:t>
      </w:r>
      <w:r w:rsidRPr="007A1A64">
        <w:rPr>
          <w:rFonts w:ascii="Arial" w:hAnsi="Arial" w:cs="Arial"/>
          <w:sz w:val="20"/>
          <w:szCs w:val="20"/>
        </w:rPr>
        <w:t xml:space="preserve"> la Ley, los dos, los criterios técnicos y los puntajes, entonces, ¿se pueden cambiar los criterios? Si se pueden cambiar por otros, cu</w:t>
      </w:r>
      <w:r w:rsidR="00E433D3">
        <w:rPr>
          <w:rFonts w:ascii="Arial" w:hAnsi="Arial" w:cs="Arial"/>
          <w:sz w:val="20"/>
          <w:szCs w:val="20"/>
        </w:rPr>
        <w:t>á</w:t>
      </w:r>
      <w:r w:rsidRPr="007A1A64">
        <w:rPr>
          <w:rFonts w:ascii="Arial" w:hAnsi="Arial" w:cs="Arial"/>
          <w:sz w:val="20"/>
          <w:szCs w:val="20"/>
        </w:rPr>
        <w:t>les, no sé, y ¿se pueden cambiar los porcentajes? Si se pueden cambiar, pero hay que seguir el camino de modificar el decreto</w:t>
      </w:r>
      <w:r w:rsidR="00E433D3">
        <w:rPr>
          <w:rFonts w:ascii="Arial" w:hAnsi="Arial" w:cs="Arial"/>
          <w:b/>
          <w:sz w:val="20"/>
          <w:szCs w:val="20"/>
        </w:rPr>
        <w:t>.</w:t>
      </w:r>
    </w:p>
    <w:p w14:paraId="11A6B9E7" w14:textId="25E5EF24" w:rsidR="00D90C95" w:rsidRPr="007A1A64" w:rsidRDefault="00D90C95" w:rsidP="00457F99">
      <w:pPr>
        <w:spacing w:line="240" w:lineRule="auto"/>
        <w:jc w:val="both"/>
        <w:rPr>
          <w:rFonts w:ascii="Arial" w:hAnsi="Arial" w:cs="Arial"/>
          <w:sz w:val="20"/>
          <w:szCs w:val="20"/>
        </w:rPr>
      </w:pPr>
      <w:r w:rsidRPr="007A1A64">
        <w:rPr>
          <w:rFonts w:ascii="Arial" w:hAnsi="Arial" w:cs="Arial"/>
          <w:b/>
          <w:sz w:val="20"/>
          <w:szCs w:val="20"/>
        </w:rPr>
        <w:t xml:space="preserve">Jorge Mario Rodríguez: </w:t>
      </w:r>
      <w:r w:rsidRPr="007A1A64">
        <w:rPr>
          <w:rFonts w:ascii="Arial" w:hAnsi="Arial" w:cs="Arial"/>
          <w:sz w:val="20"/>
          <w:szCs w:val="20"/>
        </w:rPr>
        <w:t>Pero hay un elemento importante, esos criterios de priorización</w:t>
      </w:r>
      <w:r w:rsidR="00735A9B">
        <w:rPr>
          <w:rFonts w:ascii="Arial" w:hAnsi="Arial" w:cs="Arial"/>
          <w:sz w:val="20"/>
          <w:szCs w:val="20"/>
        </w:rPr>
        <w:t>,</w:t>
      </w:r>
      <w:r w:rsidRPr="007A1A64">
        <w:rPr>
          <w:rFonts w:ascii="Arial" w:hAnsi="Arial" w:cs="Arial"/>
          <w:sz w:val="20"/>
          <w:szCs w:val="20"/>
        </w:rPr>
        <w:t xml:space="preserve"> el Sinac los establece mediante un decreto y los puntajes también</w:t>
      </w:r>
      <w:r w:rsidR="00735A9B">
        <w:rPr>
          <w:rFonts w:ascii="Arial" w:hAnsi="Arial" w:cs="Arial"/>
          <w:sz w:val="20"/>
          <w:szCs w:val="20"/>
        </w:rPr>
        <w:t xml:space="preserve"> </w:t>
      </w:r>
      <w:r w:rsidRPr="007A1A64">
        <w:rPr>
          <w:rFonts w:ascii="Arial" w:hAnsi="Arial" w:cs="Arial"/>
          <w:sz w:val="20"/>
          <w:szCs w:val="20"/>
        </w:rPr>
        <w:t>van en ese decreto</w:t>
      </w:r>
      <w:r w:rsidR="00735A9B">
        <w:rPr>
          <w:rFonts w:ascii="Arial" w:hAnsi="Arial" w:cs="Arial"/>
          <w:sz w:val="20"/>
          <w:szCs w:val="20"/>
        </w:rPr>
        <w:t>.</w:t>
      </w:r>
      <w:r w:rsidRPr="007A1A64">
        <w:rPr>
          <w:rFonts w:ascii="Arial" w:hAnsi="Arial" w:cs="Arial"/>
          <w:b/>
          <w:sz w:val="20"/>
          <w:szCs w:val="20"/>
        </w:rPr>
        <w:t xml:space="preserve"> </w:t>
      </w:r>
    </w:p>
    <w:p w14:paraId="4AEE00E8" w14:textId="77A77112" w:rsidR="00D90C95" w:rsidRPr="007A1A64" w:rsidRDefault="00D90C95" w:rsidP="00457F99">
      <w:pPr>
        <w:spacing w:line="240" w:lineRule="auto"/>
        <w:jc w:val="both"/>
        <w:rPr>
          <w:rFonts w:ascii="Arial" w:hAnsi="Arial" w:cs="Arial"/>
          <w:sz w:val="20"/>
          <w:szCs w:val="20"/>
        </w:rPr>
      </w:pPr>
      <w:r w:rsidRPr="007A1A64">
        <w:rPr>
          <w:rFonts w:ascii="Arial" w:hAnsi="Arial" w:cs="Arial"/>
          <w:b/>
          <w:sz w:val="20"/>
          <w:szCs w:val="20"/>
        </w:rPr>
        <w:t xml:space="preserve">Gilmar Navarrete: </w:t>
      </w:r>
      <w:r w:rsidRPr="007A1A64">
        <w:rPr>
          <w:rFonts w:ascii="Arial" w:hAnsi="Arial" w:cs="Arial"/>
          <w:sz w:val="20"/>
          <w:szCs w:val="20"/>
        </w:rPr>
        <w:t xml:space="preserve">Es que aquí tenemos dos decretos, uno, es el 39660 donde dice que el Sinac establece los criterios </w:t>
      </w:r>
      <w:r w:rsidR="00316085" w:rsidRPr="007A1A64">
        <w:rPr>
          <w:rFonts w:ascii="Arial" w:hAnsi="Arial" w:cs="Arial"/>
          <w:sz w:val="20"/>
          <w:szCs w:val="20"/>
        </w:rPr>
        <w:t xml:space="preserve">y el 42344 es donde </w:t>
      </w:r>
      <w:r w:rsidR="000A1014" w:rsidRPr="007A1A64">
        <w:rPr>
          <w:rFonts w:ascii="Arial" w:hAnsi="Arial" w:cs="Arial"/>
          <w:sz w:val="20"/>
          <w:szCs w:val="20"/>
        </w:rPr>
        <w:t>está</w:t>
      </w:r>
      <w:r w:rsidR="00316085" w:rsidRPr="007A1A64">
        <w:rPr>
          <w:rFonts w:ascii="Arial" w:hAnsi="Arial" w:cs="Arial"/>
          <w:sz w:val="20"/>
          <w:szCs w:val="20"/>
        </w:rPr>
        <w:t xml:space="preserve"> toda la matriz como parte del Reglamento </w:t>
      </w:r>
      <w:r w:rsidR="00791B80">
        <w:rPr>
          <w:rFonts w:ascii="Arial" w:hAnsi="Arial" w:cs="Arial"/>
          <w:sz w:val="20"/>
          <w:szCs w:val="20"/>
        </w:rPr>
        <w:t>a</w:t>
      </w:r>
      <w:r w:rsidR="00316085" w:rsidRPr="007A1A64">
        <w:rPr>
          <w:rFonts w:ascii="Arial" w:hAnsi="Arial" w:cs="Arial"/>
          <w:sz w:val="20"/>
          <w:szCs w:val="20"/>
        </w:rPr>
        <w:t xml:space="preserve"> la Ley Forestal</w:t>
      </w:r>
      <w:r w:rsidR="00791B80">
        <w:rPr>
          <w:rFonts w:ascii="Arial" w:hAnsi="Arial" w:cs="Arial"/>
          <w:sz w:val="20"/>
          <w:szCs w:val="20"/>
        </w:rPr>
        <w:t>.</w:t>
      </w:r>
    </w:p>
    <w:p w14:paraId="75FF351D" w14:textId="20F4BE5A" w:rsidR="00BF5A00" w:rsidRPr="007A1A64" w:rsidRDefault="00316085" w:rsidP="00457F99">
      <w:pPr>
        <w:spacing w:line="240" w:lineRule="auto"/>
        <w:jc w:val="both"/>
        <w:rPr>
          <w:rFonts w:ascii="Arial" w:hAnsi="Arial" w:cs="Arial"/>
          <w:sz w:val="20"/>
          <w:szCs w:val="20"/>
        </w:rPr>
      </w:pPr>
      <w:r w:rsidRPr="007A1A64">
        <w:rPr>
          <w:rFonts w:ascii="Arial" w:hAnsi="Arial" w:cs="Arial"/>
          <w:b/>
          <w:sz w:val="20"/>
          <w:szCs w:val="20"/>
        </w:rPr>
        <w:t xml:space="preserve">Ricardo Granados: </w:t>
      </w:r>
      <w:r w:rsidRPr="007A1A64">
        <w:rPr>
          <w:rFonts w:ascii="Arial" w:hAnsi="Arial" w:cs="Arial"/>
          <w:sz w:val="20"/>
          <w:szCs w:val="20"/>
        </w:rPr>
        <w:t>Pero</w:t>
      </w:r>
      <w:r w:rsidRPr="007A1A64">
        <w:rPr>
          <w:rFonts w:ascii="Arial" w:hAnsi="Arial" w:cs="Arial"/>
          <w:b/>
          <w:sz w:val="20"/>
          <w:szCs w:val="20"/>
        </w:rPr>
        <w:t xml:space="preserve"> </w:t>
      </w:r>
      <w:r w:rsidR="00791B80">
        <w:rPr>
          <w:rFonts w:ascii="Arial" w:hAnsi="Arial" w:cs="Arial"/>
          <w:sz w:val="20"/>
          <w:szCs w:val="20"/>
        </w:rPr>
        <w:t>volvemos</w:t>
      </w:r>
      <w:r w:rsidR="3F05EC16" w:rsidRPr="007A1A64">
        <w:rPr>
          <w:rFonts w:ascii="Arial" w:hAnsi="Arial" w:cs="Arial"/>
          <w:sz w:val="20"/>
          <w:szCs w:val="20"/>
        </w:rPr>
        <w:t xml:space="preserve"> a otro tema, no es el </w:t>
      </w:r>
      <w:r w:rsidRPr="007A1A64">
        <w:rPr>
          <w:rFonts w:ascii="Arial" w:hAnsi="Arial" w:cs="Arial"/>
          <w:sz w:val="20"/>
          <w:szCs w:val="20"/>
        </w:rPr>
        <w:t>Sinac el</w:t>
      </w:r>
      <w:r w:rsidR="3F05EC16" w:rsidRPr="007A1A64">
        <w:rPr>
          <w:rFonts w:ascii="Arial" w:hAnsi="Arial" w:cs="Arial"/>
          <w:sz w:val="20"/>
          <w:szCs w:val="20"/>
        </w:rPr>
        <w:t xml:space="preserve"> que emite el d</w:t>
      </w:r>
      <w:r w:rsidRPr="007A1A64">
        <w:rPr>
          <w:rFonts w:ascii="Arial" w:hAnsi="Arial" w:cs="Arial"/>
          <w:sz w:val="20"/>
          <w:szCs w:val="20"/>
        </w:rPr>
        <w:t>ecreto. esto lo emite el Presidente</w:t>
      </w:r>
      <w:r w:rsidR="00791B80">
        <w:rPr>
          <w:rFonts w:ascii="Arial" w:hAnsi="Arial" w:cs="Arial"/>
          <w:sz w:val="20"/>
          <w:szCs w:val="20"/>
        </w:rPr>
        <w:t>.</w:t>
      </w:r>
    </w:p>
    <w:p w14:paraId="7513EC22" w14:textId="6AC8CC6E" w:rsidR="00316085" w:rsidRPr="007A1A64" w:rsidRDefault="00316085" w:rsidP="00457F99">
      <w:pPr>
        <w:spacing w:line="240" w:lineRule="auto"/>
        <w:jc w:val="both"/>
        <w:rPr>
          <w:rFonts w:ascii="Arial" w:hAnsi="Arial" w:cs="Arial"/>
          <w:sz w:val="20"/>
          <w:szCs w:val="20"/>
        </w:rPr>
      </w:pPr>
      <w:r w:rsidRPr="007A1A64">
        <w:rPr>
          <w:rFonts w:ascii="Arial" w:hAnsi="Arial" w:cs="Arial"/>
          <w:b/>
          <w:sz w:val="20"/>
          <w:szCs w:val="20"/>
        </w:rPr>
        <w:t>Carlos Isaac Pérez:</w:t>
      </w:r>
      <w:r w:rsidRPr="007A1A64">
        <w:rPr>
          <w:rFonts w:ascii="Arial" w:hAnsi="Arial" w:cs="Arial"/>
          <w:sz w:val="20"/>
          <w:szCs w:val="20"/>
        </w:rPr>
        <w:t xml:space="preserve"> A eso me refería, si hay una recomendación </w:t>
      </w:r>
      <w:r w:rsidR="00BF5A00">
        <w:rPr>
          <w:rFonts w:ascii="Arial" w:hAnsi="Arial" w:cs="Arial"/>
          <w:sz w:val="20"/>
          <w:szCs w:val="20"/>
        </w:rPr>
        <w:t>téc</w:t>
      </w:r>
      <w:r w:rsidRPr="007A1A64">
        <w:rPr>
          <w:rFonts w:ascii="Arial" w:hAnsi="Arial" w:cs="Arial"/>
          <w:sz w:val="20"/>
          <w:szCs w:val="20"/>
        </w:rPr>
        <w:t xml:space="preserve">nica </w:t>
      </w:r>
      <w:r w:rsidR="00607D8C">
        <w:rPr>
          <w:rFonts w:ascii="Arial" w:hAnsi="Arial" w:cs="Arial"/>
          <w:sz w:val="20"/>
          <w:szCs w:val="20"/>
        </w:rPr>
        <w:t xml:space="preserve">o legal de la Junta a este decreto, de manera </w:t>
      </w:r>
      <w:r w:rsidRPr="007A1A64">
        <w:rPr>
          <w:rFonts w:ascii="Arial" w:hAnsi="Arial" w:cs="Arial"/>
          <w:sz w:val="20"/>
          <w:szCs w:val="20"/>
        </w:rPr>
        <w:t xml:space="preserve">que el Sinac </w:t>
      </w:r>
      <w:r w:rsidR="00607D8C">
        <w:rPr>
          <w:rFonts w:ascii="Arial" w:hAnsi="Arial" w:cs="Arial"/>
          <w:sz w:val="20"/>
          <w:szCs w:val="20"/>
        </w:rPr>
        <w:t>cuente con</w:t>
      </w:r>
      <w:r w:rsidR="00607D8C" w:rsidRPr="007A1A64">
        <w:rPr>
          <w:rFonts w:ascii="Arial" w:hAnsi="Arial" w:cs="Arial"/>
          <w:sz w:val="20"/>
          <w:szCs w:val="20"/>
        </w:rPr>
        <w:t xml:space="preserve"> </w:t>
      </w:r>
      <w:r w:rsidRPr="007A1A64">
        <w:rPr>
          <w:rFonts w:ascii="Arial" w:hAnsi="Arial" w:cs="Arial"/>
          <w:sz w:val="20"/>
          <w:szCs w:val="20"/>
        </w:rPr>
        <w:t>una fundamentación para que se formule este decreto</w:t>
      </w:r>
      <w:r w:rsidR="00607D8C">
        <w:rPr>
          <w:rFonts w:ascii="Arial" w:hAnsi="Arial" w:cs="Arial"/>
          <w:sz w:val="20"/>
          <w:szCs w:val="20"/>
        </w:rPr>
        <w:t xml:space="preserve"> y lo firme el Ministro y Presidente.</w:t>
      </w:r>
    </w:p>
    <w:p w14:paraId="1B834600" w14:textId="345787D4" w:rsidR="00316085" w:rsidRPr="007A1A64" w:rsidRDefault="00316085" w:rsidP="00457F99">
      <w:pPr>
        <w:spacing w:line="240" w:lineRule="auto"/>
        <w:jc w:val="both"/>
        <w:rPr>
          <w:rFonts w:ascii="Arial" w:hAnsi="Arial" w:cs="Arial"/>
          <w:sz w:val="20"/>
          <w:szCs w:val="20"/>
        </w:rPr>
      </w:pPr>
      <w:r w:rsidRPr="007A1A64">
        <w:rPr>
          <w:rFonts w:ascii="Arial" w:hAnsi="Arial" w:cs="Arial"/>
          <w:b/>
          <w:sz w:val="20"/>
          <w:szCs w:val="20"/>
        </w:rPr>
        <w:t>Ricardo Granados:</w:t>
      </w:r>
      <w:r w:rsidRPr="007A1A64">
        <w:rPr>
          <w:rFonts w:ascii="Arial" w:hAnsi="Arial" w:cs="Arial"/>
          <w:sz w:val="20"/>
          <w:szCs w:val="20"/>
        </w:rPr>
        <w:t xml:space="preserve"> Así se hizo la primera vez</w:t>
      </w:r>
      <w:r w:rsidR="00607D8C">
        <w:rPr>
          <w:rFonts w:ascii="Arial" w:hAnsi="Arial" w:cs="Arial"/>
          <w:sz w:val="20"/>
          <w:szCs w:val="20"/>
        </w:rPr>
        <w:t>.</w:t>
      </w:r>
      <w:r w:rsidRPr="007A1A64">
        <w:rPr>
          <w:rFonts w:ascii="Arial" w:hAnsi="Arial" w:cs="Arial"/>
          <w:sz w:val="20"/>
          <w:szCs w:val="20"/>
        </w:rPr>
        <w:t xml:space="preserve"> </w:t>
      </w:r>
    </w:p>
    <w:p w14:paraId="1B1BF03C" w14:textId="3A1B34AE" w:rsidR="3F05EC16" w:rsidRDefault="00316085" w:rsidP="00457F99">
      <w:pPr>
        <w:spacing w:line="240" w:lineRule="auto"/>
        <w:jc w:val="both"/>
        <w:rPr>
          <w:rFonts w:ascii="Arial" w:hAnsi="Arial" w:cs="Arial"/>
          <w:sz w:val="20"/>
          <w:szCs w:val="20"/>
        </w:rPr>
      </w:pPr>
      <w:r w:rsidRPr="007A1A64">
        <w:rPr>
          <w:rFonts w:ascii="Arial" w:hAnsi="Arial" w:cs="Arial"/>
          <w:b/>
          <w:sz w:val="20"/>
          <w:szCs w:val="20"/>
        </w:rPr>
        <w:t xml:space="preserve">Carlos Isaac Pérez: </w:t>
      </w:r>
      <w:r w:rsidRPr="007A1A64">
        <w:rPr>
          <w:rFonts w:ascii="Arial" w:hAnsi="Arial" w:cs="Arial"/>
          <w:sz w:val="20"/>
          <w:szCs w:val="20"/>
        </w:rPr>
        <w:t>Yo preguntaba en este caso la intervención de Fonafifo</w:t>
      </w:r>
      <w:r w:rsidR="00252179">
        <w:rPr>
          <w:rFonts w:ascii="Arial" w:hAnsi="Arial" w:cs="Arial"/>
          <w:sz w:val="20"/>
          <w:szCs w:val="20"/>
        </w:rPr>
        <w:t xml:space="preserve"> </w:t>
      </w:r>
      <w:r w:rsidR="3F05EC16" w:rsidRPr="007A1A64">
        <w:rPr>
          <w:rFonts w:ascii="Arial" w:hAnsi="Arial" w:cs="Arial"/>
          <w:sz w:val="20"/>
          <w:szCs w:val="20"/>
        </w:rPr>
        <w:t>en esto</w:t>
      </w:r>
      <w:r w:rsidR="00252179">
        <w:rPr>
          <w:rFonts w:ascii="Arial" w:hAnsi="Arial" w:cs="Arial"/>
          <w:sz w:val="20"/>
          <w:szCs w:val="20"/>
        </w:rPr>
        <w:t>,</w:t>
      </w:r>
      <w:r w:rsidR="3F05EC16" w:rsidRPr="007A1A64">
        <w:rPr>
          <w:rFonts w:ascii="Arial" w:hAnsi="Arial" w:cs="Arial"/>
          <w:sz w:val="20"/>
          <w:szCs w:val="20"/>
        </w:rPr>
        <w:t xml:space="preserve"> porque tiene un impacto en </w:t>
      </w:r>
      <w:r w:rsidRPr="007A1A64">
        <w:rPr>
          <w:rFonts w:ascii="Arial" w:hAnsi="Arial" w:cs="Arial"/>
          <w:sz w:val="20"/>
          <w:szCs w:val="20"/>
        </w:rPr>
        <w:t xml:space="preserve">lo que tiene que invertir, entonces me preocupa a </w:t>
      </w:r>
      <w:r w:rsidR="3F05EC16" w:rsidRPr="007A1A64">
        <w:rPr>
          <w:rFonts w:ascii="Arial" w:hAnsi="Arial" w:cs="Arial"/>
          <w:sz w:val="20"/>
          <w:szCs w:val="20"/>
        </w:rPr>
        <w:t xml:space="preserve">mí el hecho de que </w:t>
      </w:r>
      <w:r w:rsidRPr="007A1A64">
        <w:rPr>
          <w:rFonts w:ascii="Arial" w:hAnsi="Arial" w:cs="Arial"/>
          <w:sz w:val="20"/>
          <w:szCs w:val="20"/>
        </w:rPr>
        <w:t>haya</w:t>
      </w:r>
      <w:r w:rsidR="3F05EC16" w:rsidRPr="007A1A64">
        <w:rPr>
          <w:rFonts w:ascii="Arial" w:hAnsi="Arial" w:cs="Arial"/>
          <w:sz w:val="20"/>
          <w:szCs w:val="20"/>
        </w:rPr>
        <w:t xml:space="preserve"> algunos actores privados</w:t>
      </w:r>
      <w:r w:rsidRPr="007A1A64">
        <w:rPr>
          <w:rFonts w:ascii="Arial" w:hAnsi="Arial" w:cs="Arial"/>
          <w:sz w:val="20"/>
          <w:szCs w:val="20"/>
        </w:rPr>
        <w:t xml:space="preserve"> a</w:t>
      </w:r>
      <w:r w:rsidR="3F05EC16" w:rsidRPr="007A1A64">
        <w:rPr>
          <w:rFonts w:ascii="Arial" w:hAnsi="Arial" w:cs="Arial"/>
          <w:sz w:val="20"/>
          <w:szCs w:val="20"/>
        </w:rPr>
        <w:t xml:space="preserve"> los cuales se les </w:t>
      </w:r>
      <w:r w:rsidRPr="007A1A64">
        <w:rPr>
          <w:rFonts w:ascii="Arial" w:hAnsi="Arial" w:cs="Arial"/>
          <w:sz w:val="20"/>
          <w:szCs w:val="20"/>
        </w:rPr>
        <w:t>vaya a dar un puntaje sumamente bajo</w:t>
      </w:r>
      <w:r w:rsidR="00252179">
        <w:rPr>
          <w:rFonts w:ascii="Arial" w:hAnsi="Arial" w:cs="Arial"/>
          <w:sz w:val="20"/>
          <w:szCs w:val="20"/>
        </w:rPr>
        <w:t>,</w:t>
      </w:r>
      <w:r w:rsidRPr="007A1A64">
        <w:rPr>
          <w:rFonts w:ascii="Arial" w:hAnsi="Arial" w:cs="Arial"/>
          <w:sz w:val="20"/>
          <w:szCs w:val="20"/>
        </w:rPr>
        <w:t xml:space="preserve"> c</w:t>
      </w:r>
      <w:r w:rsidR="3F05EC16" w:rsidRPr="007A1A64">
        <w:rPr>
          <w:rFonts w:ascii="Arial" w:hAnsi="Arial" w:cs="Arial"/>
          <w:sz w:val="20"/>
          <w:szCs w:val="20"/>
        </w:rPr>
        <w:t>uando en realidad pueden tener algo que</w:t>
      </w:r>
      <w:r w:rsidRPr="007A1A64">
        <w:rPr>
          <w:rFonts w:ascii="Arial" w:hAnsi="Arial" w:cs="Arial"/>
          <w:sz w:val="20"/>
          <w:szCs w:val="20"/>
        </w:rPr>
        <w:t xml:space="preserve"> pudiera potenciar a futuro, eso es lo </w:t>
      </w:r>
      <w:r w:rsidR="3F05EC16" w:rsidRPr="007A1A64">
        <w:rPr>
          <w:rFonts w:ascii="Arial" w:hAnsi="Arial" w:cs="Arial"/>
          <w:sz w:val="20"/>
          <w:szCs w:val="20"/>
        </w:rPr>
        <w:t>que me llama la atención.</w:t>
      </w:r>
    </w:p>
    <w:p w14:paraId="40C0CAFC" w14:textId="3F37F2E0" w:rsidR="00D84FC1" w:rsidRDefault="00D84FC1" w:rsidP="00D84FC1">
      <w:pPr>
        <w:spacing w:after="0" w:line="240" w:lineRule="auto"/>
        <w:jc w:val="both"/>
        <w:rPr>
          <w:rFonts w:ascii="Arial" w:hAnsi="Arial" w:cs="Arial"/>
          <w:sz w:val="20"/>
          <w:szCs w:val="20"/>
        </w:rPr>
      </w:pPr>
    </w:p>
    <w:p w14:paraId="606D403C" w14:textId="5A4614DD" w:rsidR="00D84FC1" w:rsidRDefault="00D84FC1" w:rsidP="00D84FC1">
      <w:pPr>
        <w:spacing w:after="0" w:line="240" w:lineRule="auto"/>
        <w:jc w:val="both"/>
        <w:rPr>
          <w:rFonts w:ascii="Arial" w:hAnsi="Arial" w:cs="Arial"/>
          <w:sz w:val="20"/>
          <w:szCs w:val="20"/>
        </w:rPr>
      </w:pPr>
    </w:p>
    <w:p w14:paraId="4D9B3EAC" w14:textId="57C024E6" w:rsidR="00D84FC1" w:rsidRDefault="00D84FC1" w:rsidP="00D84FC1">
      <w:pPr>
        <w:spacing w:after="0" w:line="240" w:lineRule="auto"/>
        <w:jc w:val="both"/>
        <w:rPr>
          <w:rFonts w:ascii="Arial" w:hAnsi="Arial" w:cs="Arial"/>
          <w:sz w:val="20"/>
          <w:szCs w:val="20"/>
        </w:rPr>
      </w:pPr>
    </w:p>
    <w:p w14:paraId="01547249" w14:textId="1FB10F1F" w:rsidR="00D84FC1" w:rsidRDefault="00D84FC1" w:rsidP="00D84FC1">
      <w:pPr>
        <w:spacing w:after="0" w:line="240" w:lineRule="auto"/>
        <w:jc w:val="both"/>
        <w:rPr>
          <w:rFonts w:ascii="Arial" w:hAnsi="Arial" w:cs="Arial"/>
          <w:sz w:val="20"/>
          <w:szCs w:val="20"/>
        </w:rPr>
      </w:pPr>
    </w:p>
    <w:p w14:paraId="4CF4344E" w14:textId="71181CA3" w:rsidR="00D84FC1" w:rsidRDefault="00D84FC1" w:rsidP="00D84FC1">
      <w:pPr>
        <w:spacing w:after="0" w:line="240" w:lineRule="auto"/>
        <w:jc w:val="both"/>
        <w:rPr>
          <w:rFonts w:ascii="Arial" w:hAnsi="Arial" w:cs="Arial"/>
          <w:sz w:val="20"/>
          <w:szCs w:val="20"/>
        </w:rPr>
      </w:pPr>
    </w:p>
    <w:p w14:paraId="450F8D94" w14:textId="65398D41" w:rsidR="008A5A0E" w:rsidRDefault="008A5A0E" w:rsidP="00D84FC1">
      <w:pPr>
        <w:spacing w:after="0" w:line="240" w:lineRule="auto"/>
        <w:jc w:val="both"/>
        <w:rPr>
          <w:rFonts w:ascii="Arial" w:hAnsi="Arial" w:cs="Arial"/>
          <w:sz w:val="20"/>
          <w:szCs w:val="20"/>
        </w:rPr>
      </w:pPr>
    </w:p>
    <w:p w14:paraId="6BECE37B" w14:textId="77777777" w:rsidR="0055229B" w:rsidRDefault="0055229B" w:rsidP="00D84FC1">
      <w:pPr>
        <w:spacing w:after="0" w:line="240" w:lineRule="auto"/>
        <w:jc w:val="both"/>
        <w:rPr>
          <w:rFonts w:ascii="Arial" w:hAnsi="Arial" w:cs="Arial"/>
          <w:sz w:val="20"/>
          <w:szCs w:val="20"/>
        </w:rPr>
      </w:pPr>
    </w:p>
    <w:p w14:paraId="13FF59F9" w14:textId="77777777" w:rsidR="00B337DF" w:rsidRDefault="00B337DF" w:rsidP="00D84FC1">
      <w:pPr>
        <w:spacing w:after="0" w:line="240" w:lineRule="auto"/>
        <w:jc w:val="both"/>
        <w:rPr>
          <w:rFonts w:ascii="Arial" w:hAnsi="Arial" w:cs="Arial"/>
          <w:sz w:val="20"/>
          <w:szCs w:val="20"/>
        </w:rPr>
      </w:pPr>
    </w:p>
    <w:p w14:paraId="1CB6C233" w14:textId="4B6265A6" w:rsidR="00D84FC1" w:rsidRDefault="00D84FC1" w:rsidP="00D84FC1">
      <w:pPr>
        <w:spacing w:after="0" w:line="240" w:lineRule="auto"/>
        <w:jc w:val="both"/>
        <w:rPr>
          <w:rFonts w:ascii="Arial" w:hAnsi="Arial" w:cs="Arial"/>
          <w:sz w:val="20"/>
          <w:szCs w:val="20"/>
        </w:rPr>
      </w:pPr>
    </w:p>
    <w:p w14:paraId="18E265C0" w14:textId="77777777" w:rsidR="00D84FC1" w:rsidRPr="007A1A64" w:rsidRDefault="00D84FC1" w:rsidP="00D84FC1">
      <w:pPr>
        <w:spacing w:after="0" w:line="240" w:lineRule="auto"/>
        <w:jc w:val="both"/>
        <w:rPr>
          <w:rFonts w:ascii="Arial" w:hAnsi="Arial" w:cs="Arial"/>
          <w:sz w:val="20"/>
          <w:szCs w:val="20"/>
        </w:rPr>
      </w:pPr>
    </w:p>
    <w:p w14:paraId="4D775382" w14:textId="2E8F52A6" w:rsidR="009C4FC6" w:rsidRPr="007A1A64" w:rsidRDefault="00316085" w:rsidP="00457F99">
      <w:pPr>
        <w:spacing w:line="240" w:lineRule="auto"/>
        <w:jc w:val="both"/>
        <w:rPr>
          <w:rFonts w:ascii="Arial" w:hAnsi="Arial" w:cs="Arial"/>
          <w:sz w:val="20"/>
          <w:szCs w:val="20"/>
        </w:rPr>
      </w:pPr>
      <w:r w:rsidRPr="007A1A64">
        <w:rPr>
          <w:rFonts w:ascii="Arial" w:hAnsi="Arial" w:cs="Arial"/>
          <w:b/>
          <w:sz w:val="20"/>
          <w:szCs w:val="20"/>
        </w:rPr>
        <w:t>Gilmar Navarrete:</w:t>
      </w:r>
      <w:r w:rsidR="000A1014" w:rsidRPr="007A1A64">
        <w:rPr>
          <w:rFonts w:ascii="Arial" w:hAnsi="Arial" w:cs="Arial"/>
          <w:sz w:val="20"/>
          <w:szCs w:val="20"/>
        </w:rPr>
        <w:t xml:space="preserve"> P</w:t>
      </w:r>
      <w:r w:rsidRPr="007A1A64">
        <w:rPr>
          <w:rFonts w:ascii="Arial" w:hAnsi="Arial" w:cs="Arial"/>
          <w:sz w:val="20"/>
          <w:szCs w:val="20"/>
        </w:rPr>
        <w:t xml:space="preserve">ara complementar, cuando uno ve estos criterios, tres </w:t>
      </w:r>
      <w:r w:rsidR="3F05EC16" w:rsidRPr="007A1A64">
        <w:rPr>
          <w:rFonts w:ascii="Arial" w:hAnsi="Arial" w:cs="Arial"/>
          <w:sz w:val="20"/>
          <w:szCs w:val="20"/>
        </w:rPr>
        <w:t xml:space="preserve">criterios </w:t>
      </w:r>
      <w:r w:rsidR="00252179">
        <w:rPr>
          <w:rFonts w:ascii="Arial" w:hAnsi="Arial" w:cs="Arial"/>
          <w:sz w:val="20"/>
          <w:szCs w:val="20"/>
        </w:rPr>
        <w:t>desplegados</w:t>
      </w:r>
      <w:r w:rsidR="00252179" w:rsidRPr="007A1A64">
        <w:rPr>
          <w:rFonts w:ascii="Arial" w:hAnsi="Arial" w:cs="Arial"/>
          <w:sz w:val="20"/>
          <w:szCs w:val="20"/>
        </w:rPr>
        <w:t xml:space="preserve"> </w:t>
      </w:r>
      <w:r w:rsidR="3F05EC16" w:rsidRPr="007A1A64">
        <w:rPr>
          <w:rFonts w:ascii="Arial" w:hAnsi="Arial" w:cs="Arial"/>
          <w:sz w:val="20"/>
          <w:szCs w:val="20"/>
        </w:rPr>
        <w:t>en el mapa de Costa Rica</w:t>
      </w:r>
      <w:r w:rsidR="001B765C">
        <w:rPr>
          <w:rFonts w:ascii="Arial" w:hAnsi="Arial" w:cs="Arial"/>
          <w:sz w:val="20"/>
          <w:szCs w:val="20"/>
        </w:rPr>
        <w:t>,</w:t>
      </w:r>
      <w:r w:rsidR="3F05EC16" w:rsidRPr="007A1A64">
        <w:rPr>
          <w:rFonts w:ascii="Arial" w:hAnsi="Arial" w:cs="Arial"/>
          <w:sz w:val="20"/>
          <w:szCs w:val="20"/>
        </w:rPr>
        <w:t xml:space="preserve"> prácticamente</w:t>
      </w:r>
      <w:r w:rsidRPr="007A1A64">
        <w:rPr>
          <w:rFonts w:ascii="Arial" w:hAnsi="Arial" w:cs="Arial"/>
          <w:sz w:val="20"/>
          <w:szCs w:val="20"/>
        </w:rPr>
        <w:t xml:space="preserve"> es todo el país</w:t>
      </w:r>
      <w:r w:rsidR="3F05EC16" w:rsidRPr="007A1A64">
        <w:rPr>
          <w:rFonts w:ascii="Arial" w:hAnsi="Arial" w:cs="Arial"/>
          <w:sz w:val="20"/>
          <w:szCs w:val="20"/>
        </w:rPr>
        <w:t xml:space="preserve"> </w:t>
      </w:r>
      <w:r w:rsidRPr="007A1A64">
        <w:rPr>
          <w:rFonts w:ascii="Arial" w:hAnsi="Arial" w:cs="Arial"/>
          <w:sz w:val="20"/>
          <w:szCs w:val="20"/>
        </w:rPr>
        <w:t xml:space="preserve">junto </w:t>
      </w:r>
      <w:r w:rsidR="3F05EC16" w:rsidRPr="007A1A64">
        <w:rPr>
          <w:rFonts w:ascii="Arial" w:hAnsi="Arial" w:cs="Arial"/>
          <w:sz w:val="20"/>
          <w:szCs w:val="20"/>
        </w:rPr>
        <w:t>con los criterios adicionales, porque en los criterios adicionales están distritos de índice de bajo</w:t>
      </w:r>
      <w:r w:rsidRPr="007A1A64">
        <w:rPr>
          <w:rFonts w:ascii="Arial" w:hAnsi="Arial" w:cs="Arial"/>
          <w:sz w:val="20"/>
          <w:szCs w:val="20"/>
        </w:rPr>
        <w:t xml:space="preserve"> desarrollo social,</w:t>
      </w:r>
      <w:r w:rsidR="3F05EC16" w:rsidRPr="007A1A64">
        <w:rPr>
          <w:rFonts w:ascii="Arial" w:hAnsi="Arial" w:cs="Arial"/>
          <w:sz w:val="20"/>
          <w:szCs w:val="20"/>
        </w:rPr>
        <w:t xml:space="preserve"> entonces ya el mapa </w:t>
      </w:r>
      <w:r w:rsidRPr="007A1A64">
        <w:rPr>
          <w:rFonts w:ascii="Arial" w:hAnsi="Arial" w:cs="Arial"/>
          <w:sz w:val="20"/>
          <w:szCs w:val="20"/>
        </w:rPr>
        <w:t xml:space="preserve">prácticamente que queda fuera son las zonas de ciudades y </w:t>
      </w:r>
      <w:r w:rsidR="3F05EC16" w:rsidRPr="007A1A64">
        <w:rPr>
          <w:rFonts w:ascii="Arial" w:hAnsi="Arial" w:cs="Arial"/>
          <w:sz w:val="20"/>
          <w:szCs w:val="20"/>
        </w:rPr>
        <w:t xml:space="preserve">áreas mucho más aisladas, prácticamente es todo </w:t>
      </w:r>
      <w:r w:rsidRPr="007A1A64">
        <w:rPr>
          <w:rFonts w:ascii="Arial" w:hAnsi="Arial" w:cs="Arial"/>
          <w:sz w:val="20"/>
          <w:szCs w:val="20"/>
        </w:rPr>
        <w:t>el país.</w:t>
      </w:r>
    </w:p>
    <w:p w14:paraId="10EAA50E" w14:textId="4D855C48" w:rsidR="000A1014" w:rsidRPr="007A1A64" w:rsidRDefault="000A1014" w:rsidP="00457F99">
      <w:pPr>
        <w:spacing w:line="240" w:lineRule="auto"/>
        <w:jc w:val="both"/>
        <w:rPr>
          <w:rFonts w:ascii="Arial" w:hAnsi="Arial" w:cs="Arial"/>
          <w:sz w:val="20"/>
          <w:szCs w:val="20"/>
        </w:rPr>
      </w:pPr>
      <w:r w:rsidRPr="007A1A64">
        <w:rPr>
          <w:rFonts w:ascii="Arial" w:hAnsi="Arial" w:cs="Arial"/>
          <w:b/>
          <w:sz w:val="20"/>
          <w:szCs w:val="20"/>
        </w:rPr>
        <w:t>Gustavo Elizondo:</w:t>
      </w:r>
      <w:r w:rsidRPr="007A1A64">
        <w:rPr>
          <w:rFonts w:ascii="Arial" w:hAnsi="Arial" w:cs="Arial"/>
          <w:sz w:val="20"/>
          <w:szCs w:val="20"/>
        </w:rPr>
        <w:t xml:space="preserve"> Esta</w:t>
      </w:r>
      <w:r w:rsidR="3F05EC16" w:rsidRPr="007A1A64">
        <w:rPr>
          <w:rFonts w:ascii="Arial" w:hAnsi="Arial" w:cs="Arial"/>
          <w:sz w:val="20"/>
          <w:szCs w:val="20"/>
        </w:rPr>
        <w:t xml:space="preserve"> matriz está </w:t>
      </w:r>
      <w:r w:rsidRPr="007A1A64">
        <w:rPr>
          <w:rFonts w:ascii="Arial" w:hAnsi="Arial" w:cs="Arial"/>
          <w:sz w:val="20"/>
          <w:szCs w:val="20"/>
        </w:rPr>
        <w:t>a</w:t>
      </w:r>
      <w:r w:rsidR="3F05EC16" w:rsidRPr="007A1A64">
        <w:rPr>
          <w:rFonts w:ascii="Arial" w:hAnsi="Arial" w:cs="Arial"/>
          <w:sz w:val="20"/>
          <w:szCs w:val="20"/>
        </w:rPr>
        <w:t xml:space="preserve">probada </w:t>
      </w:r>
      <w:r w:rsidRPr="007A1A64">
        <w:rPr>
          <w:rFonts w:ascii="Arial" w:hAnsi="Arial" w:cs="Arial"/>
          <w:sz w:val="20"/>
          <w:szCs w:val="20"/>
        </w:rPr>
        <w:t>en La Gaceta</w:t>
      </w:r>
      <w:r w:rsidR="00712331">
        <w:rPr>
          <w:rFonts w:ascii="Arial" w:hAnsi="Arial" w:cs="Arial"/>
          <w:sz w:val="20"/>
          <w:szCs w:val="20"/>
        </w:rPr>
        <w:t xml:space="preserve"> d</w:t>
      </w:r>
      <w:r w:rsidRPr="007A1A64">
        <w:rPr>
          <w:rFonts w:ascii="Arial" w:hAnsi="Arial" w:cs="Arial"/>
          <w:sz w:val="20"/>
          <w:szCs w:val="20"/>
        </w:rPr>
        <w:t xml:space="preserve">el 10/6/2020, está vigente, estamos claros, hay observaciones para </w:t>
      </w:r>
      <w:r w:rsidR="3F05EC16" w:rsidRPr="007A1A64">
        <w:rPr>
          <w:rFonts w:ascii="Arial" w:hAnsi="Arial" w:cs="Arial"/>
          <w:sz w:val="20"/>
          <w:szCs w:val="20"/>
        </w:rPr>
        <w:t>una nueva matriz de valoración</w:t>
      </w:r>
      <w:r w:rsidRPr="007A1A64">
        <w:rPr>
          <w:rFonts w:ascii="Arial" w:hAnsi="Arial" w:cs="Arial"/>
          <w:sz w:val="20"/>
          <w:szCs w:val="20"/>
        </w:rPr>
        <w:t>,</w:t>
      </w:r>
      <w:r w:rsidR="3F05EC16" w:rsidRPr="007A1A64">
        <w:rPr>
          <w:rFonts w:ascii="Arial" w:hAnsi="Arial" w:cs="Arial"/>
          <w:sz w:val="20"/>
          <w:szCs w:val="20"/>
        </w:rPr>
        <w:t xml:space="preserve"> que son las observaciones que hicieron los compañeros, pero entonces en caso de que existan </w:t>
      </w:r>
      <w:r w:rsidRPr="007A1A64">
        <w:rPr>
          <w:rFonts w:ascii="Arial" w:hAnsi="Arial" w:cs="Arial"/>
          <w:sz w:val="20"/>
          <w:szCs w:val="20"/>
        </w:rPr>
        <w:t>esos ajustes</w:t>
      </w:r>
      <w:r w:rsidR="3F05EC16" w:rsidRPr="007A1A64">
        <w:rPr>
          <w:rFonts w:ascii="Arial" w:hAnsi="Arial" w:cs="Arial"/>
          <w:sz w:val="20"/>
          <w:szCs w:val="20"/>
        </w:rPr>
        <w:t xml:space="preserve"> y que </w:t>
      </w:r>
      <w:r w:rsidR="00881555">
        <w:rPr>
          <w:rFonts w:ascii="Arial" w:hAnsi="Arial" w:cs="Arial"/>
          <w:sz w:val="20"/>
          <w:szCs w:val="20"/>
        </w:rPr>
        <w:t>el Minae</w:t>
      </w:r>
      <w:r w:rsidR="3F05EC16" w:rsidRPr="007A1A64">
        <w:rPr>
          <w:rFonts w:ascii="Arial" w:hAnsi="Arial" w:cs="Arial"/>
          <w:sz w:val="20"/>
          <w:szCs w:val="20"/>
        </w:rPr>
        <w:t xml:space="preserve"> y la Preside</w:t>
      </w:r>
      <w:r w:rsidRPr="007A1A64">
        <w:rPr>
          <w:rFonts w:ascii="Arial" w:hAnsi="Arial" w:cs="Arial"/>
          <w:sz w:val="20"/>
          <w:szCs w:val="20"/>
        </w:rPr>
        <w:t>ncia decidan hacer esos cambios</w:t>
      </w:r>
      <w:r w:rsidR="3F05EC16" w:rsidRPr="007A1A64">
        <w:rPr>
          <w:rFonts w:ascii="Arial" w:hAnsi="Arial" w:cs="Arial"/>
          <w:sz w:val="20"/>
          <w:szCs w:val="20"/>
        </w:rPr>
        <w:t xml:space="preserve"> tanto en los c</w:t>
      </w:r>
      <w:r w:rsidRPr="007A1A64">
        <w:rPr>
          <w:rFonts w:ascii="Arial" w:hAnsi="Arial" w:cs="Arial"/>
          <w:sz w:val="20"/>
          <w:szCs w:val="20"/>
        </w:rPr>
        <w:t>riterios como en los puntajes, m</w:t>
      </w:r>
      <w:r w:rsidR="3F05EC16" w:rsidRPr="007A1A64">
        <w:rPr>
          <w:rFonts w:ascii="Arial" w:hAnsi="Arial" w:cs="Arial"/>
          <w:sz w:val="20"/>
          <w:szCs w:val="20"/>
        </w:rPr>
        <w:t xml:space="preserve">e imagino que </w:t>
      </w:r>
      <w:r w:rsidRPr="007A1A64">
        <w:rPr>
          <w:rFonts w:ascii="Arial" w:hAnsi="Arial" w:cs="Arial"/>
          <w:sz w:val="20"/>
          <w:szCs w:val="20"/>
        </w:rPr>
        <w:t>va a llevar su tiempo</w:t>
      </w:r>
      <w:r w:rsidR="00712331">
        <w:rPr>
          <w:rFonts w:ascii="Arial" w:hAnsi="Arial" w:cs="Arial"/>
          <w:sz w:val="20"/>
          <w:szCs w:val="20"/>
        </w:rPr>
        <w:t>,</w:t>
      </w:r>
      <w:r w:rsidRPr="007A1A64">
        <w:rPr>
          <w:rFonts w:ascii="Arial" w:hAnsi="Arial" w:cs="Arial"/>
          <w:sz w:val="20"/>
          <w:szCs w:val="20"/>
        </w:rPr>
        <w:t xml:space="preserve"> porque lo </w:t>
      </w:r>
      <w:r w:rsidR="3F05EC16" w:rsidRPr="007A1A64">
        <w:rPr>
          <w:rFonts w:ascii="Arial" w:hAnsi="Arial" w:cs="Arial"/>
          <w:sz w:val="20"/>
          <w:szCs w:val="20"/>
        </w:rPr>
        <w:t>q</w:t>
      </w:r>
      <w:r w:rsidRPr="007A1A64">
        <w:rPr>
          <w:rFonts w:ascii="Arial" w:hAnsi="Arial" w:cs="Arial"/>
          <w:sz w:val="20"/>
          <w:szCs w:val="20"/>
        </w:rPr>
        <w:t>ue ya abrimos para este año ya</w:t>
      </w:r>
      <w:r w:rsidR="3F05EC16" w:rsidRPr="007A1A64">
        <w:rPr>
          <w:rFonts w:ascii="Arial" w:hAnsi="Arial" w:cs="Arial"/>
          <w:sz w:val="20"/>
          <w:szCs w:val="20"/>
        </w:rPr>
        <w:t xml:space="preserve"> tendría que aplicar está ma</w:t>
      </w:r>
      <w:r w:rsidRPr="007A1A64">
        <w:rPr>
          <w:rFonts w:ascii="Arial" w:hAnsi="Arial" w:cs="Arial"/>
          <w:sz w:val="20"/>
          <w:szCs w:val="20"/>
        </w:rPr>
        <w:t xml:space="preserve">triz, ¿estoy en lo correcto don Ricardo? </w:t>
      </w:r>
    </w:p>
    <w:p w14:paraId="77AB599B" w14:textId="10321385" w:rsidR="000A1014" w:rsidRPr="007A1A64" w:rsidRDefault="00473813" w:rsidP="00457F99">
      <w:pPr>
        <w:spacing w:line="240" w:lineRule="auto"/>
        <w:jc w:val="both"/>
        <w:rPr>
          <w:rFonts w:ascii="Arial" w:hAnsi="Arial" w:cs="Arial"/>
          <w:sz w:val="20"/>
          <w:szCs w:val="20"/>
        </w:rPr>
      </w:pPr>
      <w:r w:rsidRPr="007A1A64">
        <w:rPr>
          <w:rFonts w:ascii="Arial" w:hAnsi="Arial" w:cs="Arial"/>
          <w:b/>
          <w:sz w:val="20"/>
          <w:szCs w:val="20"/>
        </w:rPr>
        <w:t>Ricardo Granados:</w:t>
      </w:r>
      <w:r w:rsidR="000A1014" w:rsidRPr="007A1A64">
        <w:rPr>
          <w:rFonts w:ascii="Arial" w:hAnsi="Arial" w:cs="Arial"/>
          <w:sz w:val="20"/>
          <w:szCs w:val="20"/>
        </w:rPr>
        <w:t xml:space="preserve"> Esa es la que está vigente</w:t>
      </w:r>
      <w:r w:rsidR="00712331">
        <w:rPr>
          <w:rFonts w:ascii="Arial" w:hAnsi="Arial" w:cs="Arial"/>
          <w:sz w:val="20"/>
          <w:szCs w:val="20"/>
        </w:rPr>
        <w:t>.</w:t>
      </w:r>
    </w:p>
    <w:p w14:paraId="1EFD295E" w14:textId="665B7645" w:rsidR="3F05EC16" w:rsidRPr="007A1A64" w:rsidRDefault="00473813" w:rsidP="00457F99">
      <w:pPr>
        <w:spacing w:line="240" w:lineRule="auto"/>
        <w:jc w:val="both"/>
        <w:rPr>
          <w:rFonts w:ascii="Arial" w:hAnsi="Arial" w:cs="Arial"/>
          <w:sz w:val="20"/>
          <w:szCs w:val="20"/>
        </w:rPr>
      </w:pPr>
      <w:r w:rsidRPr="007A1A64">
        <w:rPr>
          <w:rFonts w:ascii="Arial" w:hAnsi="Arial" w:cs="Arial"/>
          <w:b/>
          <w:sz w:val="20"/>
          <w:szCs w:val="20"/>
        </w:rPr>
        <w:t xml:space="preserve">Gustavo Elizondo: </w:t>
      </w:r>
      <w:r w:rsidRPr="007A1A64">
        <w:rPr>
          <w:rFonts w:ascii="Arial" w:hAnsi="Arial" w:cs="Arial"/>
          <w:sz w:val="20"/>
          <w:szCs w:val="20"/>
        </w:rPr>
        <w:t xml:space="preserve">Cuando la cambien, la gente que está entrando ahora en esta fila que llevamos, no se les puede cambiar la matriz en estos momentos, es </w:t>
      </w:r>
      <w:r w:rsidR="3F05EC16" w:rsidRPr="007A1A64">
        <w:rPr>
          <w:rFonts w:ascii="Arial" w:hAnsi="Arial" w:cs="Arial"/>
          <w:sz w:val="20"/>
          <w:szCs w:val="20"/>
        </w:rPr>
        <w:t>como entrar en el partido y a mitad del partido si vamos a cambiar y ahora no hay tarjetas am</w:t>
      </w:r>
      <w:r w:rsidRPr="007A1A64">
        <w:rPr>
          <w:rFonts w:ascii="Arial" w:hAnsi="Arial" w:cs="Arial"/>
          <w:sz w:val="20"/>
          <w:szCs w:val="20"/>
        </w:rPr>
        <w:t>arillas, sino que ponemos solo tarjetas ro</w:t>
      </w:r>
      <w:r w:rsidR="3F05EC16" w:rsidRPr="007A1A64">
        <w:rPr>
          <w:rFonts w:ascii="Arial" w:hAnsi="Arial" w:cs="Arial"/>
          <w:sz w:val="20"/>
          <w:szCs w:val="20"/>
        </w:rPr>
        <w:t>jas.</w:t>
      </w:r>
    </w:p>
    <w:p w14:paraId="00E9FB5E" w14:textId="00871E77" w:rsidR="3F05EC16" w:rsidRPr="007A1A64" w:rsidRDefault="00473813" w:rsidP="00457F99">
      <w:pPr>
        <w:spacing w:line="240" w:lineRule="auto"/>
        <w:jc w:val="both"/>
        <w:rPr>
          <w:rFonts w:ascii="Arial" w:hAnsi="Arial" w:cs="Arial"/>
          <w:sz w:val="20"/>
          <w:szCs w:val="20"/>
        </w:rPr>
      </w:pPr>
      <w:r w:rsidRPr="007A1A64">
        <w:rPr>
          <w:rFonts w:ascii="Arial" w:hAnsi="Arial" w:cs="Arial"/>
          <w:b/>
          <w:sz w:val="20"/>
          <w:szCs w:val="20"/>
        </w:rPr>
        <w:t xml:space="preserve">Ricardo Granados: </w:t>
      </w:r>
      <w:r w:rsidRPr="007A1A64">
        <w:rPr>
          <w:rFonts w:ascii="Arial" w:hAnsi="Arial" w:cs="Arial"/>
          <w:sz w:val="20"/>
          <w:szCs w:val="20"/>
        </w:rPr>
        <w:t>Si le entiendo, el</w:t>
      </w:r>
      <w:r w:rsidRPr="007A1A64">
        <w:rPr>
          <w:rFonts w:ascii="Arial" w:hAnsi="Arial" w:cs="Arial"/>
          <w:b/>
          <w:sz w:val="20"/>
          <w:szCs w:val="20"/>
        </w:rPr>
        <w:t xml:space="preserve"> </w:t>
      </w:r>
      <w:r w:rsidR="3F05EC16" w:rsidRPr="007A1A64">
        <w:rPr>
          <w:rFonts w:ascii="Arial" w:hAnsi="Arial" w:cs="Arial"/>
          <w:sz w:val="20"/>
          <w:szCs w:val="20"/>
        </w:rPr>
        <w:t>tema es que eso se hace en un solo momento, que es más o menos en marzo, cuando ya se ha cerrado el periodo y se hace la valora</w:t>
      </w:r>
      <w:r w:rsidRPr="007A1A64">
        <w:rPr>
          <w:rFonts w:ascii="Arial" w:hAnsi="Arial" w:cs="Arial"/>
          <w:sz w:val="20"/>
          <w:szCs w:val="20"/>
        </w:rPr>
        <w:t xml:space="preserve">ción para asignar los puntajes, la que jugará es la que esté vigente, si es esta, </w:t>
      </w:r>
      <w:r w:rsidR="3F05EC16" w:rsidRPr="007A1A64">
        <w:rPr>
          <w:rFonts w:ascii="Arial" w:hAnsi="Arial" w:cs="Arial"/>
          <w:sz w:val="20"/>
          <w:szCs w:val="20"/>
        </w:rPr>
        <w:t>esta</w:t>
      </w:r>
      <w:r w:rsidRPr="007A1A64">
        <w:rPr>
          <w:rFonts w:ascii="Arial" w:hAnsi="Arial" w:cs="Arial"/>
          <w:sz w:val="20"/>
          <w:szCs w:val="20"/>
        </w:rPr>
        <w:t>, si a</w:t>
      </w:r>
      <w:r w:rsidR="3F05EC16" w:rsidRPr="007A1A64">
        <w:rPr>
          <w:rFonts w:ascii="Arial" w:hAnsi="Arial" w:cs="Arial"/>
          <w:sz w:val="20"/>
          <w:szCs w:val="20"/>
        </w:rPr>
        <w:t xml:space="preserve"> marzo ya la cambiaron </w:t>
      </w:r>
      <w:r w:rsidRPr="007A1A64">
        <w:rPr>
          <w:rFonts w:ascii="Arial" w:hAnsi="Arial" w:cs="Arial"/>
          <w:sz w:val="20"/>
          <w:szCs w:val="20"/>
        </w:rPr>
        <w:t xml:space="preserve">será la de marzo, esos </w:t>
      </w:r>
      <w:r w:rsidR="3F05EC16" w:rsidRPr="007A1A64">
        <w:rPr>
          <w:rFonts w:ascii="Arial" w:hAnsi="Arial" w:cs="Arial"/>
          <w:sz w:val="20"/>
          <w:szCs w:val="20"/>
        </w:rPr>
        <w:t>no so</w:t>
      </w:r>
      <w:r w:rsidRPr="007A1A64">
        <w:rPr>
          <w:rFonts w:ascii="Arial" w:hAnsi="Arial" w:cs="Arial"/>
          <w:sz w:val="20"/>
          <w:szCs w:val="20"/>
        </w:rPr>
        <w:t>n derechos adquiridos</w:t>
      </w:r>
      <w:r w:rsidR="00712331">
        <w:rPr>
          <w:rFonts w:ascii="Arial" w:hAnsi="Arial" w:cs="Arial"/>
          <w:sz w:val="20"/>
          <w:szCs w:val="20"/>
        </w:rPr>
        <w:t>.</w:t>
      </w:r>
    </w:p>
    <w:p w14:paraId="0CEF25C2" w14:textId="13A95ED1" w:rsidR="00473813" w:rsidRPr="007A1A64" w:rsidRDefault="00473813" w:rsidP="00457F99">
      <w:pPr>
        <w:spacing w:line="240" w:lineRule="auto"/>
        <w:jc w:val="both"/>
        <w:rPr>
          <w:rFonts w:ascii="Arial" w:hAnsi="Arial" w:cs="Arial"/>
          <w:sz w:val="20"/>
          <w:szCs w:val="20"/>
        </w:rPr>
      </w:pPr>
      <w:r w:rsidRPr="007A1A64">
        <w:rPr>
          <w:rFonts w:ascii="Arial" w:hAnsi="Arial" w:cs="Arial"/>
          <w:b/>
          <w:sz w:val="20"/>
          <w:szCs w:val="20"/>
        </w:rPr>
        <w:t xml:space="preserve">Gustavo Elizondo: </w:t>
      </w:r>
      <w:r w:rsidRPr="007A1A64">
        <w:rPr>
          <w:rFonts w:ascii="Arial" w:hAnsi="Arial" w:cs="Arial"/>
          <w:sz w:val="20"/>
          <w:szCs w:val="20"/>
        </w:rPr>
        <w:t>Pero hay un principio de legalidad de que yo entro jugando con un esquema</w:t>
      </w:r>
      <w:r w:rsidR="00FF3CC2">
        <w:rPr>
          <w:rFonts w:ascii="Arial" w:hAnsi="Arial" w:cs="Arial"/>
          <w:sz w:val="20"/>
          <w:szCs w:val="20"/>
        </w:rPr>
        <w:t>.</w:t>
      </w:r>
      <w:r w:rsidRPr="007A1A64">
        <w:rPr>
          <w:rFonts w:ascii="Arial" w:hAnsi="Arial" w:cs="Arial"/>
          <w:sz w:val="20"/>
          <w:szCs w:val="20"/>
        </w:rPr>
        <w:t xml:space="preserve"> </w:t>
      </w:r>
    </w:p>
    <w:p w14:paraId="29D23D28" w14:textId="032C28BB" w:rsidR="3F05EC16" w:rsidRPr="007A1A64" w:rsidRDefault="00473813" w:rsidP="00457F99">
      <w:pPr>
        <w:spacing w:line="240" w:lineRule="auto"/>
        <w:jc w:val="both"/>
        <w:rPr>
          <w:rFonts w:ascii="Arial" w:hAnsi="Arial" w:cs="Arial"/>
          <w:sz w:val="20"/>
          <w:szCs w:val="20"/>
        </w:rPr>
      </w:pPr>
      <w:r w:rsidRPr="007A1A64">
        <w:rPr>
          <w:rFonts w:ascii="Arial" w:hAnsi="Arial" w:cs="Arial"/>
          <w:b/>
          <w:sz w:val="20"/>
          <w:szCs w:val="20"/>
        </w:rPr>
        <w:t xml:space="preserve">Ricardo Granados: </w:t>
      </w:r>
      <w:r w:rsidRPr="007A1A64">
        <w:rPr>
          <w:rFonts w:ascii="Arial" w:hAnsi="Arial" w:cs="Arial"/>
          <w:sz w:val="20"/>
          <w:szCs w:val="20"/>
        </w:rPr>
        <w:t>Es que no son derechos adquiridos don Gustavo, es simplemente, la gente</w:t>
      </w:r>
      <w:r w:rsidR="3F05EC16" w:rsidRPr="007A1A64">
        <w:rPr>
          <w:rFonts w:ascii="Arial" w:hAnsi="Arial" w:cs="Arial"/>
          <w:sz w:val="20"/>
          <w:szCs w:val="20"/>
        </w:rPr>
        <w:t xml:space="preserve"> hace una solicitud para que se le valore</w:t>
      </w:r>
      <w:r w:rsidRPr="007A1A64">
        <w:rPr>
          <w:rFonts w:ascii="Arial" w:hAnsi="Arial" w:cs="Arial"/>
          <w:sz w:val="20"/>
          <w:szCs w:val="20"/>
        </w:rPr>
        <w:t>, la a</w:t>
      </w:r>
      <w:r w:rsidR="3F05EC16" w:rsidRPr="007A1A64">
        <w:rPr>
          <w:rFonts w:ascii="Arial" w:hAnsi="Arial" w:cs="Arial"/>
          <w:sz w:val="20"/>
          <w:szCs w:val="20"/>
        </w:rPr>
        <w:t>dministración valora con la normativa que esté vigente en su momento, cuando se valora, puede ser esta, puede ser</w:t>
      </w:r>
      <w:r w:rsidRPr="007A1A64">
        <w:rPr>
          <w:rFonts w:ascii="Arial" w:hAnsi="Arial" w:cs="Arial"/>
          <w:sz w:val="20"/>
          <w:szCs w:val="20"/>
        </w:rPr>
        <w:t xml:space="preserve"> otra, </w:t>
      </w:r>
      <w:r w:rsidR="3F05EC16" w:rsidRPr="007A1A64">
        <w:rPr>
          <w:rFonts w:ascii="Arial" w:hAnsi="Arial" w:cs="Arial"/>
          <w:sz w:val="20"/>
          <w:szCs w:val="20"/>
        </w:rPr>
        <w:t>el tema es</w:t>
      </w:r>
      <w:r w:rsidR="00FF3CC2">
        <w:rPr>
          <w:rFonts w:ascii="Arial" w:hAnsi="Arial" w:cs="Arial"/>
          <w:sz w:val="20"/>
          <w:szCs w:val="20"/>
        </w:rPr>
        <w:t>,</w:t>
      </w:r>
      <w:r w:rsidR="3F05EC16" w:rsidRPr="007A1A64">
        <w:rPr>
          <w:rFonts w:ascii="Arial" w:hAnsi="Arial" w:cs="Arial"/>
          <w:sz w:val="20"/>
          <w:szCs w:val="20"/>
        </w:rPr>
        <w:t xml:space="preserve"> si se podrá cambiar, si es que </w:t>
      </w:r>
      <w:r w:rsidR="00FF3CC2">
        <w:rPr>
          <w:rFonts w:ascii="Arial" w:hAnsi="Arial" w:cs="Arial"/>
          <w:sz w:val="20"/>
          <w:szCs w:val="20"/>
        </w:rPr>
        <w:t>hay</w:t>
      </w:r>
      <w:r w:rsidR="3F05EC16" w:rsidRPr="007A1A64">
        <w:rPr>
          <w:rFonts w:ascii="Arial" w:hAnsi="Arial" w:cs="Arial"/>
          <w:sz w:val="20"/>
          <w:szCs w:val="20"/>
        </w:rPr>
        <w:t xml:space="preserve"> voluntad o</w:t>
      </w:r>
      <w:r w:rsidRPr="007A1A64">
        <w:rPr>
          <w:rFonts w:ascii="Arial" w:hAnsi="Arial" w:cs="Arial"/>
          <w:sz w:val="20"/>
          <w:szCs w:val="20"/>
        </w:rPr>
        <w:t xml:space="preserve"> los argumentos técnicos o de</w:t>
      </w:r>
      <w:r w:rsidR="3F05EC16" w:rsidRPr="007A1A64">
        <w:rPr>
          <w:rFonts w:ascii="Arial" w:hAnsi="Arial" w:cs="Arial"/>
          <w:sz w:val="20"/>
          <w:szCs w:val="20"/>
        </w:rPr>
        <w:t xml:space="preserve"> oportunidad para cambiarla, y se cumple con todos los requisitos </w:t>
      </w:r>
      <w:r w:rsidRPr="007A1A64">
        <w:rPr>
          <w:rFonts w:ascii="Arial" w:hAnsi="Arial" w:cs="Arial"/>
          <w:sz w:val="20"/>
          <w:szCs w:val="20"/>
        </w:rPr>
        <w:t xml:space="preserve">y </w:t>
      </w:r>
      <w:r w:rsidR="3F05EC16" w:rsidRPr="007A1A64">
        <w:rPr>
          <w:rFonts w:ascii="Arial" w:hAnsi="Arial" w:cs="Arial"/>
          <w:sz w:val="20"/>
          <w:szCs w:val="20"/>
        </w:rPr>
        <w:t>están a tiempo, porque si ya se aprobaron puntajes par</w:t>
      </w:r>
      <w:r w:rsidRPr="007A1A64">
        <w:rPr>
          <w:rFonts w:ascii="Arial" w:hAnsi="Arial" w:cs="Arial"/>
          <w:sz w:val="20"/>
          <w:szCs w:val="20"/>
        </w:rPr>
        <w:t>a gente que ya está este año ya ahí sí</w:t>
      </w:r>
      <w:r w:rsidR="3F05EC16" w:rsidRPr="007A1A64">
        <w:rPr>
          <w:rFonts w:ascii="Arial" w:hAnsi="Arial" w:cs="Arial"/>
          <w:sz w:val="20"/>
          <w:szCs w:val="20"/>
        </w:rPr>
        <w:t xml:space="preserve"> </w:t>
      </w:r>
      <w:r w:rsidR="00FF3CC2">
        <w:rPr>
          <w:rFonts w:ascii="Arial" w:hAnsi="Arial" w:cs="Arial"/>
          <w:sz w:val="20"/>
          <w:szCs w:val="20"/>
        </w:rPr>
        <w:t>no se</w:t>
      </w:r>
      <w:r w:rsidRPr="007A1A64">
        <w:rPr>
          <w:rFonts w:ascii="Arial" w:hAnsi="Arial" w:cs="Arial"/>
          <w:sz w:val="20"/>
          <w:szCs w:val="20"/>
        </w:rPr>
        <w:t xml:space="preserve"> puede</w:t>
      </w:r>
      <w:r w:rsidR="00FF3CC2">
        <w:rPr>
          <w:rFonts w:ascii="Arial" w:hAnsi="Arial" w:cs="Arial"/>
          <w:sz w:val="20"/>
          <w:szCs w:val="20"/>
        </w:rPr>
        <w:t xml:space="preserve"> </w:t>
      </w:r>
      <w:r w:rsidRPr="007A1A64">
        <w:rPr>
          <w:rFonts w:ascii="Arial" w:hAnsi="Arial" w:cs="Arial"/>
          <w:sz w:val="20"/>
          <w:szCs w:val="20"/>
        </w:rPr>
        <w:t xml:space="preserve">cambiar porque ya </w:t>
      </w:r>
      <w:r w:rsidR="00101107" w:rsidRPr="007A1A64">
        <w:rPr>
          <w:rFonts w:ascii="Arial" w:hAnsi="Arial" w:cs="Arial"/>
          <w:sz w:val="20"/>
          <w:szCs w:val="20"/>
        </w:rPr>
        <w:t>los valora</w:t>
      </w:r>
      <w:r w:rsidR="00FF3CC2">
        <w:rPr>
          <w:rFonts w:ascii="Arial" w:hAnsi="Arial" w:cs="Arial"/>
          <w:sz w:val="20"/>
          <w:szCs w:val="20"/>
        </w:rPr>
        <w:t>ron</w:t>
      </w:r>
      <w:r w:rsidR="00101107" w:rsidRPr="007A1A64">
        <w:rPr>
          <w:rFonts w:ascii="Arial" w:hAnsi="Arial" w:cs="Arial"/>
          <w:sz w:val="20"/>
          <w:szCs w:val="20"/>
        </w:rPr>
        <w:t xml:space="preserve"> y a l</w:t>
      </w:r>
      <w:r w:rsidR="3F05EC16" w:rsidRPr="007A1A64">
        <w:rPr>
          <w:rFonts w:ascii="Arial" w:hAnsi="Arial" w:cs="Arial"/>
          <w:sz w:val="20"/>
          <w:szCs w:val="20"/>
        </w:rPr>
        <w:t>a gente</w:t>
      </w:r>
      <w:r w:rsidR="00101107" w:rsidRPr="007A1A64">
        <w:rPr>
          <w:rFonts w:ascii="Arial" w:hAnsi="Arial" w:cs="Arial"/>
          <w:sz w:val="20"/>
          <w:szCs w:val="20"/>
        </w:rPr>
        <w:t xml:space="preserve"> ya se les </w:t>
      </w:r>
      <w:r w:rsidR="3F05EC16" w:rsidRPr="007A1A64">
        <w:rPr>
          <w:rFonts w:ascii="Arial" w:hAnsi="Arial" w:cs="Arial"/>
          <w:sz w:val="20"/>
          <w:szCs w:val="20"/>
        </w:rPr>
        <w:t>hizo el contrato</w:t>
      </w:r>
      <w:r w:rsidR="00101107" w:rsidRPr="007A1A64">
        <w:rPr>
          <w:rFonts w:ascii="Arial" w:hAnsi="Arial" w:cs="Arial"/>
          <w:sz w:val="20"/>
          <w:szCs w:val="20"/>
        </w:rPr>
        <w:t>, el tema es cu</w:t>
      </w:r>
      <w:r w:rsidR="00FF3CC2">
        <w:rPr>
          <w:rFonts w:ascii="Arial" w:hAnsi="Arial" w:cs="Arial"/>
          <w:sz w:val="20"/>
          <w:szCs w:val="20"/>
        </w:rPr>
        <w:t>á</w:t>
      </w:r>
      <w:r w:rsidR="00101107" w:rsidRPr="007A1A64">
        <w:rPr>
          <w:rFonts w:ascii="Arial" w:hAnsi="Arial" w:cs="Arial"/>
          <w:sz w:val="20"/>
          <w:szCs w:val="20"/>
        </w:rPr>
        <w:t>ndo entraría, en caso de hacer modificaciones</w:t>
      </w:r>
      <w:r w:rsidR="00FF3CC2">
        <w:rPr>
          <w:rFonts w:ascii="Arial" w:hAnsi="Arial" w:cs="Arial"/>
          <w:sz w:val="20"/>
          <w:szCs w:val="20"/>
        </w:rPr>
        <w:t>.</w:t>
      </w:r>
      <w:r w:rsidR="00101107" w:rsidRPr="007A1A64">
        <w:rPr>
          <w:rFonts w:ascii="Arial" w:hAnsi="Arial" w:cs="Arial"/>
          <w:sz w:val="20"/>
          <w:szCs w:val="20"/>
        </w:rPr>
        <w:t xml:space="preserve"> </w:t>
      </w:r>
    </w:p>
    <w:p w14:paraId="7D233B58" w14:textId="05852167" w:rsidR="00101107" w:rsidRPr="007A1A64" w:rsidRDefault="007A1A64" w:rsidP="00457F99">
      <w:pPr>
        <w:spacing w:line="240" w:lineRule="auto"/>
        <w:jc w:val="both"/>
        <w:rPr>
          <w:rFonts w:ascii="Arial" w:hAnsi="Arial" w:cs="Arial"/>
          <w:sz w:val="20"/>
          <w:szCs w:val="20"/>
        </w:rPr>
      </w:pPr>
      <w:r w:rsidRPr="007A1A64">
        <w:rPr>
          <w:rFonts w:ascii="Arial" w:hAnsi="Arial" w:cs="Arial"/>
          <w:b/>
          <w:sz w:val="20"/>
          <w:szCs w:val="20"/>
        </w:rPr>
        <w:t>Gustavo Elizondo</w:t>
      </w:r>
      <w:r w:rsidR="00101107" w:rsidRPr="007A1A64">
        <w:rPr>
          <w:rFonts w:ascii="Arial" w:hAnsi="Arial" w:cs="Arial"/>
          <w:b/>
          <w:sz w:val="20"/>
          <w:szCs w:val="20"/>
        </w:rPr>
        <w:t>:</w:t>
      </w:r>
      <w:r w:rsidR="00101107" w:rsidRPr="007A1A64">
        <w:rPr>
          <w:rFonts w:ascii="Arial" w:hAnsi="Arial" w:cs="Arial"/>
          <w:sz w:val="20"/>
          <w:szCs w:val="20"/>
        </w:rPr>
        <w:t xml:space="preserve"> La duda que me queda es esta, yo soy de los que impulsé en la Junta que no dijéramos siempre que sí, que </w:t>
      </w:r>
      <w:r w:rsidR="0024205D">
        <w:rPr>
          <w:rFonts w:ascii="Arial" w:hAnsi="Arial" w:cs="Arial"/>
          <w:sz w:val="20"/>
          <w:szCs w:val="20"/>
        </w:rPr>
        <w:t xml:space="preserve">lo que nos </w:t>
      </w:r>
      <w:r w:rsidR="00881555">
        <w:rPr>
          <w:rFonts w:ascii="Arial" w:hAnsi="Arial" w:cs="Arial"/>
          <w:sz w:val="20"/>
          <w:szCs w:val="20"/>
        </w:rPr>
        <w:t>impusi</w:t>
      </w:r>
      <w:r w:rsidR="0024205D">
        <w:rPr>
          <w:rFonts w:ascii="Arial" w:hAnsi="Arial" w:cs="Arial"/>
          <w:sz w:val="20"/>
          <w:szCs w:val="20"/>
        </w:rPr>
        <w:t xml:space="preserve">era el </w:t>
      </w:r>
      <w:r w:rsidR="00881555">
        <w:rPr>
          <w:rFonts w:ascii="Arial" w:hAnsi="Arial" w:cs="Arial"/>
          <w:sz w:val="20"/>
          <w:szCs w:val="20"/>
        </w:rPr>
        <w:t>Minae</w:t>
      </w:r>
      <w:r w:rsidR="00101107" w:rsidRPr="007A1A64">
        <w:rPr>
          <w:rFonts w:ascii="Arial" w:hAnsi="Arial" w:cs="Arial"/>
          <w:sz w:val="20"/>
          <w:szCs w:val="20"/>
        </w:rPr>
        <w:t xml:space="preserve"> dijéramos, no, adelante, sino que discutiéramos esto y que bueno que se hizo esta discusión con la ONF y con todos los demás que están participando, pero ahora me queda esa duda, yo, Gustavo Elizondo estoy interesado, entonces llego y participo y me siento bien respaldado, que yo revisé la matriz de valoración que está vigente y creo que me puede dar tantos puntos y viene una modificación y la suma que estaba haciendo yo se me vuelve contraria, que más bien todo lo que yo creía que tenía valoración no va ser tan fuerte y quedo fuera, ¿no estaría en derecho de reclamarlo? </w:t>
      </w:r>
    </w:p>
    <w:p w14:paraId="445F05F8" w14:textId="6312D88D" w:rsidR="3F05EC16" w:rsidRPr="007A1A64" w:rsidRDefault="00101107" w:rsidP="00457F99">
      <w:pPr>
        <w:spacing w:line="240" w:lineRule="auto"/>
        <w:jc w:val="both"/>
        <w:rPr>
          <w:rFonts w:ascii="Arial" w:hAnsi="Arial" w:cs="Arial"/>
          <w:sz w:val="20"/>
          <w:szCs w:val="20"/>
        </w:rPr>
      </w:pPr>
      <w:r w:rsidRPr="007A1A64">
        <w:rPr>
          <w:rFonts w:ascii="Arial" w:hAnsi="Arial" w:cs="Arial"/>
          <w:b/>
          <w:sz w:val="20"/>
          <w:szCs w:val="20"/>
        </w:rPr>
        <w:t>Ricardo Granados</w:t>
      </w:r>
      <w:r w:rsidRPr="007A1A64">
        <w:rPr>
          <w:rFonts w:ascii="Arial" w:hAnsi="Arial" w:cs="Arial"/>
          <w:sz w:val="20"/>
          <w:szCs w:val="20"/>
        </w:rPr>
        <w:t xml:space="preserve">: No, porque usted lo que tiene </w:t>
      </w:r>
      <w:r w:rsidR="3F05EC16" w:rsidRPr="007A1A64">
        <w:rPr>
          <w:rFonts w:ascii="Arial" w:hAnsi="Arial" w:cs="Arial"/>
          <w:sz w:val="20"/>
          <w:szCs w:val="20"/>
        </w:rPr>
        <w:t>es una expectativa</w:t>
      </w:r>
      <w:r w:rsidR="0024205D">
        <w:rPr>
          <w:rFonts w:ascii="Arial" w:hAnsi="Arial" w:cs="Arial"/>
          <w:sz w:val="20"/>
          <w:szCs w:val="20"/>
        </w:rPr>
        <w:t>,</w:t>
      </w:r>
      <w:r w:rsidR="3F05EC16" w:rsidRPr="007A1A64">
        <w:rPr>
          <w:rFonts w:ascii="Arial" w:hAnsi="Arial" w:cs="Arial"/>
          <w:sz w:val="20"/>
          <w:szCs w:val="20"/>
        </w:rPr>
        <w:t xml:space="preserve"> no es un derecho adquirido. El derec</w:t>
      </w:r>
      <w:r w:rsidRPr="007A1A64">
        <w:rPr>
          <w:rFonts w:ascii="Arial" w:hAnsi="Arial" w:cs="Arial"/>
          <w:sz w:val="20"/>
          <w:szCs w:val="20"/>
        </w:rPr>
        <w:t xml:space="preserve">ho adquirido solo se le da al </w:t>
      </w:r>
      <w:r w:rsidR="3F05EC16" w:rsidRPr="007A1A64">
        <w:rPr>
          <w:rFonts w:ascii="Arial" w:hAnsi="Arial" w:cs="Arial"/>
          <w:sz w:val="20"/>
          <w:szCs w:val="20"/>
        </w:rPr>
        <w:t>contrato firmado.</w:t>
      </w:r>
    </w:p>
    <w:p w14:paraId="3DA7A642" w14:textId="7B8A7A16" w:rsidR="00D84FC1" w:rsidRPr="007A1A64" w:rsidRDefault="00101107" w:rsidP="00D84FC1">
      <w:pPr>
        <w:spacing w:line="240" w:lineRule="auto"/>
        <w:jc w:val="both"/>
        <w:rPr>
          <w:rFonts w:ascii="Arial" w:hAnsi="Arial" w:cs="Arial"/>
          <w:sz w:val="20"/>
          <w:szCs w:val="20"/>
        </w:rPr>
      </w:pPr>
      <w:r w:rsidRPr="007A1A64">
        <w:rPr>
          <w:rFonts w:ascii="Arial" w:hAnsi="Arial" w:cs="Arial"/>
          <w:b/>
          <w:sz w:val="20"/>
          <w:szCs w:val="20"/>
        </w:rPr>
        <w:t>Gustavo Elizondo:</w:t>
      </w:r>
      <w:r w:rsidRPr="007A1A64">
        <w:rPr>
          <w:rFonts w:ascii="Arial" w:hAnsi="Arial" w:cs="Arial"/>
          <w:sz w:val="20"/>
          <w:szCs w:val="20"/>
        </w:rPr>
        <w:t xml:space="preserve"> Ok, está bien, nada más</w:t>
      </w:r>
      <w:r w:rsidR="00E061EC" w:rsidRPr="007A1A64">
        <w:rPr>
          <w:rFonts w:ascii="Arial" w:hAnsi="Arial" w:cs="Arial"/>
          <w:sz w:val="20"/>
          <w:szCs w:val="20"/>
        </w:rPr>
        <w:t xml:space="preserve"> me quedó</w:t>
      </w:r>
      <w:r w:rsidRPr="007A1A64">
        <w:rPr>
          <w:rFonts w:ascii="Arial" w:hAnsi="Arial" w:cs="Arial"/>
          <w:sz w:val="20"/>
          <w:szCs w:val="20"/>
        </w:rPr>
        <w:t xml:space="preserve"> esa duda</w:t>
      </w:r>
      <w:r w:rsidR="0024205D">
        <w:rPr>
          <w:rFonts w:ascii="Arial" w:hAnsi="Arial" w:cs="Arial"/>
          <w:sz w:val="20"/>
          <w:szCs w:val="20"/>
        </w:rPr>
        <w:t>.</w:t>
      </w:r>
      <w:r w:rsidRPr="007A1A64">
        <w:rPr>
          <w:rFonts w:ascii="Arial" w:hAnsi="Arial" w:cs="Arial"/>
          <w:sz w:val="20"/>
          <w:szCs w:val="20"/>
        </w:rPr>
        <w:t xml:space="preserve"> </w:t>
      </w:r>
    </w:p>
    <w:p w14:paraId="1C4D5EE9" w14:textId="0DD35BC2" w:rsidR="00D84FC1" w:rsidRDefault="00101107" w:rsidP="00A33451">
      <w:pPr>
        <w:spacing w:after="0" w:line="240" w:lineRule="auto"/>
        <w:jc w:val="both"/>
        <w:rPr>
          <w:rFonts w:ascii="Arial" w:hAnsi="Arial" w:cs="Arial"/>
          <w:sz w:val="20"/>
          <w:szCs w:val="20"/>
        </w:rPr>
      </w:pPr>
      <w:r w:rsidRPr="007A1A64">
        <w:rPr>
          <w:rFonts w:ascii="Arial" w:hAnsi="Arial" w:cs="Arial"/>
          <w:b/>
          <w:sz w:val="20"/>
          <w:szCs w:val="20"/>
        </w:rPr>
        <w:t>Carlos Isaac Pérez:</w:t>
      </w:r>
      <w:r w:rsidRPr="007A1A64">
        <w:rPr>
          <w:rFonts w:ascii="Arial" w:hAnsi="Arial" w:cs="Arial"/>
          <w:sz w:val="20"/>
          <w:szCs w:val="20"/>
        </w:rPr>
        <w:t xml:space="preserve"> Don </w:t>
      </w:r>
      <w:r w:rsidR="00E061EC" w:rsidRPr="007A1A64">
        <w:rPr>
          <w:rFonts w:ascii="Arial" w:hAnsi="Arial" w:cs="Arial"/>
          <w:sz w:val="20"/>
          <w:szCs w:val="20"/>
        </w:rPr>
        <w:t>Gustavo, aclaremos una cosa</w:t>
      </w:r>
      <w:r w:rsidR="002B498C">
        <w:rPr>
          <w:rFonts w:ascii="Arial" w:hAnsi="Arial" w:cs="Arial"/>
          <w:sz w:val="20"/>
          <w:szCs w:val="20"/>
        </w:rPr>
        <w:t>,</w:t>
      </w:r>
      <w:r w:rsidR="00E061EC" w:rsidRPr="007A1A64">
        <w:rPr>
          <w:rFonts w:ascii="Arial" w:hAnsi="Arial" w:cs="Arial"/>
          <w:sz w:val="20"/>
          <w:szCs w:val="20"/>
        </w:rPr>
        <w:t xml:space="preserve"> si</w:t>
      </w:r>
      <w:r w:rsidR="3F05EC16" w:rsidRPr="007A1A64">
        <w:rPr>
          <w:rFonts w:ascii="Arial" w:hAnsi="Arial" w:cs="Arial"/>
          <w:sz w:val="20"/>
          <w:szCs w:val="20"/>
        </w:rPr>
        <w:t xml:space="preserve"> se partiera de</w:t>
      </w:r>
      <w:r w:rsidR="00E061EC" w:rsidRPr="007A1A64">
        <w:rPr>
          <w:rFonts w:ascii="Arial" w:hAnsi="Arial" w:cs="Arial"/>
          <w:sz w:val="20"/>
          <w:szCs w:val="20"/>
        </w:rPr>
        <w:t xml:space="preserve">l supuesto </w:t>
      </w:r>
      <w:r w:rsidR="3F05EC16" w:rsidRPr="007A1A64">
        <w:rPr>
          <w:rFonts w:ascii="Arial" w:hAnsi="Arial" w:cs="Arial"/>
          <w:sz w:val="20"/>
          <w:szCs w:val="20"/>
        </w:rPr>
        <w:t>de que se vaya a hacer alguna modificación de lo que en es</w:t>
      </w:r>
      <w:r w:rsidR="00E061EC" w:rsidRPr="007A1A64">
        <w:rPr>
          <w:rFonts w:ascii="Arial" w:hAnsi="Arial" w:cs="Arial"/>
          <w:sz w:val="20"/>
          <w:szCs w:val="20"/>
        </w:rPr>
        <w:t xml:space="preserve">te momento estamos discutiendo, no dude que </w:t>
      </w:r>
      <w:r w:rsidR="002B498C">
        <w:rPr>
          <w:rFonts w:ascii="Arial" w:hAnsi="Arial" w:cs="Arial"/>
          <w:sz w:val="20"/>
          <w:szCs w:val="20"/>
        </w:rPr>
        <w:t>habrá</w:t>
      </w:r>
      <w:r w:rsidR="00E061EC" w:rsidRPr="007A1A64">
        <w:rPr>
          <w:rFonts w:ascii="Arial" w:hAnsi="Arial" w:cs="Arial"/>
          <w:sz w:val="20"/>
          <w:szCs w:val="20"/>
        </w:rPr>
        <w:t xml:space="preserve"> una decisión política </w:t>
      </w:r>
      <w:r w:rsidR="00C05610">
        <w:rPr>
          <w:rFonts w:ascii="Arial" w:hAnsi="Arial" w:cs="Arial"/>
          <w:sz w:val="20"/>
          <w:szCs w:val="20"/>
        </w:rPr>
        <w:t>de</w:t>
      </w:r>
      <w:r w:rsidR="00E061EC" w:rsidRPr="007A1A64">
        <w:rPr>
          <w:rFonts w:ascii="Arial" w:hAnsi="Arial" w:cs="Arial"/>
          <w:sz w:val="20"/>
          <w:szCs w:val="20"/>
        </w:rPr>
        <w:t xml:space="preserve"> tener en cuenta </w:t>
      </w:r>
      <w:r w:rsidR="3F05EC16" w:rsidRPr="007A1A64">
        <w:rPr>
          <w:rFonts w:ascii="Arial" w:hAnsi="Arial" w:cs="Arial"/>
          <w:sz w:val="20"/>
          <w:szCs w:val="20"/>
        </w:rPr>
        <w:t>el impa</w:t>
      </w:r>
      <w:r w:rsidR="00E061EC" w:rsidRPr="007A1A64">
        <w:rPr>
          <w:rFonts w:ascii="Arial" w:hAnsi="Arial" w:cs="Arial"/>
          <w:sz w:val="20"/>
          <w:szCs w:val="20"/>
        </w:rPr>
        <w:t xml:space="preserve">cto social que llevaría esto, así </w:t>
      </w:r>
      <w:r w:rsidR="3F05EC16" w:rsidRPr="007A1A64">
        <w:rPr>
          <w:rFonts w:ascii="Arial" w:hAnsi="Arial" w:cs="Arial"/>
          <w:sz w:val="20"/>
          <w:szCs w:val="20"/>
        </w:rPr>
        <w:t>que también se definió una f</w:t>
      </w:r>
      <w:r w:rsidR="00E061EC" w:rsidRPr="007A1A64">
        <w:rPr>
          <w:rFonts w:ascii="Arial" w:hAnsi="Arial" w:cs="Arial"/>
          <w:sz w:val="20"/>
          <w:szCs w:val="20"/>
        </w:rPr>
        <w:t>echa para poderlo implementar</w:t>
      </w:r>
      <w:r w:rsidR="00C05610">
        <w:rPr>
          <w:rFonts w:ascii="Arial" w:hAnsi="Arial" w:cs="Arial"/>
          <w:sz w:val="20"/>
          <w:szCs w:val="20"/>
        </w:rPr>
        <w:t>lo</w:t>
      </w:r>
      <w:r w:rsidR="00D84FC1">
        <w:rPr>
          <w:rFonts w:ascii="Arial" w:hAnsi="Arial" w:cs="Arial"/>
          <w:sz w:val="20"/>
          <w:szCs w:val="20"/>
        </w:rPr>
        <w:t>.</w:t>
      </w:r>
    </w:p>
    <w:p w14:paraId="0A5A985F" w14:textId="77777777" w:rsidR="00D84FC1" w:rsidRDefault="00D84FC1" w:rsidP="00A33451">
      <w:pPr>
        <w:spacing w:after="0" w:line="240" w:lineRule="auto"/>
        <w:jc w:val="both"/>
        <w:rPr>
          <w:rFonts w:ascii="Arial" w:hAnsi="Arial" w:cs="Arial"/>
          <w:sz w:val="20"/>
          <w:szCs w:val="20"/>
        </w:rPr>
      </w:pPr>
    </w:p>
    <w:p w14:paraId="5EBAC77C" w14:textId="77777777" w:rsidR="00D84FC1" w:rsidRDefault="00D84FC1" w:rsidP="00A33451">
      <w:pPr>
        <w:spacing w:after="0" w:line="240" w:lineRule="auto"/>
        <w:jc w:val="both"/>
        <w:rPr>
          <w:rFonts w:ascii="Arial" w:hAnsi="Arial" w:cs="Arial"/>
          <w:sz w:val="20"/>
          <w:szCs w:val="20"/>
        </w:rPr>
      </w:pPr>
    </w:p>
    <w:p w14:paraId="62C07A1F" w14:textId="77777777" w:rsidR="00D84FC1" w:rsidRDefault="00D84FC1" w:rsidP="00A33451">
      <w:pPr>
        <w:spacing w:after="0" w:line="240" w:lineRule="auto"/>
        <w:jc w:val="both"/>
        <w:rPr>
          <w:rFonts w:ascii="Arial" w:hAnsi="Arial" w:cs="Arial"/>
          <w:sz w:val="20"/>
          <w:szCs w:val="20"/>
        </w:rPr>
      </w:pPr>
    </w:p>
    <w:p w14:paraId="340CF1E2" w14:textId="4D74A245" w:rsidR="00D84FC1" w:rsidRDefault="00D84FC1" w:rsidP="00A33451">
      <w:pPr>
        <w:spacing w:after="0" w:line="240" w:lineRule="auto"/>
        <w:jc w:val="both"/>
        <w:rPr>
          <w:rFonts w:ascii="Arial" w:hAnsi="Arial" w:cs="Arial"/>
          <w:sz w:val="20"/>
          <w:szCs w:val="20"/>
        </w:rPr>
      </w:pPr>
    </w:p>
    <w:p w14:paraId="0E821E51" w14:textId="30D1B675" w:rsidR="00A33451" w:rsidRDefault="00A33451" w:rsidP="00A33451">
      <w:pPr>
        <w:spacing w:after="0" w:line="240" w:lineRule="auto"/>
        <w:jc w:val="both"/>
        <w:rPr>
          <w:rFonts w:ascii="Arial" w:hAnsi="Arial" w:cs="Arial"/>
          <w:sz w:val="20"/>
          <w:szCs w:val="20"/>
        </w:rPr>
      </w:pPr>
    </w:p>
    <w:p w14:paraId="785186B5" w14:textId="6AA9D6A5" w:rsidR="00A33451" w:rsidRDefault="00A33451" w:rsidP="00A33451">
      <w:pPr>
        <w:spacing w:after="0" w:line="240" w:lineRule="auto"/>
        <w:jc w:val="both"/>
        <w:rPr>
          <w:rFonts w:ascii="Arial" w:hAnsi="Arial" w:cs="Arial"/>
          <w:sz w:val="20"/>
          <w:szCs w:val="20"/>
        </w:rPr>
      </w:pPr>
    </w:p>
    <w:p w14:paraId="109C72C1" w14:textId="5CEAFE6C" w:rsidR="00A33451" w:rsidRDefault="00A33451" w:rsidP="00A33451">
      <w:pPr>
        <w:spacing w:after="0" w:line="240" w:lineRule="auto"/>
        <w:jc w:val="both"/>
        <w:rPr>
          <w:rFonts w:ascii="Arial" w:hAnsi="Arial" w:cs="Arial"/>
          <w:sz w:val="20"/>
          <w:szCs w:val="20"/>
        </w:rPr>
      </w:pPr>
    </w:p>
    <w:p w14:paraId="3E2F6ACC" w14:textId="3C20EDB9" w:rsidR="00A33451" w:rsidRDefault="00A33451" w:rsidP="00A33451">
      <w:pPr>
        <w:spacing w:after="0" w:line="240" w:lineRule="auto"/>
        <w:jc w:val="both"/>
        <w:rPr>
          <w:rFonts w:ascii="Arial" w:hAnsi="Arial" w:cs="Arial"/>
          <w:sz w:val="20"/>
          <w:szCs w:val="20"/>
        </w:rPr>
      </w:pPr>
    </w:p>
    <w:p w14:paraId="564CB556" w14:textId="57D589FE" w:rsidR="00A33451" w:rsidRDefault="00A33451" w:rsidP="00A33451">
      <w:pPr>
        <w:spacing w:after="0" w:line="240" w:lineRule="auto"/>
        <w:jc w:val="both"/>
        <w:rPr>
          <w:rFonts w:ascii="Arial" w:hAnsi="Arial" w:cs="Arial"/>
          <w:sz w:val="20"/>
          <w:szCs w:val="20"/>
        </w:rPr>
      </w:pPr>
    </w:p>
    <w:p w14:paraId="361BC8BD" w14:textId="2C433334" w:rsidR="00A33451" w:rsidRDefault="00A33451" w:rsidP="00A33451">
      <w:pPr>
        <w:spacing w:after="0" w:line="240" w:lineRule="auto"/>
        <w:jc w:val="both"/>
        <w:rPr>
          <w:rFonts w:ascii="Arial" w:hAnsi="Arial" w:cs="Arial"/>
          <w:sz w:val="20"/>
          <w:szCs w:val="20"/>
        </w:rPr>
      </w:pPr>
    </w:p>
    <w:p w14:paraId="29100E6F" w14:textId="77777777" w:rsidR="00A33451" w:rsidRDefault="00A33451" w:rsidP="00A33451">
      <w:pPr>
        <w:spacing w:after="0" w:line="240" w:lineRule="auto"/>
        <w:jc w:val="both"/>
        <w:rPr>
          <w:rFonts w:ascii="Arial" w:hAnsi="Arial" w:cs="Arial"/>
          <w:sz w:val="20"/>
          <w:szCs w:val="20"/>
        </w:rPr>
      </w:pPr>
    </w:p>
    <w:p w14:paraId="1EAEF4FD" w14:textId="1164C11E" w:rsidR="009C4FC6" w:rsidRPr="007A1A64" w:rsidRDefault="00D84FC1" w:rsidP="00A33451">
      <w:pPr>
        <w:spacing w:line="240" w:lineRule="auto"/>
        <w:jc w:val="both"/>
        <w:rPr>
          <w:rFonts w:ascii="Arial" w:hAnsi="Arial" w:cs="Arial"/>
          <w:sz w:val="20"/>
          <w:szCs w:val="20"/>
        </w:rPr>
      </w:pPr>
      <w:r w:rsidRPr="007A1A64">
        <w:rPr>
          <w:rFonts w:ascii="Arial" w:hAnsi="Arial" w:cs="Arial"/>
          <w:b/>
          <w:sz w:val="20"/>
          <w:szCs w:val="20"/>
        </w:rPr>
        <w:t>Carlos Isaac Pérez:</w:t>
      </w:r>
      <w:r w:rsidRPr="007A1A64">
        <w:rPr>
          <w:rFonts w:ascii="Arial" w:hAnsi="Arial" w:cs="Arial"/>
          <w:sz w:val="20"/>
          <w:szCs w:val="20"/>
        </w:rPr>
        <w:t xml:space="preserve"> </w:t>
      </w:r>
      <w:r>
        <w:rPr>
          <w:rFonts w:ascii="Arial" w:hAnsi="Arial" w:cs="Arial"/>
          <w:sz w:val="20"/>
          <w:szCs w:val="20"/>
        </w:rPr>
        <w:t>E</w:t>
      </w:r>
      <w:r w:rsidR="3F05EC16" w:rsidRPr="007A1A64">
        <w:rPr>
          <w:rFonts w:ascii="Arial" w:hAnsi="Arial" w:cs="Arial"/>
          <w:sz w:val="20"/>
          <w:szCs w:val="20"/>
        </w:rPr>
        <w:t>sto no</w:t>
      </w:r>
      <w:r w:rsidR="00E061EC" w:rsidRPr="007A1A64">
        <w:rPr>
          <w:rFonts w:ascii="Arial" w:hAnsi="Arial" w:cs="Arial"/>
          <w:sz w:val="20"/>
          <w:szCs w:val="20"/>
        </w:rPr>
        <w:t xml:space="preserve"> sería así de golpe</w:t>
      </w:r>
      <w:r w:rsidR="00C05610">
        <w:rPr>
          <w:rFonts w:ascii="Arial" w:hAnsi="Arial" w:cs="Arial"/>
          <w:sz w:val="20"/>
          <w:szCs w:val="20"/>
        </w:rPr>
        <w:t xml:space="preserve"> y</w:t>
      </w:r>
      <w:r w:rsidR="00E061EC" w:rsidRPr="007A1A64">
        <w:rPr>
          <w:rFonts w:ascii="Arial" w:hAnsi="Arial" w:cs="Arial"/>
          <w:sz w:val="20"/>
          <w:szCs w:val="20"/>
        </w:rPr>
        <w:t xml:space="preserve"> porrazo</w:t>
      </w:r>
      <w:r w:rsidR="00C05610">
        <w:rPr>
          <w:rFonts w:ascii="Arial" w:hAnsi="Arial" w:cs="Arial"/>
          <w:sz w:val="20"/>
          <w:szCs w:val="20"/>
        </w:rPr>
        <w:t xml:space="preserve"> co</w:t>
      </w:r>
      <w:r w:rsidR="3F05EC16" w:rsidRPr="007A1A64">
        <w:rPr>
          <w:rFonts w:ascii="Arial" w:hAnsi="Arial" w:cs="Arial"/>
          <w:sz w:val="20"/>
          <w:szCs w:val="20"/>
        </w:rPr>
        <w:t xml:space="preserve">mo hacen los bancos, sino </w:t>
      </w:r>
      <w:r w:rsidR="00A33451" w:rsidRPr="007A1A64">
        <w:rPr>
          <w:rFonts w:ascii="Arial" w:hAnsi="Arial" w:cs="Arial"/>
          <w:sz w:val="20"/>
          <w:szCs w:val="20"/>
        </w:rPr>
        <w:t>que,</w:t>
      </w:r>
      <w:r w:rsidR="3F05EC16" w:rsidRPr="007A1A64">
        <w:rPr>
          <w:rFonts w:ascii="Arial" w:hAnsi="Arial" w:cs="Arial"/>
          <w:sz w:val="20"/>
          <w:szCs w:val="20"/>
        </w:rPr>
        <w:t xml:space="preserve"> en ese caso, pues se analizarían las consecuencias que va a tener la implementación de </w:t>
      </w:r>
      <w:r w:rsidR="00E061EC" w:rsidRPr="007A1A64">
        <w:rPr>
          <w:rFonts w:ascii="Arial" w:hAnsi="Arial" w:cs="Arial"/>
          <w:sz w:val="20"/>
          <w:szCs w:val="20"/>
        </w:rPr>
        <w:t xml:space="preserve">un nuevo puntaje o un nuevo tipo de criterios de </w:t>
      </w:r>
      <w:r w:rsidR="00C05610">
        <w:rPr>
          <w:rFonts w:ascii="Arial" w:hAnsi="Arial" w:cs="Arial"/>
          <w:sz w:val="20"/>
          <w:szCs w:val="20"/>
        </w:rPr>
        <w:t>prioriz</w:t>
      </w:r>
      <w:r w:rsidR="00C05610" w:rsidRPr="007A1A64">
        <w:rPr>
          <w:rFonts w:ascii="Arial" w:hAnsi="Arial" w:cs="Arial"/>
          <w:sz w:val="20"/>
          <w:szCs w:val="20"/>
        </w:rPr>
        <w:t>ación</w:t>
      </w:r>
      <w:r w:rsidR="00E061EC" w:rsidRPr="007A1A64">
        <w:rPr>
          <w:rFonts w:ascii="Arial" w:hAnsi="Arial" w:cs="Arial"/>
          <w:sz w:val="20"/>
          <w:szCs w:val="20"/>
        </w:rPr>
        <w:t>, tal como dice don Ricardo, lo que ya está existente, eso se va a respetar, no se le va a dar vuelta, en ese caso está sujeto a ciertas normas, ciertas reglas, no se le va a decir que tal día aparecieron otr</w:t>
      </w:r>
      <w:r w:rsidR="00ED182E" w:rsidRPr="007A1A64">
        <w:rPr>
          <w:rFonts w:ascii="Arial" w:hAnsi="Arial" w:cs="Arial"/>
          <w:sz w:val="20"/>
          <w:szCs w:val="20"/>
        </w:rPr>
        <w:t>as, eso llevará tiempo y forma.</w:t>
      </w:r>
    </w:p>
    <w:p w14:paraId="53CFEB38" w14:textId="328596B0" w:rsidR="00ED182E" w:rsidRPr="007A1A64" w:rsidRDefault="00E061EC" w:rsidP="00457F99">
      <w:pPr>
        <w:spacing w:line="240" w:lineRule="auto"/>
        <w:jc w:val="both"/>
        <w:rPr>
          <w:rFonts w:ascii="Arial" w:hAnsi="Arial" w:cs="Arial"/>
          <w:sz w:val="20"/>
          <w:szCs w:val="20"/>
        </w:rPr>
      </w:pPr>
      <w:r w:rsidRPr="007A1A64">
        <w:rPr>
          <w:rFonts w:ascii="Arial" w:hAnsi="Arial" w:cs="Arial"/>
          <w:b/>
          <w:sz w:val="20"/>
          <w:szCs w:val="20"/>
        </w:rPr>
        <w:t>Gilmar Navarrete:</w:t>
      </w:r>
      <w:r w:rsidRPr="007A1A64">
        <w:rPr>
          <w:rFonts w:ascii="Arial" w:hAnsi="Arial" w:cs="Arial"/>
          <w:sz w:val="20"/>
          <w:szCs w:val="20"/>
        </w:rPr>
        <w:t xml:space="preserve"> </w:t>
      </w:r>
      <w:r w:rsidR="3F05EC16" w:rsidRPr="007A1A64">
        <w:rPr>
          <w:rFonts w:ascii="Arial" w:hAnsi="Arial" w:cs="Arial"/>
          <w:sz w:val="20"/>
          <w:szCs w:val="20"/>
        </w:rPr>
        <w:t>Para continuar</w:t>
      </w:r>
      <w:r w:rsidR="00F13CB6">
        <w:rPr>
          <w:rFonts w:ascii="Arial" w:hAnsi="Arial" w:cs="Arial"/>
          <w:sz w:val="20"/>
          <w:szCs w:val="20"/>
        </w:rPr>
        <w:t xml:space="preserve">, </w:t>
      </w:r>
      <w:r w:rsidR="3F05EC16" w:rsidRPr="007A1A64">
        <w:rPr>
          <w:rFonts w:ascii="Arial" w:hAnsi="Arial" w:cs="Arial"/>
          <w:sz w:val="20"/>
          <w:szCs w:val="20"/>
        </w:rPr>
        <w:t xml:space="preserve">la segunda parte la </w:t>
      </w:r>
      <w:r w:rsidR="00ED182E" w:rsidRPr="007A1A64">
        <w:rPr>
          <w:rFonts w:ascii="Arial" w:hAnsi="Arial" w:cs="Arial"/>
          <w:sz w:val="20"/>
          <w:szCs w:val="20"/>
        </w:rPr>
        <w:t xml:space="preserve">matriz son pluses, </w:t>
      </w:r>
      <w:r w:rsidR="3F05EC16" w:rsidRPr="007A1A64">
        <w:rPr>
          <w:rFonts w:ascii="Arial" w:hAnsi="Arial" w:cs="Arial"/>
          <w:sz w:val="20"/>
          <w:szCs w:val="20"/>
        </w:rPr>
        <w:t>si ya la fi</w:t>
      </w:r>
      <w:r w:rsidR="00EF2C71" w:rsidRPr="007A1A64">
        <w:rPr>
          <w:rFonts w:ascii="Arial" w:hAnsi="Arial" w:cs="Arial"/>
          <w:sz w:val="20"/>
          <w:szCs w:val="20"/>
        </w:rPr>
        <w:t>nca se ubica en estos criterios</w:t>
      </w:r>
      <w:r w:rsidR="3F05EC16" w:rsidRPr="007A1A64">
        <w:rPr>
          <w:rFonts w:ascii="Arial" w:hAnsi="Arial" w:cs="Arial"/>
          <w:sz w:val="20"/>
          <w:szCs w:val="20"/>
        </w:rPr>
        <w:t xml:space="preserve"> va a poder sum</w:t>
      </w:r>
      <w:r w:rsidR="00ED182E" w:rsidRPr="007A1A64">
        <w:rPr>
          <w:rFonts w:ascii="Arial" w:hAnsi="Arial" w:cs="Arial"/>
          <w:sz w:val="20"/>
          <w:szCs w:val="20"/>
        </w:rPr>
        <w:t>ar si tiene diferentes pluses, entre el criterio tres y el</w:t>
      </w:r>
      <w:r w:rsidR="3F05EC16" w:rsidRPr="007A1A64">
        <w:rPr>
          <w:rFonts w:ascii="Arial" w:hAnsi="Arial" w:cs="Arial"/>
          <w:sz w:val="20"/>
          <w:szCs w:val="20"/>
        </w:rPr>
        <w:t xml:space="preserve"> cr</w:t>
      </w:r>
      <w:r w:rsidR="00ED182E" w:rsidRPr="007A1A64">
        <w:rPr>
          <w:rFonts w:ascii="Arial" w:hAnsi="Arial" w:cs="Arial"/>
          <w:sz w:val="20"/>
          <w:szCs w:val="20"/>
        </w:rPr>
        <w:t>iterio cuatro son excluyentes, e</w:t>
      </w:r>
      <w:r w:rsidR="3F05EC16" w:rsidRPr="007A1A64">
        <w:rPr>
          <w:rFonts w:ascii="Arial" w:hAnsi="Arial" w:cs="Arial"/>
          <w:sz w:val="20"/>
          <w:szCs w:val="20"/>
        </w:rPr>
        <w:t xml:space="preserve">ntonces, el puntaje </w:t>
      </w:r>
      <w:r w:rsidR="00ED182E" w:rsidRPr="007A1A64">
        <w:rPr>
          <w:rFonts w:ascii="Arial" w:hAnsi="Arial" w:cs="Arial"/>
          <w:sz w:val="20"/>
          <w:szCs w:val="20"/>
        </w:rPr>
        <w:t>máximo que una solicitud de PSA</w:t>
      </w:r>
      <w:r w:rsidR="3F05EC16" w:rsidRPr="007A1A64">
        <w:rPr>
          <w:rFonts w:ascii="Arial" w:hAnsi="Arial" w:cs="Arial"/>
          <w:sz w:val="20"/>
          <w:szCs w:val="20"/>
        </w:rPr>
        <w:t xml:space="preserve"> protección</w:t>
      </w:r>
      <w:r w:rsidR="00ED182E" w:rsidRPr="007A1A64">
        <w:rPr>
          <w:rFonts w:ascii="Arial" w:hAnsi="Arial" w:cs="Arial"/>
          <w:sz w:val="20"/>
          <w:szCs w:val="20"/>
        </w:rPr>
        <w:t xml:space="preserve"> puede obtener hoy son 185 puntos.</w:t>
      </w:r>
    </w:p>
    <w:p w14:paraId="4EC6AB4C" w14:textId="77777777" w:rsidR="00313DFD" w:rsidRDefault="00EB3F0E" w:rsidP="00457F99">
      <w:pPr>
        <w:spacing w:line="240" w:lineRule="auto"/>
        <w:jc w:val="both"/>
        <w:rPr>
          <w:rFonts w:ascii="Arial" w:hAnsi="Arial" w:cs="Arial"/>
          <w:sz w:val="20"/>
          <w:szCs w:val="20"/>
        </w:rPr>
      </w:pPr>
      <w:r w:rsidRPr="007A1A64">
        <w:rPr>
          <w:rFonts w:ascii="Arial" w:hAnsi="Arial" w:cs="Arial"/>
          <w:b/>
          <w:sz w:val="20"/>
          <w:szCs w:val="20"/>
        </w:rPr>
        <w:t>Gilmar Navarrete:</w:t>
      </w:r>
      <w:r w:rsidRPr="007A1A64">
        <w:rPr>
          <w:rFonts w:ascii="Arial" w:hAnsi="Arial" w:cs="Arial"/>
          <w:sz w:val="20"/>
          <w:szCs w:val="20"/>
        </w:rPr>
        <w:t xml:space="preserve"> </w:t>
      </w:r>
      <w:r w:rsidR="3F05EC16" w:rsidRPr="007A1A64">
        <w:rPr>
          <w:rFonts w:ascii="Arial" w:hAnsi="Arial" w:cs="Arial"/>
          <w:sz w:val="20"/>
          <w:szCs w:val="20"/>
        </w:rPr>
        <w:t>Resulta entonces</w:t>
      </w:r>
      <w:r w:rsidR="00ED182E" w:rsidRPr="007A1A64">
        <w:rPr>
          <w:rFonts w:ascii="Arial" w:hAnsi="Arial" w:cs="Arial"/>
          <w:sz w:val="20"/>
          <w:szCs w:val="20"/>
        </w:rPr>
        <w:t>,</w:t>
      </w:r>
      <w:r w:rsidR="3F05EC16" w:rsidRPr="007A1A64">
        <w:rPr>
          <w:rFonts w:ascii="Arial" w:hAnsi="Arial" w:cs="Arial"/>
          <w:sz w:val="20"/>
          <w:szCs w:val="20"/>
        </w:rPr>
        <w:t xml:space="preserve"> que </w:t>
      </w:r>
      <w:r w:rsidR="00ED182E" w:rsidRPr="007A1A64">
        <w:rPr>
          <w:rFonts w:ascii="Arial" w:hAnsi="Arial" w:cs="Arial"/>
          <w:sz w:val="20"/>
          <w:szCs w:val="20"/>
        </w:rPr>
        <w:t>recibimos cuatro propuestas, una de Unafor</w:t>
      </w:r>
      <w:r w:rsidR="3F05EC16" w:rsidRPr="007A1A64">
        <w:rPr>
          <w:rFonts w:ascii="Arial" w:hAnsi="Arial" w:cs="Arial"/>
          <w:sz w:val="20"/>
          <w:szCs w:val="20"/>
        </w:rPr>
        <w:t xml:space="preserve">, una de </w:t>
      </w:r>
      <w:r w:rsidR="00ED182E" w:rsidRPr="007A1A64">
        <w:rPr>
          <w:rFonts w:ascii="Arial" w:hAnsi="Arial" w:cs="Arial"/>
          <w:sz w:val="20"/>
          <w:szCs w:val="20"/>
        </w:rPr>
        <w:t>ONF-Codeforsa-CAC Nandayure, otra de ONF-ASIREA y otra de las oficinas regionales de Fonafifo, y todas las pusimos en una matriz</w:t>
      </w:r>
      <w:r w:rsidR="00313DFD">
        <w:rPr>
          <w:rFonts w:ascii="Arial" w:hAnsi="Arial" w:cs="Arial"/>
          <w:sz w:val="20"/>
          <w:szCs w:val="20"/>
        </w:rPr>
        <w:t>.</w:t>
      </w:r>
    </w:p>
    <w:p w14:paraId="00300B03" w14:textId="0B3AAEF9" w:rsidR="00ED182E" w:rsidRPr="007A1A64" w:rsidRDefault="00A33451" w:rsidP="00457F99">
      <w:pPr>
        <w:spacing w:line="240" w:lineRule="auto"/>
        <w:jc w:val="both"/>
        <w:rPr>
          <w:rFonts w:ascii="Arial" w:hAnsi="Arial" w:cs="Arial"/>
          <w:sz w:val="20"/>
          <w:szCs w:val="20"/>
        </w:rPr>
      </w:pPr>
      <w:r w:rsidRPr="007A1A64">
        <w:rPr>
          <w:rFonts w:ascii="Arial" w:hAnsi="Arial" w:cs="Arial"/>
          <w:b/>
          <w:sz w:val="20"/>
          <w:szCs w:val="20"/>
        </w:rPr>
        <w:t>Gilmar Navarrete:</w:t>
      </w:r>
      <w:r w:rsidRPr="007A1A64">
        <w:rPr>
          <w:rFonts w:ascii="Arial" w:hAnsi="Arial" w:cs="Arial"/>
          <w:sz w:val="20"/>
          <w:szCs w:val="20"/>
        </w:rPr>
        <w:t xml:space="preserve"> </w:t>
      </w:r>
      <w:r w:rsidR="00313DFD">
        <w:rPr>
          <w:rFonts w:ascii="Arial" w:hAnsi="Arial" w:cs="Arial"/>
          <w:sz w:val="20"/>
          <w:szCs w:val="20"/>
        </w:rPr>
        <w:t>T</w:t>
      </w:r>
      <w:r w:rsidR="00ED182E" w:rsidRPr="007A1A64">
        <w:rPr>
          <w:rFonts w:ascii="Arial" w:hAnsi="Arial" w:cs="Arial"/>
          <w:sz w:val="20"/>
          <w:szCs w:val="20"/>
        </w:rPr>
        <w:t>uve que excluir la de ASIREA</w:t>
      </w:r>
      <w:r w:rsidR="3F05EC16" w:rsidRPr="007A1A64">
        <w:rPr>
          <w:rFonts w:ascii="Arial" w:hAnsi="Arial" w:cs="Arial"/>
          <w:sz w:val="20"/>
          <w:szCs w:val="20"/>
        </w:rPr>
        <w:t xml:space="preserve"> porque </w:t>
      </w:r>
      <w:r w:rsidR="00ED182E" w:rsidRPr="007A1A64">
        <w:rPr>
          <w:rFonts w:ascii="Arial" w:hAnsi="Arial" w:cs="Arial"/>
          <w:sz w:val="20"/>
          <w:szCs w:val="20"/>
        </w:rPr>
        <w:t>ASIREA era l</w:t>
      </w:r>
      <w:r w:rsidR="3F05EC16" w:rsidRPr="007A1A64">
        <w:rPr>
          <w:rFonts w:ascii="Arial" w:hAnsi="Arial" w:cs="Arial"/>
          <w:sz w:val="20"/>
          <w:szCs w:val="20"/>
        </w:rPr>
        <w:t xml:space="preserve">a única </w:t>
      </w:r>
      <w:r w:rsidR="00ED182E" w:rsidRPr="007A1A64">
        <w:rPr>
          <w:rFonts w:ascii="Arial" w:hAnsi="Arial" w:cs="Arial"/>
          <w:sz w:val="20"/>
          <w:szCs w:val="20"/>
        </w:rPr>
        <w:t>que s</w:t>
      </w:r>
      <w:r w:rsidR="00313DFD">
        <w:rPr>
          <w:rFonts w:ascii="Arial" w:hAnsi="Arial" w:cs="Arial"/>
          <w:sz w:val="20"/>
          <w:szCs w:val="20"/>
        </w:rPr>
        <w:t>í</w:t>
      </w:r>
      <w:r w:rsidR="00ED182E" w:rsidRPr="007A1A64">
        <w:rPr>
          <w:rFonts w:ascii="Arial" w:hAnsi="Arial" w:cs="Arial"/>
          <w:sz w:val="20"/>
          <w:szCs w:val="20"/>
        </w:rPr>
        <w:t xml:space="preserve"> </w:t>
      </w:r>
      <w:r w:rsidR="00313DFD">
        <w:rPr>
          <w:rFonts w:ascii="Arial" w:hAnsi="Arial" w:cs="Arial"/>
          <w:sz w:val="20"/>
          <w:szCs w:val="20"/>
        </w:rPr>
        <w:t>modific</w:t>
      </w:r>
      <w:r w:rsidR="00ED182E" w:rsidRPr="007A1A64">
        <w:rPr>
          <w:rFonts w:ascii="Arial" w:hAnsi="Arial" w:cs="Arial"/>
          <w:sz w:val="20"/>
          <w:szCs w:val="20"/>
        </w:rPr>
        <w:t xml:space="preserve">aba los criterios </w:t>
      </w:r>
      <w:r w:rsidR="3F05EC16" w:rsidRPr="007A1A64">
        <w:rPr>
          <w:rFonts w:ascii="Arial" w:hAnsi="Arial" w:cs="Arial"/>
          <w:sz w:val="20"/>
          <w:szCs w:val="20"/>
        </w:rPr>
        <w:t>de priorida</w:t>
      </w:r>
      <w:r w:rsidR="00313DFD">
        <w:rPr>
          <w:rFonts w:ascii="Arial" w:hAnsi="Arial" w:cs="Arial"/>
          <w:sz w:val="20"/>
          <w:szCs w:val="20"/>
        </w:rPr>
        <w:t xml:space="preserve">d, </w:t>
      </w:r>
      <w:r w:rsidR="00EF2C71" w:rsidRPr="007A1A64">
        <w:rPr>
          <w:rFonts w:ascii="Arial" w:hAnsi="Arial" w:cs="Arial"/>
          <w:sz w:val="20"/>
          <w:szCs w:val="20"/>
        </w:rPr>
        <w:t>ellos</w:t>
      </w:r>
      <w:r w:rsidR="00313DFD">
        <w:rPr>
          <w:rFonts w:ascii="Arial" w:hAnsi="Arial" w:cs="Arial"/>
          <w:sz w:val="20"/>
          <w:szCs w:val="20"/>
        </w:rPr>
        <w:t xml:space="preserve"> </w:t>
      </w:r>
      <w:r w:rsidR="00EF2C71" w:rsidRPr="007A1A64">
        <w:rPr>
          <w:rFonts w:ascii="Arial" w:hAnsi="Arial" w:cs="Arial"/>
          <w:sz w:val="20"/>
          <w:szCs w:val="20"/>
        </w:rPr>
        <w:t>d</w:t>
      </w:r>
      <w:r w:rsidR="3F05EC16" w:rsidRPr="007A1A64">
        <w:rPr>
          <w:rFonts w:ascii="Arial" w:hAnsi="Arial" w:cs="Arial"/>
          <w:sz w:val="20"/>
          <w:szCs w:val="20"/>
        </w:rPr>
        <w:t>efinieron criterios propios de p</w:t>
      </w:r>
      <w:r w:rsidR="00ED182E" w:rsidRPr="007A1A64">
        <w:rPr>
          <w:rFonts w:ascii="Arial" w:hAnsi="Arial" w:cs="Arial"/>
          <w:sz w:val="20"/>
          <w:szCs w:val="20"/>
        </w:rPr>
        <w:t>rioridad, partiendo de que es e</w:t>
      </w:r>
      <w:r w:rsidR="3F05EC16" w:rsidRPr="007A1A64">
        <w:rPr>
          <w:rFonts w:ascii="Arial" w:hAnsi="Arial" w:cs="Arial"/>
          <w:sz w:val="20"/>
          <w:szCs w:val="20"/>
        </w:rPr>
        <w:t>l</w:t>
      </w:r>
      <w:r w:rsidR="00ED182E" w:rsidRPr="007A1A64">
        <w:rPr>
          <w:rFonts w:ascii="Arial" w:hAnsi="Arial" w:cs="Arial"/>
          <w:sz w:val="20"/>
          <w:szCs w:val="20"/>
        </w:rPr>
        <w:t xml:space="preserve"> Sinac que </w:t>
      </w:r>
      <w:r w:rsidR="00313DFD">
        <w:rPr>
          <w:rFonts w:ascii="Arial" w:hAnsi="Arial" w:cs="Arial"/>
          <w:sz w:val="20"/>
          <w:szCs w:val="20"/>
        </w:rPr>
        <w:t>l</w:t>
      </w:r>
      <w:r w:rsidR="00ED182E" w:rsidRPr="007A1A64">
        <w:rPr>
          <w:rFonts w:ascii="Arial" w:hAnsi="Arial" w:cs="Arial"/>
          <w:sz w:val="20"/>
          <w:szCs w:val="20"/>
        </w:rPr>
        <w:t xml:space="preserve">os propone, entonces no </w:t>
      </w:r>
      <w:r w:rsidR="00EF2C71" w:rsidRPr="007A1A64">
        <w:rPr>
          <w:rFonts w:ascii="Arial" w:hAnsi="Arial" w:cs="Arial"/>
          <w:sz w:val="20"/>
          <w:szCs w:val="20"/>
        </w:rPr>
        <w:t>incluí</w:t>
      </w:r>
      <w:r w:rsidR="00ED182E" w:rsidRPr="007A1A64">
        <w:rPr>
          <w:rFonts w:ascii="Arial" w:hAnsi="Arial" w:cs="Arial"/>
          <w:sz w:val="20"/>
          <w:szCs w:val="20"/>
        </w:rPr>
        <w:t xml:space="preserve"> a ASIREA en esta matriz, tanto ONF-Codeforsa-CAC Nandayure mantiene</w:t>
      </w:r>
      <w:r w:rsidR="00313DFD">
        <w:rPr>
          <w:rFonts w:ascii="Arial" w:hAnsi="Arial" w:cs="Arial"/>
          <w:sz w:val="20"/>
          <w:szCs w:val="20"/>
        </w:rPr>
        <w:t>n</w:t>
      </w:r>
      <w:r w:rsidR="00ED182E" w:rsidRPr="007A1A64">
        <w:rPr>
          <w:rFonts w:ascii="Arial" w:hAnsi="Arial" w:cs="Arial"/>
          <w:sz w:val="20"/>
          <w:szCs w:val="20"/>
        </w:rPr>
        <w:t xml:space="preserve"> los criterios, Unafor mantiene los criterios y </w:t>
      </w:r>
      <w:r w:rsidR="00EF2C71" w:rsidRPr="007A1A64">
        <w:rPr>
          <w:rFonts w:ascii="Arial" w:hAnsi="Arial" w:cs="Arial"/>
          <w:sz w:val="20"/>
          <w:szCs w:val="20"/>
        </w:rPr>
        <w:t>las</w:t>
      </w:r>
      <w:r w:rsidR="00ED182E" w:rsidRPr="007A1A64">
        <w:rPr>
          <w:rFonts w:ascii="Arial" w:hAnsi="Arial" w:cs="Arial"/>
          <w:sz w:val="20"/>
          <w:szCs w:val="20"/>
        </w:rPr>
        <w:t xml:space="preserve"> oficinas regionales mantienen los criterios, lo que ellos </w:t>
      </w:r>
      <w:r w:rsidR="00EF2C71" w:rsidRPr="007A1A64">
        <w:rPr>
          <w:rFonts w:ascii="Arial" w:hAnsi="Arial" w:cs="Arial"/>
          <w:sz w:val="20"/>
          <w:szCs w:val="20"/>
        </w:rPr>
        <w:t>varían</w:t>
      </w:r>
      <w:r w:rsidR="00ED182E" w:rsidRPr="007A1A64">
        <w:rPr>
          <w:rFonts w:ascii="Arial" w:hAnsi="Arial" w:cs="Arial"/>
          <w:sz w:val="20"/>
          <w:szCs w:val="20"/>
        </w:rPr>
        <w:t xml:space="preserve"> es los puntajes asignado</w:t>
      </w:r>
      <w:r w:rsidR="00EF2C71" w:rsidRPr="007A1A64">
        <w:rPr>
          <w:rFonts w:ascii="Arial" w:hAnsi="Arial" w:cs="Arial"/>
          <w:sz w:val="20"/>
          <w:szCs w:val="20"/>
        </w:rPr>
        <w:t>s</w:t>
      </w:r>
      <w:r w:rsidR="00ED182E" w:rsidRPr="007A1A64">
        <w:rPr>
          <w:rFonts w:ascii="Arial" w:hAnsi="Arial" w:cs="Arial"/>
          <w:sz w:val="20"/>
          <w:szCs w:val="20"/>
        </w:rPr>
        <w:t xml:space="preserve"> a cada uno de los criterios y sobre todo se concentra</w:t>
      </w:r>
      <w:r w:rsidR="00313DFD">
        <w:rPr>
          <w:rFonts w:ascii="Arial" w:hAnsi="Arial" w:cs="Arial"/>
          <w:sz w:val="20"/>
          <w:szCs w:val="20"/>
        </w:rPr>
        <w:t>n</w:t>
      </w:r>
      <w:r w:rsidR="00ED182E" w:rsidRPr="007A1A64">
        <w:rPr>
          <w:rFonts w:ascii="Arial" w:hAnsi="Arial" w:cs="Arial"/>
          <w:sz w:val="20"/>
          <w:szCs w:val="20"/>
        </w:rPr>
        <w:t xml:space="preserve"> en los pluses, entonces ellos hacen diferentes propuestas, por ejemplo, ONF-Codeforsa-Nandayure dice que cero puntos al criterio de mujeres, en la matriz actual se le da 25 puntos a las mujeres, por ejemplo Unafor dice 10 </w:t>
      </w:r>
      <w:r w:rsidR="00EF2C71" w:rsidRPr="007A1A64">
        <w:rPr>
          <w:rFonts w:ascii="Arial" w:hAnsi="Arial" w:cs="Arial"/>
          <w:sz w:val="20"/>
          <w:szCs w:val="20"/>
        </w:rPr>
        <w:t>puntos, oficinas regionales de F</w:t>
      </w:r>
      <w:r w:rsidR="00ED182E" w:rsidRPr="007A1A64">
        <w:rPr>
          <w:rFonts w:ascii="Arial" w:hAnsi="Arial" w:cs="Arial"/>
          <w:sz w:val="20"/>
          <w:szCs w:val="20"/>
        </w:rPr>
        <w:t>onafifo dice 15 puntos y</w:t>
      </w:r>
      <w:r w:rsidR="00EF2C71" w:rsidRPr="007A1A64">
        <w:rPr>
          <w:rFonts w:ascii="Arial" w:hAnsi="Arial" w:cs="Arial"/>
          <w:sz w:val="20"/>
          <w:szCs w:val="20"/>
        </w:rPr>
        <w:t xml:space="preserve"> Unafor hace un nuevo criterio plus adicional.</w:t>
      </w:r>
    </w:p>
    <w:p w14:paraId="0DE227CD" w14:textId="392629B4" w:rsidR="00821959" w:rsidRDefault="00EB3F0E" w:rsidP="00457F99">
      <w:pPr>
        <w:spacing w:line="240" w:lineRule="auto"/>
        <w:jc w:val="both"/>
        <w:rPr>
          <w:rFonts w:ascii="Arial" w:hAnsi="Arial" w:cs="Arial"/>
          <w:sz w:val="20"/>
          <w:szCs w:val="20"/>
        </w:rPr>
      </w:pPr>
      <w:r w:rsidRPr="007A1A64">
        <w:rPr>
          <w:rFonts w:ascii="Arial" w:hAnsi="Arial" w:cs="Arial"/>
          <w:b/>
          <w:sz w:val="20"/>
          <w:szCs w:val="20"/>
        </w:rPr>
        <w:t>Gilmar Navarrete:</w:t>
      </w:r>
      <w:r w:rsidRPr="007A1A64">
        <w:rPr>
          <w:rFonts w:ascii="Arial" w:hAnsi="Arial" w:cs="Arial"/>
          <w:sz w:val="20"/>
          <w:szCs w:val="20"/>
        </w:rPr>
        <w:t xml:space="preserve"> </w:t>
      </w:r>
      <w:r w:rsidR="3F05EC16" w:rsidRPr="007A1A64">
        <w:rPr>
          <w:rFonts w:ascii="Arial" w:hAnsi="Arial" w:cs="Arial"/>
          <w:sz w:val="20"/>
          <w:szCs w:val="20"/>
        </w:rPr>
        <w:t>La administración</w:t>
      </w:r>
      <w:r w:rsidR="00821959">
        <w:rPr>
          <w:rFonts w:ascii="Arial" w:hAnsi="Arial" w:cs="Arial"/>
          <w:sz w:val="20"/>
          <w:szCs w:val="20"/>
        </w:rPr>
        <w:t xml:space="preserve"> l</w:t>
      </w:r>
      <w:r w:rsidR="00EF2C71" w:rsidRPr="007A1A64">
        <w:rPr>
          <w:rFonts w:ascii="Arial" w:hAnsi="Arial" w:cs="Arial"/>
          <w:sz w:val="20"/>
          <w:szCs w:val="20"/>
        </w:rPr>
        <w:t>o que propone e</w:t>
      </w:r>
      <w:r w:rsidR="3F05EC16" w:rsidRPr="007A1A64">
        <w:rPr>
          <w:rFonts w:ascii="Arial" w:hAnsi="Arial" w:cs="Arial"/>
          <w:sz w:val="20"/>
          <w:szCs w:val="20"/>
        </w:rPr>
        <w:t>n un supuest</w:t>
      </w:r>
      <w:r w:rsidR="00EF2C71" w:rsidRPr="007A1A64">
        <w:rPr>
          <w:rFonts w:ascii="Arial" w:hAnsi="Arial" w:cs="Arial"/>
          <w:sz w:val="20"/>
          <w:szCs w:val="20"/>
        </w:rPr>
        <w:t>o ajuste de la matriz, sería un cambio en la puntuación</w:t>
      </w:r>
      <w:r w:rsidR="00821959">
        <w:rPr>
          <w:rFonts w:ascii="Arial" w:hAnsi="Arial" w:cs="Arial"/>
          <w:sz w:val="20"/>
          <w:szCs w:val="20"/>
        </w:rPr>
        <w:t>. P</w:t>
      </w:r>
      <w:r w:rsidR="3F05EC16" w:rsidRPr="007A1A64">
        <w:rPr>
          <w:rFonts w:ascii="Arial" w:hAnsi="Arial" w:cs="Arial"/>
          <w:sz w:val="20"/>
          <w:szCs w:val="20"/>
        </w:rPr>
        <w:t>arte de las críticas que se hacía</w:t>
      </w:r>
      <w:r w:rsidR="009B1E13" w:rsidRPr="007A1A64">
        <w:rPr>
          <w:rFonts w:ascii="Arial" w:hAnsi="Arial" w:cs="Arial"/>
          <w:sz w:val="20"/>
          <w:szCs w:val="20"/>
        </w:rPr>
        <w:t>,</w:t>
      </w:r>
      <w:r w:rsidR="3F05EC16" w:rsidRPr="007A1A64">
        <w:rPr>
          <w:rFonts w:ascii="Arial" w:hAnsi="Arial" w:cs="Arial"/>
          <w:sz w:val="20"/>
          <w:szCs w:val="20"/>
        </w:rPr>
        <w:t xml:space="preserve"> </w:t>
      </w:r>
      <w:r w:rsidR="00821959">
        <w:rPr>
          <w:rFonts w:ascii="Arial" w:hAnsi="Arial" w:cs="Arial"/>
          <w:sz w:val="20"/>
          <w:szCs w:val="20"/>
        </w:rPr>
        <w:t xml:space="preserve">es </w:t>
      </w:r>
      <w:r w:rsidR="3F05EC16" w:rsidRPr="007A1A64">
        <w:rPr>
          <w:rFonts w:ascii="Arial" w:hAnsi="Arial" w:cs="Arial"/>
          <w:sz w:val="20"/>
          <w:szCs w:val="20"/>
        </w:rPr>
        <w:t>que no se está considerando tanto peso en la parte de dónde se ubican las fincas, sino que tenía más peso la parte de los c</w:t>
      </w:r>
      <w:r w:rsidR="009B1E13" w:rsidRPr="007A1A64">
        <w:rPr>
          <w:rFonts w:ascii="Arial" w:hAnsi="Arial" w:cs="Arial"/>
          <w:sz w:val="20"/>
          <w:szCs w:val="20"/>
        </w:rPr>
        <w:t>riterios adicionales</w:t>
      </w:r>
      <w:r w:rsidR="00821959">
        <w:rPr>
          <w:rFonts w:ascii="Arial" w:hAnsi="Arial" w:cs="Arial"/>
          <w:sz w:val="20"/>
          <w:szCs w:val="20"/>
        </w:rPr>
        <w:t>,</w:t>
      </w:r>
      <w:r w:rsidR="009B1E13" w:rsidRPr="007A1A64">
        <w:rPr>
          <w:rFonts w:ascii="Arial" w:hAnsi="Arial" w:cs="Arial"/>
          <w:sz w:val="20"/>
          <w:szCs w:val="20"/>
        </w:rPr>
        <w:t xml:space="preserve"> entonces se propone subir en cinco</w:t>
      </w:r>
      <w:r w:rsidR="3F05EC16" w:rsidRPr="007A1A64">
        <w:rPr>
          <w:rFonts w:ascii="Arial" w:hAnsi="Arial" w:cs="Arial"/>
          <w:sz w:val="20"/>
          <w:szCs w:val="20"/>
        </w:rPr>
        <w:t xml:space="preserve"> puntos lo</w:t>
      </w:r>
      <w:r w:rsidR="009B1E13" w:rsidRPr="007A1A64">
        <w:rPr>
          <w:rFonts w:ascii="Arial" w:hAnsi="Arial" w:cs="Arial"/>
          <w:sz w:val="20"/>
          <w:szCs w:val="20"/>
        </w:rPr>
        <w:t>s criterios de prioridad y mantener l</w:t>
      </w:r>
      <w:r w:rsidR="3F05EC16" w:rsidRPr="007A1A64">
        <w:rPr>
          <w:rFonts w:ascii="Arial" w:hAnsi="Arial" w:cs="Arial"/>
          <w:sz w:val="20"/>
          <w:szCs w:val="20"/>
        </w:rPr>
        <w:t xml:space="preserve">os otros criterios y solo darle valor adicional a </w:t>
      </w:r>
      <w:r w:rsidR="009B1E13" w:rsidRPr="007A1A64">
        <w:rPr>
          <w:rFonts w:ascii="Arial" w:hAnsi="Arial" w:cs="Arial"/>
          <w:sz w:val="20"/>
          <w:szCs w:val="20"/>
        </w:rPr>
        <w:t>aquellas</w:t>
      </w:r>
      <w:r w:rsidR="3F05EC16" w:rsidRPr="007A1A64">
        <w:rPr>
          <w:rFonts w:ascii="Arial" w:hAnsi="Arial" w:cs="Arial"/>
          <w:sz w:val="20"/>
          <w:szCs w:val="20"/>
        </w:rPr>
        <w:t xml:space="preserve"> fincas que ya tuvieron contrato </w:t>
      </w:r>
      <w:r w:rsidR="009B1E13" w:rsidRPr="007A1A64">
        <w:rPr>
          <w:rFonts w:ascii="Arial" w:hAnsi="Arial" w:cs="Arial"/>
          <w:sz w:val="20"/>
          <w:szCs w:val="20"/>
        </w:rPr>
        <w:t>de PSA y</w:t>
      </w:r>
      <w:r w:rsidR="3F05EC16" w:rsidRPr="007A1A64">
        <w:rPr>
          <w:rFonts w:ascii="Arial" w:hAnsi="Arial" w:cs="Arial"/>
          <w:sz w:val="20"/>
          <w:szCs w:val="20"/>
        </w:rPr>
        <w:t xml:space="preserve"> que están renovando como para darle un mayo</w:t>
      </w:r>
      <w:r w:rsidR="009B1E13" w:rsidRPr="007A1A64">
        <w:rPr>
          <w:rFonts w:ascii="Arial" w:hAnsi="Arial" w:cs="Arial"/>
          <w:sz w:val="20"/>
          <w:szCs w:val="20"/>
        </w:rPr>
        <w:t>r peso y que tengan continuidad, esto es lo que podría tomarse como quinta</w:t>
      </w:r>
      <w:r w:rsidR="3F05EC16" w:rsidRPr="007A1A64">
        <w:rPr>
          <w:rFonts w:ascii="Arial" w:hAnsi="Arial" w:cs="Arial"/>
          <w:sz w:val="20"/>
          <w:szCs w:val="20"/>
        </w:rPr>
        <w:t xml:space="preserve"> propuesta que viene</w:t>
      </w:r>
      <w:r w:rsidR="009B1E13" w:rsidRPr="007A1A64">
        <w:rPr>
          <w:rFonts w:ascii="Arial" w:hAnsi="Arial" w:cs="Arial"/>
          <w:sz w:val="20"/>
          <w:szCs w:val="20"/>
        </w:rPr>
        <w:t xml:space="preserve"> de la administración de Fonafifo </w:t>
      </w:r>
      <w:r w:rsidR="3F05EC16" w:rsidRPr="007A1A64">
        <w:rPr>
          <w:rFonts w:ascii="Arial" w:hAnsi="Arial" w:cs="Arial"/>
          <w:sz w:val="20"/>
          <w:szCs w:val="20"/>
        </w:rPr>
        <w:t xml:space="preserve">para que los miembros de Junta directiva </w:t>
      </w:r>
      <w:r w:rsidR="009B1E13" w:rsidRPr="007A1A64">
        <w:rPr>
          <w:rFonts w:ascii="Arial" w:hAnsi="Arial" w:cs="Arial"/>
          <w:sz w:val="20"/>
          <w:szCs w:val="20"/>
        </w:rPr>
        <w:t>lo puedan valorar</w:t>
      </w:r>
      <w:r w:rsidR="3F05EC16" w:rsidRPr="007A1A64">
        <w:rPr>
          <w:rFonts w:ascii="Arial" w:hAnsi="Arial" w:cs="Arial"/>
          <w:sz w:val="20"/>
          <w:szCs w:val="20"/>
        </w:rPr>
        <w:t xml:space="preserve">. </w:t>
      </w:r>
    </w:p>
    <w:p w14:paraId="1E81D018" w14:textId="081ABEAD" w:rsidR="009B1E13" w:rsidRPr="007A1A64" w:rsidRDefault="00821959" w:rsidP="00457F99">
      <w:pPr>
        <w:spacing w:line="240" w:lineRule="auto"/>
        <w:jc w:val="both"/>
        <w:rPr>
          <w:rFonts w:ascii="Arial" w:hAnsi="Arial" w:cs="Arial"/>
          <w:sz w:val="20"/>
          <w:szCs w:val="20"/>
        </w:rPr>
      </w:pPr>
      <w:r w:rsidRPr="007A1A64">
        <w:rPr>
          <w:rFonts w:ascii="Arial" w:hAnsi="Arial" w:cs="Arial"/>
          <w:b/>
          <w:sz w:val="20"/>
          <w:szCs w:val="20"/>
        </w:rPr>
        <w:t>Gilmar Navarrete:</w:t>
      </w:r>
      <w:r w:rsidRPr="007A1A64">
        <w:rPr>
          <w:rFonts w:ascii="Arial" w:hAnsi="Arial" w:cs="Arial"/>
          <w:sz w:val="20"/>
          <w:szCs w:val="20"/>
        </w:rPr>
        <w:t xml:space="preserve"> </w:t>
      </w:r>
      <w:r w:rsidR="009B1E13" w:rsidRPr="007A1A64">
        <w:rPr>
          <w:rFonts w:ascii="Arial" w:hAnsi="Arial" w:cs="Arial"/>
          <w:sz w:val="20"/>
          <w:szCs w:val="20"/>
        </w:rPr>
        <w:t>Y, por último, sería que el Sinac</w:t>
      </w:r>
      <w:r w:rsidR="3F05EC16" w:rsidRPr="007A1A64">
        <w:rPr>
          <w:rFonts w:ascii="Arial" w:hAnsi="Arial" w:cs="Arial"/>
          <w:sz w:val="20"/>
          <w:szCs w:val="20"/>
        </w:rPr>
        <w:t xml:space="preserve"> vio un acuerdo en sesión extraordinaria, ya definió los criterios</w:t>
      </w:r>
      <w:r w:rsidR="009B1E13" w:rsidRPr="007A1A64">
        <w:rPr>
          <w:rFonts w:ascii="Arial" w:hAnsi="Arial" w:cs="Arial"/>
          <w:sz w:val="20"/>
          <w:szCs w:val="20"/>
        </w:rPr>
        <w:t xml:space="preserve"> de prioridad para el periodo 2023-</w:t>
      </w:r>
      <w:r w:rsidR="3F05EC16" w:rsidRPr="007A1A64">
        <w:rPr>
          <w:rFonts w:ascii="Arial" w:hAnsi="Arial" w:cs="Arial"/>
          <w:sz w:val="20"/>
          <w:szCs w:val="20"/>
        </w:rPr>
        <w:t>2</w:t>
      </w:r>
      <w:r w:rsidR="009B1E13" w:rsidRPr="007A1A64">
        <w:rPr>
          <w:rFonts w:ascii="Arial" w:hAnsi="Arial" w:cs="Arial"/>
          <w:sz w:val="20"/>
          <w:szCs w:val="20"/>
        </w:rPr>
        <w:t>028, por lo cual otra vez complicaría generar un p</w:t>
      </w:r>
      <w:r w:rsidR="3F05EC16" w:rsidRPr="007A1A64">
        <w:rPr>
          <w:rFonts w:ascii="Arial" w:hAnsi="Arial" w:cs="Arial"/>
          <w:sz w:val="20"/>
          <w:szCs w:val="20"/>
        </w:rPr>
        <w:t>roceso de cambio en la matriz por</w:t>
      </w:r>
      <w:r w:rsidR="009B1E13" w:rsidRPr="007A1A64">
        <w:rPr>
          <w:rFonts w:ascii="Arial" w:hAnsi="Arial" w:cs="Arial"/>
          <w:sz w:val="20"/>
          <w:szCs w:val="20"/>
        </w:rPr>
        <w:t xml:space="preserve">que tenemos que llevar el debido proceso con Sinac y el </w:t>
      </w:r>
      <w:r>
        <w:rPr>
          <w:rFonts w:ascii="Arial" w:hAnsi="Arial" w:cs="Arial"/>
          <w:sz w:val="20"/>
          <w:szCs w:val="20"/>
        </w:rPr>
        <w:t>Ministro.</w:t>
      </w:r>
    </w:p>
    <w:p w14:paraId="33B1A2A0" w14:textId="630C1F52" w:rsidR="007C6DE6" w:rsidRPr="007A1A64" w:rsidRDefault="007C6DE6" w:rsidP="00457F99">
      <w:pPr>
        <w:spacing w:line="240" w:lineRule="auto"/>
        <w:jc w:val="both"/>
        <w:rPr>
          <w:rFonts w:ascii="Arial" w:hAnsi="Arial" w:cs="Arial"/>
          <w:sz w:val="20"/>
          <w:szCs w:val="20"/>
        </w:rPr>
      </w:pPr>
      <w:r w:rsidRPr="007A1A64">
        <w:rPr>
          <w:rFonts w:ascii="Arial" w:hAnsi="Arial" w:cs="Arial"/>
          <w:b/>
          <w:sz w:val="20"/>
          <w:szCs w:val="20"/>
        </w:rPr>
        <w:t>Felipe Vega:</w:t>
      </w:r>
      <w:r w:rsidRPr="007A1A64">
        <w:rPr>
          <w:rFonts w:ascii="Arial" w:hAnsi="Arial" w:cs="Arial"/>
          <w:sz w:val="20"/>
          <w:szCs w:val="20"/>
        </w:rPr>
        <w:t xml:space="preserve"> ¿Podría ponerme de nuevo la matriz? </w:t>
      </w:r>
      <w:r w:rsidR="003835A1">
        <w:rPr>
          <w:rFonts w:ascii="Arial" w:hAnsi="Arial" w:cs="Arial"/>
          <w:sz w:val="20"/>
          <w:szCs w:val="20"/>
        </w:rPr>
        <w:t xml:space="preserve">La propuesta de la </w:t>
      </w:r>
      <w:r w:rsidR="0033213B">
        <w:rPr>
          <w:rFonts w:ascii="Arial" w:hAnsi="Arial" w:cs="Arial"/>
          <w:sz w:val="20"/>
          <w:szCs w:val="20"/>
        </w:rPr>
        <w:t>administración,</w:t>
      </w:r>
      <w:r w:rsidR="003835A1">
        <w:rPr>
          <w:rFonts w:ascii="Arial" w:hAnsi="Arial" w:cs="Arial"/>
          <w:sz w:val="20"/>
          <w:szCs w:val="20"/>
        </w:rPr>
        <w:t xml:space="preserve"> a</w:t>
      </w:r>
      <w:r w:rsidRPr="007A1A64">
        <w:rPr>
          <w:rFonts w:ascii="Arial" w:hAnsi="Arial" w:cs="Arial"/>
          <w:sz w:val="20"/>
          <w:szCs w:val="20"/>
        </w:rPr>
        <w:t>sí como está yo como representante de la ONF no l</w:t>
      </w:r>
      <w:r w:rsidR="003835A1">
        <w:rPr>
          <w:rFonts w:ascii="Arial" w:hAnsi="Arial" w:cs="Arial"/>
          <w:sz w:val="20"/>
          <w:szCs w:val="20"/>
        </w:rPr>
        <w:t>a</w:t>
      </w:r>
      <w:r w:rsidRPr="007A1A64">
        <w:rPr>
          <w:rFonts w:ascii="Arial" w:hAnsi="Arial" w:cs="Arial"/>
          <w:sz w:val="20"/>
          <w:szCs w:val="20"/>
        </w:rPr>
        <w:t xml:space="preserve"> podría</w:t>
      </w:r>
      <w:r w:rsidR="003835A1">
        <w:rPr>
          <w:rFonts w:ascii="Arial" w:hAnsi="Arial" w:cs="Arial"/>
          <w:sz w:val="20"/>
          <w:szCs w:val="20"/>
        </w:rPr>
        <w:t xml:space="preserve"> aprobar. Es </w:t>
      </w:r>
      <w:r w:rsidRPr="007A1A64">
        <w:rPr>
          <w:rFonts w:ascii="Arial" w:hAnsi="Arial" w:cs="Arial"/>
          <w:sz w:val="20"/>
          <w:szCs w:val="20"/>
        </w:rPr>
        <w:t xml:space="preserve">criterio </w:t>
      </w:r>
      <w:r w:rsidR="3F05EC16" w:rsidRPr="007A1A64">
        <w:rPr>
          <w:rFonts w:ascii="Arial" w:hAnsi="Arial" w:cs="Arial"/>
          <w:sz w:val="20"/>
          <w:szCs w:val="20"/>
        </w:rPr>
        <w:t>de</w:t>
      </w:r>
      <w:r w:rsidRPr="007A1A64">
        <w:rPr>
          <w:rFonts w:ascii="Arial" w:hAnsi="Arial" w:cs="Arial"/>
          <w:sz w:val="20"/>
          <w:szCs w:val="20"/>
        </w:rPr>
        <w:t xml:space="preserve"> la Oficina Nacional Forestal que se lleve</w:t>
      </w:r>
      <w:r w:rsidR="3F05EC16" w:rsidRPr="007A1A64">
        <w:rPr>
          <w:rFonts w:ascii="Arial" w:hAnsi="Arial" w:cs="Arial"/>
          <w:sz w:val="20"/>
          <w:szCs w:val="20"/>
        </w:rPr>
        <w:t xml:space="preserve"> más puntaje a los bosques fuera de áreas </w:t>
      </w:r>
      <w:r w:rsidRPr="007A1A64">
        <w:rPr>
          <w:rFonts w:ascii="Arial" w:hAnsi="Arial" w:cs="Arial"/>
          <w:sz w:val="20"/>
          <w:szCs w:val="20"/>
        </w:rPr>
        <w:t xml:space="preserve">silvestres </w:t>
      </w:r>
      <w:r w:rsidR="00784F7F">
        <w:rPr>
          <w:rFonts w:ascii="Arial" w:hAnsi="Arial" w:cs="Arial"/>
          <w:sz w:val="20"/>
          <w:szCs w:val="20"/>
        </w:rPr>
        <w:t xml:space="preserve">protegidas </w:t>
      </w:r>
      <w:r w:rsidRPr="007A1A64">
        <w:rPr>
          <w:rFonts w:ascii="Arial" w:hAnsi="Arial" w:cs="Arial"/>
          <w:sz w:val="20"/>
          <w:szCs w:val="20"/>
        </w:rPr>
        <w:t>porque son l</w:t>
      </w:r>
      <w:r w:rsidR="00784F7F">
        <w:rPr>
          <w:rFonts w:ascii="Arial" w:hAnsi="Arial" w:cs="Arial"/>
          <w:sz w:val="20"/>
          <w:szCs w:val="20"/>
        </w:rPr>
        <w:t>o</w:t>
      </w:r>
      <w:r w:rsidRPr="007A1A64">
        <w:rPr>
          <w:rFonts w:ascii="Arial" w:hAnsi="Arial" w:cs="Arial"/>
          <w:sz w:val="20"/>
          <w:szCs w:val="20"/>
        </w:rPr>
        <w:t>s más vulnerables, s</w:t>
      </w:r>
      <w:r w:rsidR="3F05EC16" w:rsidRPr="007A1A64">
        <w:rPr>
          <w:rFonts w:ascii="Arial" w:hAnsi="Arial" w:cs="Arial"/>
          <w:sz w:val="20"/>
          <w:szCs w:val="20"/>
        </w:rPr>
        <w:t xml:space="preserve">on bosques </w:t>
      </w:r>
      <w:r w:rsidR="00784F7F">
        <w:rPr>
          <w:rFonts w:ascii="Arial" w:hAnsi="Arial" w:cs="Arial"/>
          <w:sz w:val="20"/>
          <w:szCs w:val="20"/>
        </w:rPr>
        <w:t>que</w:t>
      </w:r>
      <w:r w:rsidR="3F05EC16" w:rsidRPr="007A1A64">
        <w:rPr>
          <w:rFonts w:ascii="Arial" w:hAnsi="Arial" w:cs="Arial"/>
          <w:sz w:val="20"/>
          <w:szCs w:val="20"/>
        </w:rPr>
        <w:t xml:space="preserve"> son objeto de manejo hoy</w:t>
      </w:r>
      <w:r w:rsidRPr="007A1A64">
        <w:rPr>
          <w:rFonts w:ascii="Arial" w:hAnsi="Arial" w:cs="Arial"/>
          <w:sz w:val="20"/>
          <w:szCs w:val="20"/>
        </w:rPr>
        <w:t>, que</w:t>
      </w:r>
      <w:r w:rsidR="3F05EC16" w:rsidRPr="007A1A64">
        <w:rPr>
          <w:rFonts w:ascii="Arial" w:hAnsi="Arial" w:cs="Arial"/>
          <w:sz w:val="20"/>
          <w:szCs w:val="20"/>
        </w:rPr>
        <w:t xml:space="preserve"> en términos de belleza </w:t>
      </w:r>
      <w:r w:rsidRPr="007A1A64">
        <w:rPr>
          <w:rFonts w:ascii="Arial" w:hAnsi="Arial" w:cs="Arial"/>
          <w:sz w:val="20"/>
          <w:szCs w:val="20"/>
        </w:rPr>
        <w:t>escénica</w:t>
      </w:r>
      <w:r w:rsidR="3F05EC16" w:rsidRPr="007A1A64">
        <w:rPr>
          <w:rFonts w:ascii="Arial" w:hAnsi="Arial" w:cs="Arial"/>
          <w:sz w:val="20"/>
          <w:szCs w:val="20"/>
        </w:rPr>
        <w:t xml:space="preserve"> son más interesantes por</w:t>
      </w:r>
      <w:r w:rsidR="0034226A" w:rsidRPr="007A1A64">
        <w:rPr>
          <w:rFonts w:ascii="Arial" w:hAnsi="Arial" w:cs="Arial"/>
          <w:sz w:val="20"/>
          <w:szCs w:val="20"/>
        </w:rPr>
        <w:t>que son los que la gente ve, no</w:t>
      </w:r>
      <w:r w:rsidR="3F05EC16" w:rsidRPr="007A1A64">
        <w:rPr>
          <w:rFonts w:ascii="Arial" w:hAnsi="Arial" w:cs="Arial"/>
          <w:sz w:val="20"/>
          <w:szCs w:val="20"/>
        </w:rPr>
        <w:t xml:space="preserve"> los que están metidos</w:t>
      </w:r>
      <w:r w:rsidR="0034226A" w:rsidRPr="007A1A64">
        <w:rPr>
          <w:rFonts w:ascii="Arial" w:hAnsi="Arial" w:cs="Arial"/>
          <w:sz w:val="20"/>
          <w:szCs w:val="20"/>
        </w:rPr>
        <w:t xml:space="preserve"> por</w:t>
      </w:r>
      <w:r w:rsidRPr="007A1A64">
        <w:rPr>
          <w:rFonts w:ascii="Arial" w:hAnsi="Arial" w:cs="Arial"/>
          <w:sz w:val="20"/>
          <w:szCs w:val="20"/>
        </w:rPr>
        <w:t xml:space="preserve"> </w:t>
      </w:r>
      <w:r w:rsidR="3F05EC16" w:rsidRPr="007A1A64">
        <w:rPr>
          <w:rFonts w:ascii="Arial" w:hAnsi="Arial" w:cs="Arial"/>
          <w:sz w:val="20"/>
          <w:szCs w:val="20"/>
        </w:rPr>
        <w:t xml:space="preserve">allá donde nadie los ve. </w:t>
      </w:r>
    </w:p>
    <w:p w14:paraId="26580FBF" w14:textId="7562A891" w:rsidR="007C6DE6" w:rsidRDefault="005D06B3" w:rsidP="00A33451">
      <w:pPr>
        <w:spacing w:after="0" w:line="240" w:lineRule="auto"/>
        <w:jc w:val="both"/>
        <w:rPr>
          <w:rFonts w:ascii="Arial" w:hAnsi="Arial" w:cs="Arial"/>
          <w:sz w:val="20"/>
          <w:szCs w:val="20"/>
        </w:rPr>
      </w:pPr>
      <w:r w:rsidRPr="007A1A64">
        <w:rPr>
          <w:rFonts w:ascii="Arial" w:hAnsi="Arial" w:cs="Arial"/>
          <w:b/>
          <w:sz w:val="20"/>
          <w:szCs w:val="20"/>
        </w:rPr>
        <w:t>Felipe Vega:</w:t>
      </w:r>
      <w:r w:rsidRPr="007A1A64">
        <w:rPr>
          <w:rFonts w:ascii="Arial" w:hAnsi="Arial" w:cs="Arial"/>
          <w:sz w:val="20"/>
          <w:szCs w:val="20"/>
        </w:rPr>
        <w:t xml:space="preserve"> </w:t>
      </w:r>
      <w:r w:rsidR="3F05EC16" w:rsidRPr="007A1A64">
        <w:rPr>
          <w:rFonts w:ascii="Arial" w:hAnsi="Arial" w:cs="Arial"/>
          <w:sz w:val="20"/>
          <w:szCs w:val="20"/>
        </w:rPr>
        <w:t xml:space="preserve">En términos de biodiversidad, igual son mucho más valiosos que otras actividades </w:t>
      </w:r>
      <w:r w:rsidR="007C6DE6" w:rsidRPr="007A1A64">
        <w:rPr>
          <w:rFonts w:ascii="Arial" w:hAnsi="Arial" w:cs="Arial"/>
          <w:sz w:val="20"/>
          <w:szCs w:val="20"/>
        </w:rPr>
        <w:t xml:space="preserve">que están ahí y </w:t>
      </w:r>
      <w:r w:rsidR="3F05EC16" w:rsidRPr="007A1A64">
        <w:rPr>
          <w:rFonts w:ascii="Arial" w:hAnsi="Arial" w:cs="Arial"/>
          <w:sz w:val="20"/>
          <w:szCs w:val="20"/>
        </w:rPr>
        <w:t xml:space="preserve">nos parece </w:t>
      </w:r>
      <w:r w:rsidR="007C6DE6" w:rsidRPr="007A1A64">
        <w:rPr>
          <w:rFonts w:ascii="Arial" w:hAnsi="Arial" w:cs="Arial"/>
          <w:sz w:val="20"/>
          <w:szCs w:val="20"/>
        </w:rPr>
        <w:t xml:space="preserve">que </w:t>
      </w:r>
      <w:r>
        <w:rPr>
          <w:rFonts w:ascii="Arial" w:hAnsi="Arial" w:cs="Arial"/>
          <w:sz w:val="20"/>
          <w:szCs w:val="20"/>
        </w:rPr>
        <w:t>tanto</w:t>
      </w:r>
      <w:r w:rsidR="0034226A" w:rsidRPr="007A1A64">
        <w:rPr>
          <w:rFonts w:ascii="Arial" w:hAnsi="Arial" w:cs="Arial"/>
          <w:sz w:val="20"/>
          <w:szCs w:val="20"/>
        </w:rPr>
        <w:t xml:space="preserve"> </w:t>
      </w:r>
      <w:r w:rsidR="007C6DE6" w:rsidRPr="007A1A64">
        <w:rPr>
          <w:rFonts w:ascii="Arial" w:hAnsi="Arial" w:cs="Arial"/>
          <w:sz w:val="20"/>
          <w:szCs w:val="20"/>
        </w:rPr>
        <w:t>la Contraloría y en este caso el S</w:t>
      </w:r>
      <w:r w:rsidR="3F05EC16" w:rsidRPr="007A1A64">
        <w:rPr>
          <w:rFonts w:ascii="Arial" w:hAnsi="Arial" w:cs="Arial"/>
          <w:sz w:val="20"/>
          <w:szCs w:val="20"/>
        </w:rPr>
        <w:t>inac</w:t>
      </w:r>
      <w:r>
        <w:rPr>
          <w:rFonts w:ascii="Arial" w:hAnsi="Arial" w:cs="Arial"/>
          <w:sz w:val="20"/>
          <w:szCs w:val="20"/>
        </w:rPr>
        <w:t>,</w:t>
      </w:r>
      <w:r w:rsidR="3F05EC16" w:rsidRPr="007A1A64">
        <w:rPr>
          <w:rFonts w:ascii="Arial" w:hAnsi="Arial" w:cs="Arial"/>
          <w:sz w:val="20"/>
          <w:szCs w:val="20"/>
        </w:rPr>
        <w:t xml:space="preserve"> se equivocan al establecer</w:t>
      </w:r>
      <w:r w:rsidR="007C6DE6" w:rsidRPr="007A1A64">
        <w:rPr>
          <w:rFonts w:ascii="Arial" w:hAnsi="Arial" w:cs="Arial"/>
          <w:sz w:val="20"/>
          <w:szCs w:val="20"/>
        </w:rPr>
        <w:t xml:space="preserve"> criterios</w:t>
      </w:r>
      <w:r w:rsidR="3F05EC16" w:rsidRPr="007A1A64">
        <w:rPr>
          <w:rFonts w:ascii="Arial" w:hAnsi="Arial" w:cs="Arial"/>
          <w:sz w:val="20"/>
          <w:szCs w:val="20"/>
        </w:rPr>
        <w:t xml:space="preserve"> que no tienen nada que ver con un mercado que est</w:t>
      </w:r>
      <w:r w:rsidR="007C6DE6" w:rsidRPr="007A1A64">
        <w:rPr>
          <w:rFonts w:ascii="Arial" w:hAnsi="Arial" w:cs="Arial"/>
          <w:sz w:val="20"/>
          <w:szCs w:val="20"/>
        </w:rPr>
        <w:t xml:space="preserve">á ya debidamente establecido que es el mercado de carbono y los </w:t>
      </w:r>
      <w:r w:rsidR="3F05EC16" w:rsidRPr="007A1A64">
        <w:rPr>
          <w:rFonts w:ascii="Arial" w:hAnsi="Arial" w:cs="Arial"/>
          <w:sz w:val="20"/>
          <w:szCs w:val="20"/>
        </w:rPr>
        <w:t xml:space="preserve">temas que </w:t>
      </w:r>
      <w:r w:rsidR="007C6DE6" w:rsidRPr="007A1A64">
        <w:rPr>
          <w:rFonts w:ascii="Arial" w:hAnsi="Arial" w:cs="Arial"/>
          <w:sz w:val="20"/>
          <w:szCs w:val="20"/>
        </w:rPr>
        <w:t>se establecen</w:t>
      </w:r>
      <w:r w:rsidR="3F05EC16" w:rsidRPr="007A1A64">
        <w:rPr>
          <w:rFonts w:ascii="Arial" w:hAnsi="Arial" w:cs="Arial"/>
          <w:sz w:val="20"/>
          <w:szCs w:val="20"/>
        </w:rPr>
        <w:t xml:space="preserve"> en lo que es la venta de los</w:t>
      </w:r>
      <w:r w:rsidR="007C6DE6" w:rsidRPr="007A1A64">
        <w:rPr>
          <w:rFonts w:ascii="Arial" w:hAnsi="Arial" w:cs="Arial"/>
          <w:sz w:val="20"/>
          <w:szCs w:val="20"/>
        </w:rPr>
        <w:t xml:space="preserve"> servicios ambientales que ya Fonafifo </w:t>
      </w:r>
      <w:r w:rsidR="3F05EC16" w:rsidRPr="007A1A64">
        <w:rPr>
          <w:rFonts w:ascii="Arial" w:hAnsi="Arial" w:cs="Arial"/>
          <w:sz w:val="20"/>
          <w:szCs w:val="20"/>
        </w:rPr>
        <w:t>vie</w:t>
      </w:r>
      <w:r w:rsidR="007C6DE6" w:rsidRPr="007A1A64">
        <w:rPr>
          <w:rFonts w:ascii="Arial" w:hAnsi="Arial" w:cs="Arial"/>
          <w:sz w:val="20"/>
          <w:szCs w:val="20"/>
        </w:rPr>
        <w:t>ne implementando como el tema de la biodiversidad o</w:t>
      </w:r>
      <w:r w:rsidR="3F05EC16" w:rsidRPr="007A1A64">
        <w:rPr>
          <w:rFonts w:ascii="Arial" w:hAnsi="Arial" w:cs="Arial"/>
          <w:sz w:val="20"/>
          <w:szCs w:val="20"/>
        </w:rPr>
        <w:t xml:space="preserve"> el tema</w:t>
      </w:r>
      <w:r w:rsidR="007C6DE6" w:rsidRPr="007A1A64">
        <w:rPr>
          <w:rFonts w:ascii="Arial" w:hAnsi="Arial" w:cs="Arial"/>
          <w:sz w:val="20"/>
          <w:szCs w:val="20"/>
        </w:rPr>
        <w:t xml:space="preserve"> d</w:t>
      </w:r>
      <w:r w:rsidR="3F05EC16" w:rsidRPr="007A1A64">
        <w:rPr>
          <w:rFonts w:ascii="Arial" w:hAnsi="Arial" w:cs="Arial"/>
          <w:sz w:val="20"/>
          <w:szCs w:val="20"/>
        </w:rPr>
        <w:t xml:space="preserve">el agua, </w:t>
      </w:r>
      <w:r w:rsidR="007C6DE6" w:rsidRPr="007A1A64">
        <w:rPr>
          <w:rFonts w:ascii="Arial" w:hAnsi="Arial" w:cs="Arial"/>
          <w:sz w:val="20"/>
          <w:szCs w:val="20"/>
        </w:rPr>
        <w:t xml:space="preserve">protección del agua, que es el otro elemento </w:t>
      </w:r>
      <w:r w:rsidR="0083177C">
        <w:rPr>
          <w:rFonts w:ascii="Arial" w:hAnsi="Arial" w:cs="Arial"/>
          <w:sz w:val="20"/>
          <w:szCs w:val="20"/>
        </w:rPr>
        <w:t>y</w:t>
      </w:r>
      <w:r w:rsidR="3F05EC16" w:rsidRPr="007A1A64">
        <w:rPr>
          <w:rFonts w:ascii="Arial" w:hAnsi="Arial" w:cs="Arial"/>
          <w:sz w:val="20"/>
          <w:szCs w:val="20"/>
        </w:rPr>
        <w:t xml:space="preserve"> demás</w:t>
      </w:r>
      <w:r w:rsidR="007C6DE6" w:rsidRPr="007A1A64">
        <w:rPr>
          <w:rFonts w:ascii="Arial" w:hAnsi="Arial" w:cs="Arial"/>
          <w:sz w:val="20"/>
          <w:szCs w:val="20"/>
        </w:rPr>
        <w:t>.</w:t>
      </w:r>
      <w:r>
        <w:rPr>
          <w:rFonts w:ascii="Arial" w:hAnsi="Arial" w:cs="Arial"/>
          <w:sz w:val="20"/>
          <w:szCs w:val="20"/>
        </w:rPr>
        <w:t xml:space="preserve"> </w:t>
      </w:r>
    </w:p>
    <w:p w14:paraId="64E9C0DA" w14:textId="769866E6" w:rsidR="00A33451" w:rsidRDefault="00A33451" w:rsidP="00A33451">
      <w:pPr>
        <w:spacing w:after="0" w:line="240" w:lineRule="auto"/>
        <w:jc w:val="both"/>
        <w:rPr>
          <w:rFonts w:ascii="Arial" w:hAnsi="Arial" w:cs="Arial"/>
          <w:sz w:val="20"/>
          <w:szCs w:val="20"/>
        </w:rPr>
      </w:pPr>
    </w:p>
    <w:p w14:paraId="4FB0817C" w14:textId="41645CAC" w:rsidR="00A33451" w:rsidRDefault="00A33451" w:rsidP="00A33451">
      <w:pPr>
        <w:spacing w:after="0" w:line="240" w:lineRule="auto"/>
        <w:jc w:val="both"/>
        <w:rPr>
          <w:rFonts w:ascii="Arial" w:hAnsi="Arial" w:cs="Arial"/>
          <w:sz w:val="20"/>
          <w:szCs w:val="20"/>
        </w:rPr>
      </w:pPr>
    </w:p>
    <w:p w14:paraId="4243F82B" w14:textId="4494609D" w:rsidR="00A33451" w:rsidRDefault="00A33451" w:rsidP="00A33451">
      <w:pPr>
        <w:spacing w:after="0" w:line="240" w:lineRule="auto"/>
        <w:jc w:val="both"/>
        <w:rPr>
          <w:rFonts w:ascii="Arial" w:hAnsi="Arial" w:cs="Arial"/>
          <w:sz w:val="20"/>
          <w:szCs w:val="20"/>
        </w:rPr>
      </w:pPr>
    </w:p>
    <w:p w14:paraId="0B4B3C75" w14:textId="605B0AAD" w:rsidR="00A33451" w:rsidRDefault="00A33451" w:rsidP="00A33451">
      <w:pPr>
        <w:spacing w:after="0" w:line="240" w:lineRule="auto"/>
        <w:jc w:val="both"/>
        <w:rPr>
          <w:rFonts w:ascii="Arial" w:hAnsi="Arial" w:cs="Arial"/>
          <w:sz w:val="20"/>
          <w:szCs w:val="20"/>
        </w:rPr>
      </w:pPr>
    </w:p>
    <w:p w14:paraId="1FB57534" w14:textId="6E59E200" w:rsidR="00A33451" w:rsidRDefault="00A33451" w:rsidP="00A33451">
      <w:pPr>
        <w:spacing w:after="0" w:line="240" w:lineRule="auto"/>
        <w:jc w:val="both"/>
        <w:rPr>
          <w:rFonts w:ascii="Arial" w:hAnsi="Arial" w:cs="Arial"/>
          <w:sz w:val="20"/>
          <w:szCs w:val="20"/>
        </w:rPr>
      </w:pPr>
    </w:p>
    <w:p w14:paraId="0940035A" w14:textId="77CD5627" w:rsidR="00A33451" w:rsidRDefault="00A33451" w:rsidP="00A33451">
      <w:pPr>
        <w:spacing w:after="0" w:line="240" w:lineRule="auto"/>
        <w:jc w:val="both"/>
        <w:rPr>
          <w:rFonts w:ascii="Arial" w:hAnsi="Arial" w:cs="Arial"/>
          <w:sz w:val="20"/>
          <w:szCs w:val="20"/>
        </w:rPr>
      </w:pPr>
    </w:p>
    <w:p w14:paraId="1B6F1ACB" w14:textId="1063A4B5" w:rsidR="00A33451" w:rsidRDefault="00A33451" w:rsidP="00A33451">
      <w:pPr>
        <w:spacing w:after="0" w:line="240" w:lineRule="auto"/>
        <w:jc w:val="both"/>
        <w:rPr>
          <w:rFonts w:ascii="Arial" w:hAnsi="Arial" w:cs="Arial"/>
          <w:sz w:val="20"/>
          <w:szCs w:val="20"/>
        </w:rPr>
      </w:pPr>
    </w:p>
    <w:p w14:paraId="59B267C1" w14:textId="61515BD0" w:rsidR="00A33451" w:rsidRDefault="00A33451" w:rsidP="00A33451">
      <w:pPr>
        <w:spacing w:after="0" w:line="240" w:lineRule="auto"/>
        <w:jc w:val="both"/>
        <w:rPr>
          <w:rFonts w:ascii="Arial" w:hAnsi="Arial" w:cs="Arial"/>
          <w:sz w:val="20"/>
          <w:szCs w:val="20"/>
        </w:rPr>
      </w:pPr>
    </w:p>
    <w:p w14:paraId="093C1215" w14:textId="608E6919" w:rsidR="00A33451" w:rsidRDefault="00A33451" w:rsidP="00A33451">
      <w:pPr>
        <w:spacing w:after="0" w:line="240" w:lineRule="auto"/>
        <w:jc w:val="both"/>
        <w:rPr>
          <w:rFonts w:ascii="Arial" w:hAnsi="Arial" w:cs="Arial"/>
          <w:sz w:val="20"/>
          <w:szCs w:val="20"/>
        </w:rPr>
      </w:pPr>
    </w:p>
    <w:p w14:paraId="5262CA22" w14:textId="77777777" w:rsidR="00A33451" w:rsidRDefault="00A33451" w:rsidP="00A33451">
      <w:pPr>
        <w:spacing w:after="0" w:line="240" w:lineRule="auto"/>
        <w:jc w:val="both"/>
        <w:rPr>
          <w:rFonts w:ascii="Arial" w:hAnsi="Arial" w:cs="Arial"/>
          <w:sz w:val="20"/>
          <w:szCs w:val="20"/>
        </w:rPr>
      </w:pPr>
    </w:p>
    <w:p w14:paraId="24CCC2CE" w14:textId="77777777" w:rsidR="00A33451" w:rsidRPr="007A1A64" w:rsidRDefault="00A33451" w:rsidP="00457F99">
      <w:pPr>
        <w:spacing w:line="240" w:lineRule="auto"/>
        <w:jc w:val="both"/>
        <w:rPr>
          <w:rFonts w:ascii="Arial" w:hAnsi="Arial" w:cs="Arial"/>
          <w:sz w:val="20"/>
          <w:szCs w:val="20"/>
        </w:rPr>
      </w:pPr>
    </w:p>
    <w:p w14:paraId="3C3FD3B8" w14:textId="717C5359" w:rsidR="009C4FC6" w:rsidRPr="007A1A64" w:rsidRDefault="0083177C" w:rsidP="00457F99">
      <w:pPr>
        <w:spacing w:line="240" w:lineRule="auto"/>
        <w:jc w:val="both"/>
        <w:rPr>
          <w:rFonts w:ascii="Arial" w:hAnsi="Arial" w:cs="Arial"/>
          <w:sz w:val="20"/>
          <w:szCs w:val="20"/>
        </w:rPr>
      </w:pPr>
      <w:r w:rsidRPr="007A1A64">
        <w:rPr>
          <w:rFonts w:ascii="Arial" w:hAnsi="Arial" w:cs="Arial"/>
          <w:b/>
          <w:sz w:val="20"/>
          <w:szCs w:val="20"/>
        </w:rPr>
        <w:t>Felipe Vega:</w:t>
      </w:r>
      <w:r w:rsidRPr="007A1A64">
        <w:rPr>
          <w:rFonts w:ascii="Arial" w:hAnsi="Arial" w:cs="Arial"/>
          <w:sz w:val="20"/>
          <w:szCs w:val="20"/>
        </w:rPr>
        <w:t xml:space="preserve"> </w:t>
      </w:r>
      <w:r w:rsidR="0034226A" w:rsidRPr="007A1A64">
        <w:rPr>
          <w:rFonts w:ascii="Arial" w:hAnsi="Arial" w:cs="Arial"/>
          <w:sz w:val="20"/>
          <w:szCs w:val="20"/>
        </w:rPr>
        <w:t>A</w:t>
      </w:r>
      <w:r w:rsidR="3F05EC16" w:rsidRPr="007A1A64">
        <w:rPr>
          <w:rFonts w:ascii="Arial" w:hAnsi="Arial" w:cs="Arial"/>
          <w:sz w:val="20"/>
          <w:szCs w:val="20"/>
        </w:rPr>
        <w:t>quí el tema de las reservas forestales y las</w:t>
      </w:r>
      <w:r w:rsidR="0034226A" w:rsidRPr="007A1A64">
        <w:rPr>
          <w:rFonts w:ascii="Arial" w:hAnsi="Arial" w:cs="Arial"/>
          <w:sz w:val="20"/>
          <w:szCs w:val="20"/>
        </w:rPr>
        <w:t xml:space="preserve"> áreas silvestres protegidas, </w:t>
      </w:r>
      <w:r w:rsidR="3F05EC16" w:rsidRPr="007A1A64">
        <w:rPr>
          <w:rFonts w:ascii="Arial" w:hAnsi="Arial" w:cs="Arial"/>
          <w:sz w:val="20"/>
          <w:szCs w:val="20"/>
        </w:rPr>
        <w:t>en términos puramente técnicos</w:t>
      </w:r>
      <w:r w:rsidR="009C6FD4" w:rsidRPr="007A1A64">
        <w:rPr>
          <w:rFonts w:ascii="Arial" w:hAnsi="Arial" w:cs="Arial"/>
          <w:sz w:val="20"/>
          <w:szCs w:val="20"/>
        </w:rPr>
        <w:t xml:space="preserve"> no tiene sentido </w:t>
      </w:r>
      <w:r w:rsidR="0055119A">
        <w:rPr>
          <w:rFonts w:ascii="Arial" w:hAnsi="Arial" w:cs="Arial"/>
          <w:sz w:val="20"/>
          <w:szCs w:val="20"/>
        </w:rPr>
        <w:t>esa aplicación</w:t>
      </w:r>
      <w:r w:rsidR="009C6FD4" w:rsidRPr="007A1A64">
        <w:rPr>
          <w:rFonts w:ascii="Arial" w:hAnsi="Arial" w:cs="Arial"/>
          <w:sz w:val="20"/>
          <w:szCs w:val="20"/>
        </w:rPr>
        <w:t xml:space="preserve">, aquí </w:t>
      </w:r>
      <w:r w:rsidR="3F05EC16" w:rsidRPr="007A1A64">
        <w:rPr>
          <w:rFonts w:ascii="Arial" w:hAnsi="Arial" w:cs="Arial"/>
          <w:sz w:val="20"/>
          <w:szCs w:val="20"/>
        </w:rPr>
        <w:t xml:space="preserve">lo que estamos comprando </w:t>
      </w:r>
      <w:r w:rsidR="0055119A">
        <w:rPr>
          <w:rFonts w:ascii="Arial" w:hAnsi="Arial" w:cs="Arial"/>
          <w:sz w:val="20"/>
          <w:szCs w:val="20"/>
        </w:rPr>
        <w:t xml:space="preserve">es </w:t>
      </w:r>
      <w:r w:rsidR="009C6FD4" w:rsidRPr="007A1A64">
        <w:rPr>
          <w:rFonts w:ascii="Arial" w:hAnsi="Arial" w:cs="Arial"/>
          <w:sz w:val="20"/>
          <w:szCs w:val="20"/>
        </w:rPr>
        <w:t>servicios ambientales, y</w:t>
      </w:r>
      <w:r w:rsidR="3F05EC16" w:rsidRPr="007A1A64">
        <w:rPr>
          <w:rFonts w:ascii="Arial" w:hAnsi="Arial" w:cs="Arial"/>
          <w:sz w:val="20"/>
          <w:szCs w:val="20"/>
        </w:rPr>
        <w:t xml:space="preserve"> comprándolo de bosques indistintamente de donde estén</w:t>
      </w:r>
      <w:r w:rsidR="009C6FD4" w:rsidRPr="007A1A64">
        <w:rPr>
          <w:rFonts w:ascii="Arial" w:hAnsi="Arial" w:cs="Arial"/>
          <w:sz w:val="20"/>
          <w:szCs w:val="20"/>
        </w:rPr>
        <w:t xml:space="preserve"> y</w:t>
      </w:r>
      <w:r w:rsidR="3F05EC16" w:rsidRPr="007A1A64">
        <w:rPr>
          <w:rFonts w:ascii="Arial" w:hAnsi="Arial" w:cs="Arial"/>
          <w:sz w:val="20"/>
          <w:szCs w:val="20"/>
        </w:rPr>
        <w:t xml:space="preserve"> </w:t>
      </w:r>
      <w:r w:rsidR="009C6FD4" w:rsidRPr="007A1A64">
        <w:rPr>
          <w:rFonts w:ascii="Arial" w:hAnsi="Arial" w:cs="Arial"/>
          <w:sz w:val="20"/>
          <w:szCs w:val="20"/>
        </w:rPr>
        <w:t>consideramos nosotros que</w:t>
      </w:r>
      <w:r w:rsidR="3F05EC16" w:rsidRPr="007A1A64">
        <w:rPr>
          <w:rFonts w:ascii="Arial" w:hAnsi="Arial" w:cs="Arial"/>
          <w:sz w:val="20"/>
          <w:szCs w:val="20"/>
        </w:rPr>
        <w:t xml:space="preserve"> los bosques que están afuera de la</w:t>
      </w:r>
      <w:r w:rsidR="009C6FD4" w:rsidRPr="007A1A64">
        <w:rPr>
          <w:rFonts w:ascii="Arial" w:hAnsi="Arial" w:cs="Arial"/>
          <w:sz w:val="20"/>
          <w:szCs w:val="20"/>
        </w:rPr>
        <w:t>s áreas silvestres protegidas, s</w:t>
      </w:r>
      <w:r w:rsidR="3F05EC16" w:rsidRPr="007A1A64">
        <w:rPr>
          <w:rFonts w:ascii="Arial" w:hAnsi="Arial" w:cs="Arial"/>
          <w:sz w:val="20"/>
          <w:szCs w:val="20"/>
        </w:rPr>
        <w:t>on bosques que</w:t>
      </w:r>
      <w:r w:rsidR="009C6FD4" w:rsidRPr="007A1A64">
        <w:rPr>
          <w:rFonts w:ascii="Arial" w:hAnsi="Arial" w:cs="Arial"/>
          <w:sz w:val="20"/>
          <w:szCs w:val="20"/>
        </w:rPr>
        <w:t xml:space="preserve"> son mucho más vulnerables y si lo </w:t>
      </w:r>
      <w:r w:rsidR="3F05EC16" w:rsidRPr="007A1A64">
        <w:rPr>
          <w:rFonts w:ascii="Arial" w:hAnsi="Arial" w:cs="Arial"/>
          <w:sz w:val="20"/>
          <w:szCs w:val="20"/>
        </w:rPr>
        <w:t>analizamos</w:t>
      </w:r>
      <w:r w:rsidR="009C6FD4" w:rsidRPr="007A1A64">
        <w:rPr>
          <w:rFonts w:ascii="Arial" w:hAnsi="Arial" w:cs="Arial"/>
          <w:sz w:val="20"/>
          <w:szCs w:val="20"/>
        </w:rPr>
        <w:t xml:space="preserve"> como miembros costarricenses, </w:t>
      </w:r>
      <w:r w:rsidR="3F05EC16" w:rsidRPr="007A1A64">
        <w:rPr>
          <w:rFonts w:ascii="Arial" w:hAnsi="Arial" w:cs="Arial"/>
          <w:sz w:val="20"/>
          <w:szCs w:val="20"/>
        </w:rPr>
        <w:t>miembro</w:t>
      </w:r>
      <w:r w:rsidR="009C6FD4" w:rsidRPr="007A1A64">
        <w:rPr>
          <w:rFonts w:ascii="Arial" w:hAnsi="Arial" w:cs="Arial"/>
          <w:sz w:val="20"/>
          <w:szCs w:val="20"/>
        </w:rPr>
        <w:t>s de esta ciudadanía</w:t>
      </w:r>
      <w:r w:rsidR="00E3468E">
        <w:rPr>
          <w:rFonts w:ascii="Arial" w:hAnsi="Arial" w:cs="Arial"/>
          <w:sz w:val="20"/>
          <w:szCs w:val="20"/>
        </w:rPr>
        <w:t>,</w:t>
      </w:r>
      <w:r w:rsidR="009C6FD4" w:rsidRPr="007A1A64">
        <w:rPr>
          <w:rFonts w:ascii="Arial" w:hAnsi="Arial" w:cs="Arial"/>
          <w:sz w:val="20"/>
          <w:szCs w:val="20"/>
        </w:rPr>
        <w:t xml:space="preserve"> eso sería como un doble pago, y</w:t>
      </w:r>
      <w:r w:rsidR="3F05EC16" w:rsidRPr="007A1A64">
        <w:rPr>
          <w:rFonts w:ascii="Arial" w:hAnsi="Arial" w:cs="Arial"/>
          <w:sz w:val="20"/>
          <w:szCs w:val="20"/>
        </w:rPr>
        <w:t>o, como ciudadano estoy haciendo un doble pago</w:t>
      </w:r>
      <w:r w:rsidR="00E3468E">
        <w:rPr>
          <w:rFonts w:ascii="Arial" w:hAnsi="Arial" w:cs="Arial"/>
          <w:sz w:val="20"/>
          <w:szCs w:val="20"/>
        </w:rPr>
        <w:t>,</w:t>
      </w:r>
      <w:r w:rsidR="3F05EC16" w:rsidRPr="007A1A64">
        <w:rPr>
          <w:rFonts w:ascii="Arial" w:hAnsi="Arial" w:cs="Arial"/>
          <w:sz w:val="20"/>
          <w:szCs w:val="20"/>
        </w:rPr>
        <w:t xml:space="preserve"> porque </w:t>
      </w:r>
      <w:r w:rsidR="00E3468E">
        <w:rPr>
          <w:rFonts w:ascii="Arial" w:hAnsi="Arial" w:cs="Arial"/>
          <w:sz w:val="20"/>
          <w:szCs w:val="20"/>
        </w:rPr>
        <w:t xml:space="preserve">tras de que </w:t>
      </w:r>
      <w:r w:rsidR="3F05EC16" w:rsidRPr="007A1A64">
        <w:rPr>
          <w:rFonts w:ascii="Arial" w:hAnsi="Arial" w:cs="Arial"/>
          <w:sz w:val="20"/>
          <w:szCs w:val="20"/>
        </w:rPr>
        <w:t>me quitan impuestos para sostener</w:t>
      </w:r>
      <w:r w:rsidR="00D26AD6" w:rsidRPr="007A1A64">
        <w:rPr>
          <w:rFonts w:ascii="Arial" w:hAnsi="Arial" w:cs="Arial"/>
          <w:sz w:val="20"/>
          <w:szCs w:val="20"/>
        </w:rPr>
        <w:t xml:space="preserve"> esos bosques que</w:t>
      </w:r>
      <w:r w:rsidR="009C6FD4" w:rsidRPr="007A1A64">
        <w:rPr>
          <w:rFonts w:ascii="Arial" w:hAnsi="Arial" w:cs="Arial"/>
          <w:sz w:val="20"/>
          <w:szCs w:val="20"/>
        </w:rPr>
        <w:t xml:space="preserve"> son caros, eso es </w:t>
      </w:r>
      <w:r w:rsidR="3F05EC16" w:rsidRPr="007A1A64">
        <w:rPr>
          <w:rFonts w:ascii="Arial" w:hAnsi="Arial" w:cs="Arial"/>
          <w:sz w:val="20"/>
          <w:szCs w:val="20"/>
        </w:rPr>
        <w:t>carísimo sostener esos bosques de las</w:t>
      </w:r>
      <w:r w:rsidR="009C6FD4" w:rsidRPr="007A1A64">
        <w:rPr>
          <w:rFonts w:ascii="Arial" w:hAnsi="Arial" w:cs="Arial"/>
          <w:sz w:val="20"/>
          <w:szCs w:val="20"/>
        </w:rPr>
        <w:t xml:space="preserve"> áreas silvestres protegidas, d</w:t>
      </w:r>
      <w:r w:rsidR="3F05EC16" w:rsidRPr="007A1A64">
        <w:rPr>
          <w:rFonts w:ascii="Arial" w:hAnsi="Arial" w:cs="Arial"/>
          <w:sz w:val="20"/>
          <w:szCs w:val="20"/>
        </w:rPr>
        <w:t xml:space="preserve">espués de eso, entonces la sociedad tenemos que volver a pagar </w:t>
      </w:r>
      <w:r w:rsidR="009C6FD4" w:rsidRPr="007A1A64">
        <w:rPr>
          <w:rFonts w:ascii="Arial" w:hAnsi="Arial" w:cs="Arial"/>
          <w:sz w:val="20"/>
          <w:szCs w:val="20"/>
        </w:rPr>
        <w:t xml:space="preserve">sobre ese tema. </w:t>
      </w:r>
    </w:p>
    <w:p w14:paraId="4AB0FEEC" w14:textId="41C6921C" w:rsidR="009C6FD4" w:rsidRPr="007A1A64" w:rsidRDefault="00A33451" w:rsidP="00457F99">
      <w:pPr>
        <w:spacing w:line="240" w:lineRule="auto"/>
        <w:jc w:val="both"/>
        <w:rPr>
          <w:rFonts w:ascii="Arial" w:hAnsi="Arial" w:cs="Arial"/>
          <w:sz w:val="20"/>
          <w:szCs w:val="20"/>
        </w:rPr>
      </w:pPr>
      <w:r w:rsidRPr="007A1A64">
        <w:rPr>
          <w:rFonts w:ascii="Arial" w:hAnsi="Arial" w:cs="Arial"/>
          <w:b/>
          <w:sz w:val="20"/>
          <w:szCs w:val="20"/>
        </w:rPr>
        <w:t>Felipe Vega:</w:t>
      </w:r>
      <w:r w:rsidRPr="007A1A64">
        <w:rPr>
          <w:rFonts w:ascii="Arial" w:hAnsi="Arial" w:cs="Arial"/>
          <w:sz w:val="20"/>
          <w:szCs w:val="20"/>
        </w:rPr>
        <w:t xml:space="preserve"> </w:t>
      </w:r>
      <w:r w:rsidR="009C6FD4" w:rsidRPr="007A1A64">
        <w:rPr>
          <w:rFonts w:ascii="Arial" w:hAnsi="Arial" w:cs="Arial"/>
          <w:sz w:val="20"/>
          <w:szCs w:val="20"/>
        </w:rPr>
        <w:t>Por ejemplo, si en materia</w:t>
      </w:r>
      <w:r w:rsidR="00E3468E">
        <w:rPr>
          <w:rFonts w:ascii="Arial" w:hAnsi="Arial" w:cs="Arial"/>
          <w:sz w:val="20"/>
          <w:szCs w:val="20"/>
        </w:rPr>
        <w:t xml:space="preserve"> de</w:t>
      </w:r>
      <w:r w:rsidR="009C6FD4" w:rsidRPr="007A1A64">
        <w:rPr>
          <w:rFonts w:ascii="Arial" w:hAnsi="Arial" w:cs="Arial"/>
          <w:sz w:val="20"/>
          <w:szCs w:val="20"/>
        </w:rPr>
        <w:t xml:space="preserve"> reservas forestales y otras reservas Sinac no está ayudando a los señores, debería hacerlo, d</w:t>
      </w:r>
      <w:r w:rsidR="3F05EC16" w:rsidRPr="007A1A64">
        <w:rPr>
          <w:rFonts w:ascii="Arial" w:hAnsi="Arial" w:cs="Arial"/>
          <w:sz w:val="20"/>
          <w:szCs w:val="20"/>
        </w:rPr>
        <w:t xml:space="preserve">ebería ser un programa para </w:t>
      </w:r>
      <w:r w:rsidR="009C6FD4" w:rsidRPr="007A1A64">
        <w:rPr>
          <w:rFonts w:ascii="Arial" w:hAnsi="Arial" w:cs="Arial"/>
          <w:sz w:val="20"/>
          <w:szCs w:val="20"/>
        </w:rPr>
        <w:t>sostenerlo</w:t>
      </w:r>
      <w:r w:rsidR="00E3468E">
        <w:rPr>
          <w:rFonts w:ascii="Arial" w:hAnsi="Arial" w:cs="Arial"/>
          <w:sz w:val="20"/>
          <w:szCs w:val="20"/>
        </w:rPr>
        <w:t>s</w:t>
      </w:r>
      <w:r w:rsidR="009C6FD4" w:rsidRPr="007A1A64">
        <w:rPr>
          <w:rFonts w:ascii="Arial" w:hAnsi="Arial" w:cs="Arial"/>
          <w:sz w:val="20"/>
          <w:szCs w:val="20"/>
        </w:rPr>
        <w:t>,</w:t>
      </w:r>
      <w:r w:rsidR="3F05EC16" w:rsidRPr="007A1A64">
        <w:rPr>
          <w:rFonts w:ascii="Arial" w:hAnsi="Arial" w:cs="Arial"/>
          <w:sz w:val="20"/>
          <w:szCs w:val="20"/>
        </w:rPr>
        <w:t xml:space="preserve"> pero nosotros consideramos injusto, </w:t>
      </w:r>
      <w:r w:rsidR="009C6FD4" w:rsidRPr="007A1A64">
        <w:rPr>
          <w:rFonts w:ascii="Arial" w:hAnsi="Arial" w:cs="Arial"/>
          <w:sz w:val="20"/>
          <w:szCs w:val="20"/>
        </w:rPr>
        <w:t>que</w:t>
      </w:r>
      <w:r w:rsidR="3F05EC16" w:rsidRPr="007A1A64">
        <w:rPr>
          <w:rFonts w:ascii="Arial" w:hAnsi="Arial" w:cs="Arial"/>
          <w:sz w:val="20"/>
          <w:szCs w:val="20"/>
        </w:rPr>
        <w:t xml:space="preserve"> la gente</w:t>
      </w:r>
      <w:r w:rsidR="009C6FD4" w:rsidRPr="007A1A64">
        <w:rPr>
          <w:rFonts w:ascii="Arial" w:hAnsi="Arial" w:cs="Arial"/>
          <w:sz w:val="20"/>
          <w:szCs w:val="20"/>
        </w:rPr>
        <w:t xml:space="preserve"> que está afuera, que está pulseándola por sostener ese </w:t>
      </w:r>
      <w:r w:rsidR="3F05EC16" w:rsidRPr="007A1A64">
        <w:rPr>
          <w:rFonts w:ascii="Arial" w:hAnsi="Arial" w:cs="Arial"/>
          <w:sz w:val="20"/>
          <w:szCs w:val="20"/>
        </w:rPr>
        <w:t xml:space="preserve">bosque en medio de un </w:t>
      </w:r>
      <w:r w:rsidR="009C6FD4" w:rsidRPr="007A1A64">
        <w:rPr>
          <w:rFonts w:ascii="Arial" w:hAnsi="Arial" w:cs="Arial"/>
          <w:sz w:val="20"/>
          <w:szCs w:val="20"/>
        </w:rPr>
        <w:t>piñal,</w:t>
      </w:r>
      <w:r w:rsidR="3F05EC16" w:rsidRPr="007A1A64">
        <w:rPr>
          <w:rFonts w:ascii="Arial" w:hAnsi="Arial" w:cs="Arial"/>
          <w:sz w:val="20"/>
          <w:szCs w:val="20"/>
        </w:rPr>
        <w:t xml:space="preserve"> en me</w:t>
      </w:r>
      <w:r w:rsidR="009C6FD4" w:rsidRPr="007A1A64">
        <w:rPr>
          <w:rFonts w:ascii="Arial" w:hAnsi="Arial" w:cs="Arial"/>
          <w:sz w:val="20"/>
          <w:szCs w:val="20"/>
        </w:rPr>
        <w:t xml:space="preserve">dio de una actividad bananera, que no se le dé la debida importancia </w:t>
      </w:r>
      <w:r w:rsidR="3F05EC16" w:rsidRPr="007A1A64">
        <w:rPr>
          <w:rFonts w:ascii="Arial" w:hAnsi="Arial" w:cs="Arial"/>
          <w:sz w:val="20"/>
          <w:szCs w:val="20"/>
        </w:rPr>
        <w:t xml:space="preserve">cuando más bien debería </w:t>
      </w:r>
      <w:r w:rsidR="009C6FD4" w:rsidRPr="007A1A64">
        <w:rPr>
          <w:rFonts w:ascii="Arial" w:hAnsi="Arial" w:cs="Arial"/>
          <w:sz w:val="20"/>
          <w:szCs w:val="20"/>
        </w:rPr>
        <w:t>dársela, eso es lo que nosotros creemos y no estaríamos de acuerdo con esa propuesta</w:t>
      </w:r>
      <w:r w:rsidR="004D30BF">
        <w:rPr>
          <w:rFonts w:ascii="Arial" w:hAnsi="Arial" w:cs="Arial"/>
          <w:sz w:val="20"/>
          <w:szCs w:val="20"/>
        </w:rPr>
        <w:t>.</w:t>
      </w:r>
    </w:p>
    <w:p w14:paraId="4F02C990" w14:textId="5ED21CF8" w:rsidR="3F05EC16" w:rsidRPr="007A1A64" w:rsidRDefault="009C6FD4" w:rsidP="00457F99">
      <w:pPr>
        <w:spacing w:line="240" w:lineRule="auto"/>
        <w:jc w:val="both"/>
        <w:rPr>
          <w:rFonts w:ascii="Arial" w:hAnsi="Arial" w:cs="Arial"/>
          <w:sz w:val="20"/>
          <w:szCs w:val="20"/>
        </w:rPr>
      </w:pPr>
      <w:r w:rsidRPr="007A1A64">
        <w:rPr>
          <w:rFonts w:ascii="Arial" w:hAnsi="Arial" w:cs="Arial"/>
          <w:b/>
          <w:sz w:val="20"/>
          <w:szCs w:val="20"/>
        </w:rPr>
        <w:t>Mauricio Chacón:</w:t>
      </w:r>
      <w:r w:rsidRPr="007A1A64">
        <w:rPr>
          <w:rFonts w:ascii="Arial" w:hAnsi="Arial" w:cs="Arial"/>
          <w:sz w:val="20"/>
          <w:szCs w:val="20"/>
        </w:rPr>
        <w:t xml:space="preserve"> </w:t>
      </w:r>
      <w:r w:rsidR="00403FBF">
        <w:rPr>
          <w:rFonts w:ascii="Arial" w:hAnsi="Arial" w:cs="Arial"/>
          <w:sz w:val="20"/>
          <w:szCs w:val="20"/>
        </w:rPr>
        <w:t>I</w:t>
      </w:r>
      <w:r w:rsidR="3F05EC16" w:rsidRPr="007A1A64">
        <w:rPr>
          <w:rFonts w:ascii="Arial" w:hAnsi="Arial" w:cs="Arial"/>
          <w:sz w:val="20"/>
          <w:szCs w:val="20"/>
        </w:rPr>
        <w:t>gual</w:t>
      </w:r>
      <w:r w:rsidRPr="007A1A64">
        <w:rPr>
          <w:rFonts w:ascii="Arial" w:hAnsi="Arial" w:cs="Arial"/>
          <w:sz w:val="20"/>
          <w:szCs w:val="20"/>
        </w:rPr>
        <w:t xml:space="preserve"> yo</w:t>
      </w:r>
      <w:r w:rsidR="3F05EC16" w:rsidRPr="007A1A64">
        <w:rPr>
          <w:rFonts w:ascii="Arial" w:hAnsi="Arial" w:cs="Arial"/>
          <w:sz w:val="20"/>
          <w:szCs w:val="20"/>
        </w:rPr>
        <w:t xml:space="preserve"> pienso que</w:t>
      </w:r>
      <w:r w:rsidRPr="007A1A64">
        <w:rPr>
          <w:rFonts w:ascii="Arial" w:hAnsi="Arial" w:cs="Arial"/>
          <w:sz w:val="20"/>
          <w:szCs w:val="20"/>
        </w:rPr>
        <w:t xml:space="preserve"> hay que trabajar más f</w:t>
      </w:r>
      <w:r w:rsidR="3F05EC16" w:rsidRPr="007A1A64">
        <w:rPr>
          <w:rFonts w:ascii="Arial" w:hAnsi="Arial" w:cs="Arial"/>
          <w:sz w:val="20"/>
          <w:szCs w:val="20"/>
        </w:rPr>
        <w:t>uera de l</w:t>
      </w:r>
      <w:r w:rsidRPr="007A1A64">
        <w:rPr>
          <w:rFonts w:ascii="Arial" w:hAnsi="Arial" w:cs="Arial"/>
          <w:sz w:val="20"/>
          <w:szCs w:val="20"/>
        </w:rPr>
        <w:t>as áreas silvestres protegidas, c</w:t>
      </w:r>
      <w:r w:rsidR="3F05EC16" w:rsidRPr="007A1A64">
        <w:rPr>
          <w:rFonts w:ascii="Arial" w:hAnsi="Arial" w:cs="Arial"/>
          <w:sz w:val="20"/>
          <w:szCs w:val="20"/>
        </w:rPr>
        <w:t>reo que hay que incidi</w:t>
      </w:r>
      <w:r w:rsidRPr="007A1A64">
        <w:rPr>
          <w:rFonts w:ascii="Arial" w:hAnsi="Arial" w:cs="Arial"/>
          <w:sz w:val="20"/>
          <w:szCs w:val="20"/>
        </w:rPr>
        <w:t>r más en el paisaje completo. y</w:t>
      </w:r>
      <w:r w:rsidR="3F05EC16" w:rsidRPr="007A1A64">
        <w:rPr>
          <w:rFonts w:ascii="Arial" w:hAnsi="Arial" w:cs="Arial"/>
          <w:sz w:val="20"/>
          <w:szCs w:val="20"/>
        </w:rPr>
        <w:t xml:space="preserve"> si queremos impulsar precisamente mayor conectividad biológica y paisajes produ</w:t>
      </w:r>
      <w:r w:rsidRPr="007A1A64">
        <w:rPr>
          <w:rFonts w:ascii="Arial" w:hAnsi="Arial" w:cs="Arial"/>
          <w:sz w:val="20"/>
          <w:szCs w:val="20"/>
        </w:rPr>
        <w:t>ctivos vendibles hacia afuera</w:t>
      </w:r>
      <w:r w:rsidR="00403FBF">
        <w:rPr>
          <w:rFonts w:ascii="Arial" w:hAnsi="Arial" w:cs="Arial"/>
          <w:sz w:val="20"/>
          <w:szCs w:val="20"/>
        </w:rPr>
        <w:t>,</w:t>
      </w:r>
      <w:r w:rsidRPr="007A1A64">
        <w:rPr>
          <w:rFonts w:ascii="Arial" w:hAnsi="Arial" w:cs="Arial"/>
          <w:sz w:val="20"/>
          <w:szCs w:val="20"/>
        </w:rPr>
        <w:t xml:space="preserve"> yo creo que tenemos que</w:t>
      </w:r>
      <w:r w:rsidR="3F05EC16" w:rsidRPr="007A1A64">
        <w:rPr>
          <w:rFonts w:ascii="Arial" w:hAnsi="Arial" w:cs="Arial"/>
          <w:sz w:val="20"/>
          <w:szCs w:val="20"/>
        </w:rPr>
        <w:t xml:space="preserve"> dejar esa dec</w:t>
      </w:r>
      <w:r w:rsidR="009B75B3" w:rsidRPr="007A1A64">
        <w:rPr>
          <w:rFonts w:ascii="Arial" w:hAnsi="Arial" w:cs="Arial"/>
          <w:sz w:val="20"/>
          <w:szCs w:val="20"/>
        </w:rPr>
        <w:t>isión o analizar en detalle</w:t>
      </w:r>
      <w:r w:rsidR="3F05EC16" w:rsidRPr="007A1A64">
        <w:rPr>
          <w:rFonts w:ascii="Arial" w:hAnsi="Arial" w:cs="Arial"/>
          <w:sz w:val="20"/>
          <w:szCs w:val="20"/>
        </w:rPr>
        <w:t xml:space="preserve"> esa puntuación y darle m</w:t>
      </w:r>
      <w:r w:rsidR="009B75B3" w:rsidRPr="007A1A64">
        <w:rPr>
          <w:rFonts w:ascii="Arial" w:hAnsi="Arial" w:cs="Arial"/>
          <w:sz w:val="20"/>
          <w:szCs w:val="20"/>
        </w:rPr>
        <w:t xml:space="preserve">ás sustento técnico y político </w:t>
      </w:r>
      <w:r w:rsidR="3F05EC16" w:rsidRPr="007A1A64">
        <w:rPr>
          <w:rFonts w:ascii="Arial" w:hAnsi="Arial" w:cs="Arial"/>
          <w:sz w:val="20"/>
          <w:szCs w:val="20"/>
        </w:rPr>
        <w:t>también</w:t>
      </w:r>
      <w:r w:rsidR="009B75B3" w:rsidRPr="007A1A64">
        <w:rPr>
          <w:rFonts w:ascii="Arial" w:hAnsi="Arial" w:cs="Arial"/>
          <w:sz w:val="20"/>
          <w:szCs w:val="20"/>
        </w:rPr>
        <w:t>, darle más fuerza a</w:t>
      </w:r>
      <w:r w:rsidR="3F05EC16" w:rsidRPr="007A1A64">
        <w:rPr>
          <w:rFonts w:ascii="Arial" w:hAnsi="Arial" w:cs="Arial"/>
          <w:sz w:val="20"/>
          <w:szCs w:val="20"/>
        </w:rPr>
        <w:t xml:space="preserve"> un análisis más integral y más profundo de la forma de asignar esas puntuaciones para favorecer precisamente ese nuevo enfoque de un paisaje más integral, con una cob</w:t>
      </w:r>
      <w:r w:rsidR="009B75B3" w:rsidRPr="007A1A64">
        <w:rPr>
          <w:rFonts w:ascii="Arial" w:hAnsi="Arial" w:cs="Arial"/>
          <w:sz w:val="20"/>
          <w:szCs w:val="20"/>
        </w:rPr>
        <w:t xml:space="preserve">ertura por árboles en todos </w:t>
      </w:r>
      <w:r w:rsidR="3F05EC16" w:rsidRPr="007A1A64">
        <w:rPr>
          <w:rFonts w:ascii="Arial" w:hAnsi="Arial" w:cs="Arial"/>
          <w:sz w:val="20"/>
          <w:szCs w:val="20"/>
        </w:rPr>
        <w:t>los sue</w:t>
      </w:r>
      <w:r w:rsidR="009B75B3" w:rsidRPr="007A1A64">
        <w:rPr>
          <w:rFonts w:ascii="Arial" w:hAnsi="Arial" w:cs="Arial"/>
          <w:sz w:val="20"/>
          <w:szCs w:val="20"/>
        </w:rPr>
        <w:t>los de uso agropecuario y que el país pueda posicionarse no</w:t>
      </w:r>
      <w:r w:rsidR="3F05EC16" w:rsidRPr="007A1A64">
        <w:rPr>
          <w:rFonts w:ascii="Arial" w:hAnsi="Arial" w:cs="Arial"/>
          <w:sz w:val="20"/>
          <w:szCs w:val="20"/>
        </w:rPr>
        <w:t xml:space="preserve"> </w:t>
      </w:r>
      <w:r w:rsidR="00403FBF">
        <w:rPr>
          <w:rFonts w:ascii="Arial" w:hAnsi="Arial" w:cs="Arial"/>
          <w:sz w:val="20"/>
          <w:szCs w:val="20"/>
        </w:rPr>
        <w:t xml:space="preserve">en </w:t>
      </w:r>
      <w:r w:rsidR="3F05EC16" w:rsidRPr="007A1A64">
        <w:rPr>
          <w:rFonts w:ascii="Arial" w:hAnsi="Arial" w:cs="Arial"/>
          <w:sz w:val="20"/>
          <w:szCs w:val="20"/>
        </w:rPr>
        <w:t>materia de con</w:t>
      </w:r>
      <w:r w:rsidR="009B75B3" w:rsidRPr="007A1A64">
        <w:rPr>
          <w:rFonts w:ascii="Arial" w:hAnsi="Arial" w:cs="Arial"/>
          <w:sz w:val="20"/>
          <w:szCs w:val="20"/>
        </w:rPr>
        <w:t>servación del bosque s</w:t>
      </w:r>
      <w:r w:rsidR="3F05EC16" w:rsidRPr="007A1A64">
        <w:rPr>
          <w:rFonts w:ascii="Arial" w:hAnsi="Arial" w:cs="Arial"/>
          <w:sz w:val="20"/>
          <w:szCs w:val="20"/>
        </w:rPr>
        <w:t>ino en materia de conservación del paisaje completo.</w:t>
      </w:r>
    </w:p>
    <w:p w14:paraId="72932FEE" w14:textId="5FA4443A" w:rsidR="009B75B3" w:rsidRPr="007A1A64" w:rsidRDefault="009B75B3" w:rsidP="00457F99">
      <w:pPr>
        <w:spacing w:line="240" w:lineRule="auto"/>
        <w:jc w:val="both"/>
        <w:rPr>
          <w:rFonts w:ascii="Arial" w:hAnsi="Arial" w:cs="Arial"/>
          <w:sz w:val="20"/>
          <w:szCs w:val="20"/>
        </w:rPr>
      </w:pPr>
      <w:r w:rsidRPr="007A1A64">
        <w:rPr>
          <w:rFonts w:ascii="Arial" w:hAnsi="Arial" w:cs="Arial"/>
          <w:b/>
          <w:sz w:val="20"/>
          <w:szCs w:val="20"/>
        </w:rPr>
        <w:t>Gilmar Navarrete:</w:t>
      </w:r>
      <w:r w:rsidRPr="007A1A64">
        <w:rPr>
          <w:rFonts w:ascii="Arial" w:hAnsi="Arial" w:cs="Arial"/>
          <w:sz w:val="20"/>
          <w:szCs w:val="20"/>
        </w:rPr>
        <w:t xml:space="preserve"> </w:t>
      </w:r>
      <w:r w:rsidR="3F05EC16" w:rsidRPr="007A1A64">
        <w:rPr>
          <w:rFonts w:ascii="Arial" w:hAnsi="Arial" w:cs="Arial"/>
          <w:sz w:val="20"/>
          <w:szCs w:val="20"/>
        </w:rPr>
        <w:t xml:space="preserve">Tal vez dos elementos para agregar </w:t>
      </w:r>
      <w:r w:rsidRPr="007A1A64">
        <w:rPr>
          <w:rFonts w:ascii="Arial" w:hAnsi="Arial" w:cs="Arial"/>
          <w:sz w:val="20"/>
          <w:szCs w:val="20"/>
        </w:rPr>
        <w:t>y que ustedes lo valoren, el Sinac nos da la jerarquía. p</w:t>
      </w:r>
      <w:r w:rsidR="3F05EC16" w:rsidRPr="007A1A64">
        <w:rPr>
          <w:rFonts w:ascii="Arial" w:hAnsi="Arial" w:cs="Arial"/>
          <w:sz w:val="20"/>
          <w:szCs w:val="20"/>
        </w:rPr>
        <w:t>rimero, áreas proteg</w:t>
      </w:r>
      <w:r w:rsidRPr="007A1A64">
        <w:rPr>
          <w:rFonts w:ascii="Arial" w:hAnsi="Arial" w:cs="Arial"/>
          <w:sz w:val="20"/>
          <w:szCs w:val="20"/>
        </w:rPr>
        <w:t>idas</w:t>
      </w:r>
      <w:r w:rsidR="001C54EF">
        <w:rPr>
          <w:rFonts w:ascii="Arial" w:hAnsi="Arial" w:cs="Arial"/>
          <w:sz w:val="20"/>
          <w:szCs w:val="20"/>
        </w:rPr>
        <w:t>,</w:t>
      </w:r>
      <w:r w:rsidRPr="007A1A64">
        <w:rPr>
          <w:rFonts w:ascii="Arial" w:hAnsi="Arial" w:cs="Arial"/>
          <w:sz w:val="20"/>
          <w:szCs w:val="20"/>
        </w:rPr>
        <w:t xml:space="preserve"> despué</w:t>
      </w:r>
      <w:r w:rsidR="001C54EF">
        <w:rPr>
          <w:rFonts w:ascii="Arial" w:hAnsi="Arial" w:cs="Arial"/>
          <w:sz w:val="20"/>
          <w:szCs w:val="20"/>
        </w:rPr>
        <w:t xml:space="preserve">s </w:t>
      </w:r>
      <w:r w:rsidRPr="007A1A64">
        <w:rPr>
          <w:rFonts w:ascii="Arial" w:hAnsi="Arial" w:cs="Arial"/>
          <w:sz w:val="20"/>
          <w:szCs w:val="20"/>
        </w:rPr>
        <w:t>los que siguen</w:t>
      </w:r>
      <w:r w:rsidR="001C54EF">
        <w:rPr>
          <w:rFonts w:ascii="Arial" w:hAnsi="Arial" w:cs="Arial"/>
          <w:sz w:val="20"/>
          <w:szCs w:val="20"/>
        </w:rPr>
        <w:t>. E</w:t>
      </w:r>
      <w:r w:rsidRPr="007A1A64">
        <w:rPr>
          <w:rFonts w:ascii="Arial" w:hAnsi="Arial" w:cs="Arial"/>
          <w:sz w:val="20"/>
          <w:szCs w:val="20"/>
        </w:rPr>
        <w:t>l grueso del PS</w:t>
      </w:r>
      <w:r w:rsidR="3F05EC16" w:rsidRPr="007A1A64">
        <w:rPr>
          <w:rFonts w:ascii="Arial" w:hAnsi="Arial" w:cs="Arial"/>
          <w:sz w:val="20"/>
          <w:szCs w:val="20"/>
        </w:rPr>
        <w:t>A</w:t>
      </w:r>
      <w:r w:rsidR="001C54EF">
        <w:rPr>
          <w:rFonts w:ascii="Arial" w:hAnsi="Arial" w:cs="Arial"/>
          <w:sz w:val="20"/>
          <w:szCs w:val="20"/>
        </w:rPr>
        <w:t>:</w:t>
      </w:r>
      <w:r w:rsidR="3F05EC16" w:rsidRPr="007A1A64">
        <w:rPr>
          <w:rFonts w:ascii="Arial" w:hAnsi="Arial" w:cs="Arial"/>
          <w:sz w:val="20"/>
          <w:szCs w:val="20"/>
        </w:rPr>
        <w:t xml:space="preserve"> protección de bosques</w:t>
      </w:r>
      <w:r w:rsidR="001C54EF">
        <w:rPr>
          <w:rFonts w:ascii="Arial" w:hAnsi="Arial" w:cs="Arial"/>
          <w:sz w:val="20"/>
          <w:szCs w:val="20"/>
        </w:rPr>
        <w:t>,</w:t>
      </w:r>
      <w:r w:rsidR="3F05EC16" w:rsidRPr="007A1A64">
        <w:rPr>
          <w:rFonts w:ascii="Arial" w:hAnsi="Arial" w:cs="Arial"/>
          <w:sz w:val="20"/>
          <w:szCs w:val="20"/>
        </w:rPr>
        <w:t xml:space="preserve"> más </w:t>
      </w:r>
      <w:r w:rsidRPr="007A1A64">
        <w:rPr>
          <w:rFonts w:ascii="Arial" w:hAnsi="Arial" w:cs="Arial"/>
          <w:sz w:val="20"/>
          <w:szCs w:val="20"/>
        </w:rPr>
        <w:t xml:space="preserve">de un 70% se concentra en la franja de corredores biológicos, en áreas silvestres protegidas </w:t>
      </w:r>
      <w:r w:rsidR="3F05EC16" w:rsidRPr="007A1A64">
        <w:rPr>
          <w:rFonts w:ascii="Arial" w:hAnsi="Arial" w:cs="Arial"/>
          <w:sz w:val="20"/>
          <w:szCs w:val="20"/>
        </w:rPr>
        <w:t xml:space="preserve">la cantidad de bosques que </w:t>
      </w:r>
      <w:r w:rsidRPr="007A1A64">
        <w:rPr>
          <w:rFonts w:ascii="Arial" w:hAnsi="Arial" w:cs="Arial"/>
          <w:sz w:val="20"/>
          <w:szCs w:val="20"/>
        </w:rPr>
        <w:t>reciben PSA es relativamente pequeño y</w:t>
      </w:r>
      <w:r w:rsidR="3F05EC16" w:rsidRPr="007A1A64">
        <w:rPr>
          <w:rFonts w:ascii="Arial" w:hAnsi="Arial" w:cs="Arial"/>
          <w:sz w:val="20"/>
          <w:szCs w:val="20"/>
        </w:rPr>
        <w:t xml:space="preserve"> el otro componente sería</w:t>
      </w:r>
      <w:r w:rsidRPr="007A1A64">
        <w:rPr>
          <w:rFonts w:ascii="Arial" w:hAnsi="Arial" w:cs="Arial"/>
          <w:sz w:val="20"/>
          <w:szCs w:val="20"/>
        </w:rPr>
        <w:t xml:space="preserve"> el</w:t>
      </w:r>
      <w:r w:rsidR="3F05EC16" w:rsidRPr="007A1A64">
        <w:rPr>
          <w:rFonts w:ascii="Arial" w:hAnsi="Arial" w:cs="Arial"/>
          <w:sz w:val="20"/>
          <w:szCs w:val="20"/>
        </w:rPr>
        <w:t xml:space="preserve"> del recurso hídrico, p</w:t>
      </w:r>
      <w:r w:rsidRPr="007A1A64">
        <w:rPr>
          <w:rFonts w:ascii="Arial" w:hAnsi="Arial" w:cs="Arial"/>
          <w:sz w:val="20"/>
          <w:szCs w:val="20"/>
        </w:rPr>
        <w:t>ero el grueso de la masa de PSA está en corredor biológico, que corredor biológico</w:t>
      </w:r>
      <w:r w:rsidR="3F05EC16" w:rsidRPr="007A1A64">
        <w:rPr>
          <w:rFonts w:ascii="Arial" w:hAnsi="Arial" w:cs="Arial"/>
          <w:sz w:val="20"/>
          <w:szCs w:val="20"/>
        </w:rPr>
        <w:t xml:space="preserve"> son fincas privadas que buscan la interconectividad</w:t>
      </w:r>
      <w:r w:rsidRPr="007A1A64">
        <w:rPr>
          <w:rFonts w:ascii="Arial" w:hAnsi="Arial" w:cs="Arial"/>
          <w:sz w:val="20"/>
          <w:szCs w:val="20"/>
        </w:rPr>
        <w:t xml:space="preserve">, que se mezclen </w:t>
      </w:r>
      <w:r w:rsidR="001C54EF">
        <w:rPr>
          <w:rFonts w:ascii="Arial" w:hAnsi="Arial" w:cs="Arial"/>
          <w:sz w:val="20"/>
          <w:szCs w:val="20"/>
        </w:rPr>
        <w:t xml:space="preserve">en </w:t>
      </w:r>
      <w:r w:rsidRPr="007A1A64">
        <w:rPr>
          <w:rFonts w:ascii="Arial" w:hAnsi="Arial" w:cs="Arial"/>
          <w:sz w:val="20"/>
          <w:szCs w:val="20"/>
        </w:rPr>
        <w:t>esa</w:t>
      </w:r>
      <w:r w:rsidR="3F05EC16" w:rsidRPr="007A1A64">
        <w:rPr>
          <w:rFonts w:ascii="Arial" w:hAnsi="Arial" w:cs="Arial"/>
          <w:sz w:val="20"/>
          <w:szCs w:val="20"/>
        </w:rPr>
        <w:t xml:space="preserve"> diversidad de paisajes</w:t>
      </w:r>
      <w:r w:rsidR="001C54EF">
        <w:rPr>
          <w:rFonts w:ascii="Arial" w:hAnsi="Arial" w:cs="Arial"/>
          <w:sz w:val="20"/>
          <w:szCs w:val="20"/>
        </w:rPr>
        <w:t>, e</w:t>
      </w:r>
      <w:r w:rsidR="3F05EC16" w:rsidRPr="007A1A64">
        <w:rPr>
          <w:rFonts w:ascii="Arial" w:hAnsi="Arial" w:cs="Arial"/>
          <w:sz w:val="20"/>
          <w:szCs w:val="20"/>
        </w:rPr>
        <w:t>ntonces, ya esos análisis</w:t>
      </w:r>
      <w:r w:rsidRPr="007A1A64">
        <w:rPr>
          <w:rFonts w:ascii="Arial" w:hAnsi="Arial" w:cs="Arial"/>
          <w:sz w:val="20"/>
          <w:szCs w:val="20"/>
        </w:rPr>
        <w:t xml:space="preserve"> nosotros los hemos hecho e</w:t>
      </w:r>
      <w:r w:rsidR="3F05EC16" w:rsidRPr="007A1A64">
        <w:rPr>
          <w:rFonts w:ascii="Arial" w:hAnsi="Arial" w:cs="Arial"/>
          <w:sz w:val="20"/>
          <w:szCs w:val="20"/>
        </w:rPr>
        <w:t>n esta parte, pero igual estamos en toda la disposición de enriquece</w:t>
      </w:r>
      <w:r w:rsidRPr="007A1A64">
        <w:rPr>
          <w:rFonts w:ascii="Arial" w:hAnsi="Arial" w:cs="Arial"/>
          <w:sz w:val="20"/>
          <w:szCs w:val="20"/>
        </w:rPr>
        <w:t>r la mesa técnica para buscar n</w:t>
      </w:r>
      <w:r w:rsidR="3F05EC16" w:rsidRPr="007A1A64">
        <w:rPr>
          <w:rFonts w:ascii="Arial" w:hAnsi="Arial" w:cs="Arial"/>
          <w:sz w:val="20"/>
          <w:szCs w:val="20"/>
        </w:rPr>
        <w:t xml:space="preserve">uevos </w:t>
      </w:r>
      <w:r w:rsidRPr="007A1A64">
        <w:rPr>
          <w:rFonts w:ascii="Arial" w:hAnsi="Arial" w:cs="Arial"/>
          <w:sz w:val="20"/>
          <w:szCs w:val="20"/>
        </w:rPr>
        <w:t>enfoques,</w:t>
      </w:r>
      <w:r w:rsidR="3F05EC16" w:rsidRPr="007A1A64">
        <w:rPr>
          <w:rFonts w:ascii="Arial" w:hAnsi="Arial" w:cs="Arial"/>
          <w:sz w:val="20"/>
          <w:szCs w:val="20"/>
        </w:rPr>
        <w:t xml:space="preserve"> pero lo que llevamos h</w:t>
      </w:r>
      <w:r w:rsidRPr="007A1A64">
        <w:rPr>
          <w:rFonts w:ascii="Arial" w:hAnsi="Arial" w:cs="Arial"/>
          <w:sz w:val="20"/>
          <w:szCs w:val="20"/>
        </w:rPr>
        <w:t xml:space="preserve">asta ahora en nuestro histórico </w:t>
      </w:r>
      <w:r w:rsidR="001C54EF">
        <w:rPr>
          <w:rFonts w:ascii="Arial" w:hAnsi="Arial" w:cs="Arial"/>
          <w:sz w:val="20"/>
          <w:szCs w:val="20"/>
        </w:rPr>
        <w:t>conc</w:t>
      </w:r>
      <w:r w:rsidR="001C54EF" w:rsidRPr="007A1A64">
        <w:rPr>
          <w:rFonts w:ascii="Arial" w:hAnsi="Arial" w:cs="Arial"/>
          <w:sz w:val="20"/>
          <w:szCs w:val="20"/>
        </w:rPr>
        <w:t>entra</w:t>
      </w:r>
      <w:r w:rsidRPr="007A1A64">
        <w:rPr>
          <w:rFonts w:ascii="Arial" w:hAnsi="Arial" w:cs="Arial"/>
          <w:sz w:val="20"/>
          <w:szCs w:val="20"/>
        </w:rPr>
        <w:t xml:space="preserve"> la masa</w:t>
      </w:r>
      <w:r w:rsidR="001C54EF">
        <w:rPr>
          <w:rFonts w:ascii="Arial" w:hAnsi="Arial" w:cs="Arial"/>
          <w:sz w:val="20"/>
          <w:szCs w:val="20"/>
        </w:rPr>
        <w:t xml:space="preserve"> </w:t>
      </w:r>
      <w:r w:rsidRPr="007A1A64">
        <w:rPr>
          <w:rFonts w:ascii="Arial" w:hAnsi="Arial" w:cs="Arial"/>
          <w:sz w:val="20"/>
          <w:szCs w:val="20"/>
        </w:rPr>
        <w:t xml:space="preserve">en corredores biológicos. </w:t>
      </w:r>
      <w:r w:rsidR="3F05EC16" w:rsidRPr="007A1A64">
        <w:rPr>
          <w:rFonts w:ascii="Arial" w:hAnsi="Arial" w:cs="Arial"/>
          <w:sz w:val="20"/>
          <w:szCs w:val="20"/>
        </w:rPr>
        <w:t xml:space="preserve">Costa Rica </w:t>
      </w:r>
      <w:r w:rsidR="001C54EF">
        <w:rPr>
          <w:rFonts w:ascii="Arial" w:hAnsi="Arial" w:cs="Arial"/>
          <w:sz w:val="20"/>
          <w:szCs w:val="20"/>
        </w:rPr>
        <w:t>es</w:t>
      </w:r>
      <w:r w:rsidR="3F05EC16" w:rsidRPr="007A1A64">
        <w:rPr>
          <w:rFonts w:ascii="Arial" w:hAnsi="Arial" w:cs="Arial"/>
          <w:sz w:val="20"/>
          <w:szCs w:val="20"/>
        </w:rPr>
        <w:t xml:space="preserve"> especializad</w:t>
      </w:r>
      <w:r w:rsidR="001C54EF">
        <w:rPr>
          <w:rFonts w:ascii="Arial" w:hAnsi="Arial" w:cs="Arial"/>
          <w:sz w:val="20"/>
          <w:szCs w:val="20"/>
        </w:rPr>
        <w:t>a</w:t>
      </w:r>
      <w:r w:rsidRPr="007A1A64">
        <w:rPr>
          <w:rFonts w:ascii="Arial" w:hAnsi="Arial" w:cs="Arial"/>
          <w:sz w:val="20"/>
          <w:szCs w:val="20"/>
        </w:rPr>
        <w:t xml:space="preserve"> en generar corredores biológicos,</w:t>
      </w:r>
      <w:r w:rsidR="3F05EC16" w:rsidRPr="007A1A64">
        <w:rPr>
          <w:rFonts w:ascii="Arial" w:hAnsi="Arial" w:cs="Arial"/>
          <w:sz w:val="20"/>
          <w:szCs w:val="20"/>
        </w:rPr>
        <w:t xml:space="preserve"> si </w:t>
      </w:r>
      <w:r w:rsidRPr="007A1A64">
        <w:rPr>
          <w:rFonts w:ascii="Arial" w:hAnsi="Arial" w:cs="Arial"/>
          <w:sz w:val="20"/>
          <w:szCs w:val="20"/>
        </w:rPr>
        <w:t>uno</w:t>
      </w:r>
      <w:r w:rsidR="3F05EC16" w:rsidRPr="007A1A64">
        <w:rPr>
          <w:rFonts w:ascii="Arial" w:hAnsi="Arial" w:cs="Arial"/>
          <w:sz w:val="20"/>
          <w:szCs w:val="20"/>
        </w:rPr>
        <w:t xml:space="preserve"> ve el mapa </w:t>
      </w:r>
      <w:r w:rsidRPr="007A1A64">
        <w:rPr>
          <w:rFonts w:ascii="Arial" w:hAnsi="Arial" w:cs="Arial"/>
          <w:sz w:val="20"/>
          <w:szCs w:val="20"/>
        </w:rPr>
        <w:t xml:space="preserve">de Costa Rica de corredores biológicos va a ver que hay mucho potencial de conectar </w:t>
      </w:r>
      <w:r w:rsidR="001C54EF">
        <w:rPr>
          <w:rFonts w:ascii="Arial" w:hAnsi="Arial" w:cs="Arial"/>
          <w:sz w:val="20"/>
          <w:szCs w:val="20"/>
        </w:rPr>
        <w:t xml:space="preserve">prácticamente </w:t>
      </w:r>
      <w:r w:rsidRPr="007A1A64">
        <w:rPr>
          <w:rFonts w:ascii="Arial" w:hAnsi="Arial" w:cs="Arial"/>
          <w:sz w:val="20"/>
          <w:szCs w:val="20"/>
        </w:rPr>
        <w:t>todo Costa Rica.</w:t>
      </w:r>
    </w:p>
    <w:p w14:paraId="346A7E32" w14:textId="66ABFEFF" w:rsidR="007D17BD" w:rsidRDefault="00CD0707" w:rsidP="00457F99">
      <w:pPr>
        <w:spacing w:line="240" w:lineRule="auto"/>
        <w:jc w:val="both"/>
        <w:rPr>
          <w:rFonts w:ascii="Arial" w:hAnsi="Arial" w:cs="Arial"/>
          <w:sz w:val="20"/>
          <w:szCs w:val="20"/>
        </w:rPr>
      </w:pPr>
      <w:r w:rsidRPr="007A1A64">
        <w:rPr>
          <w:rFonts w:ascii="Arial" w:hAnsi="Arial" w:cs="Arial"/>
          <w:b/>
          <w:sz w:val="20"/>
          <w:szCs w:val="20"/>
        </w:rPr>
        <w:t>Mauricio Chacón:</w:t>
      </w:r>
      <w:r>
        <w:rPr>
          <w:rFonts w:ascii="Arial" w:hAnsi="Arial" w:cs="Arial"/>
          <w:sz w:val="20"/>
          <w:szCs w:val="20"/>
        </w:rPr>
        <w:t xml:space="preserve"> Cubre</w:t>
      </w:r>
      <w:r w:rsidR="007D17BD">
        <w:rPr>
          <w:rFonts w:ascii="Arial" w:hAnsi="Arial" w:cs="Arial"/>
          <w:sz w:val="20"/>
          <w:szCs w:val="20"/>
        </w:rPr>
        <w:t xml:space="preserve">n </w:t>
      </w:r>
      <w:r>
        <w:rPr>
          <w:rFonts w:ascii="Arial" w:hAnsi="Arial" w:cs="Arial"/>
          <w:sz w:val="20"/>
          <w:szCs w:val="20"/>
        </w:rPr>
        <w:t>como un</w:t>
      </w:r>
      <w:r w:rsidR="3F05EC16" w:rsidRPr="007A1A64">
        <w:rPr>
          <w:rFonts w:ascii="Arial" w:hAnsi="Arial" w:cs="Arial"/>
          <w:sz w:val="20"/>
          <w:szCs w:val="20"/>
        </w:rPr>
        <w:t xml:space="preserve"> 40% </w:t>
      </w:r>
      <w:r w:rsidR="009B75B3" w:rsidRPr="007A1A64">
        <w:rPr>
          <w:rFonts w:ascii="Arial" w:hAnsi="Arial" w:cs="Arial"/>
          <w:sz w:val="20"/>
          <w:szCs w:val="20"/>
        </w:rPr>
        <w:t>de</w:t>
      </w:r>
      <w:r w:rsidR="007D17BD">
        <w:rPr>
          <w:rFonts w:ascii="Arial" w:hAnsi="Arial" w:cs="Arial"/>
          <w:sz w:val="20"/>
          <w:szCs w:val="20"/>
        </w:rPr>
        <w:t xml:space="preserve"> las zonas de</w:t>
      </w:r>
      <w:r w:rsidR="009B75B3" w:rsidRPr="007A1A64">
        <w:rPr>
          <w:rFonts w:ascii="Arial" w:hAnsi="Arial" w:cs="Arial"/>
          <w:sz w:val="20"/>
          <w:szCs w:val="20"/>
        </w:rPr>
        <w:t xml:space="preserve"> uso</w:t>
      </w:r>
      <w:r w:rsidR="3F05EC16" w:rsidRPr="007A1A64">
        <w:rPr>
          <w:rFonts w:ascii="Arial" w:hAnsi="Arial" w:cs="Arial"/>
          <w:sz w:val="20"/>
          <w:szCs w:val="20"/>
        </w:rPr>
        <w:t xml:space="preserve"> agropecuario, los </w:t>
      </w:r>
      <w:r w:rsidR="009B75B3" w:rsidRPr="007A1A64">
        <w:rPr>
          <w:rFonts w:ascii="Arial" w:hAnsi="Arial" w:cs="Arial"/>
          <w:sz w:val="20"/>
          <w:szCs w:val="20"/>
        </w:rPr>
        <w:t>corredores biológicos</w:t>
      </w:r>
      <w:r w:rsidR="007D17BD">
        <w:rPr>
          <w:rFonts w:ascii="Arial" w:hAnsi="Arial" w:cs="Arial"/>
          <w:sz w:val="20"/>
          <w:szCs w:val="20"/>
        </w:rPr>
        <w:t xml:space="preserve">, o </w:t>
      </w:r>
      <w:r w:rsidR="3F05EC16" w:rsidRPr="007A1A64">
        <w:rPr>
          <w:rFonts w:ascii="Arial" w:hAnsi="Arial" w:cs="Arial"/>
          <w:sz w:val="20"/>
          <w:szCs w:val="20"/>
        </w:rPr>
        <w:t>s</w:t>
      </w:r>
      <w:r w:rsidR="009B75B3" w:rsidRPr="007A1A64">
        <w:rPr>
          <w:rFonts w:ascii="Arial" w:hAnsi="Arial" w:cs="Arial"/>
          <w:sz w:val="20"/>
          <w:szCs w:val="20"/>
        </w:rPr>
        <w:t xml:space="preserve">ea, es un factor de </w:t>
      </w:r>
      <w:r w:rsidR="00D611CC" w:rsidRPr="007A1A64">
        <w:rPr>
          <w:rFonts w:ascii="Arial" w:hAnsi="Arial" w:cs="Arial"/>
          <w:sz w:val="20"/>
          <w:szCs w:val="20"/>
        </w:rPr>
        <w:t>exclusión, lo</w:t>
      </w:r>
      <w:r w:rsidR="3F05EC16" w:rsidRPr="007A1A64">
        <w:rPr>
          <w:rFonts w:ascii="Arial" w:hAnsi="Arial" w:cs="Arial"/>
          <w:sz w:val="20"/>
          <w:szCs w:val="20"/>
        </w:rPr>
        <w:t xml:space="preserve"> que quiero decir es que</w:t>
      </w:r>
      <w:r w:rsidR="007D17BD">
        <w:rPr>
          <w:rFonts w:ascii="Arial" w:hAnsi="Arial" w:cs="Arial"/>
          <w:sz w:val="20"/>
          <w:szCs w:val="20"/>
        </w:rPr>
        <w:t>,</w:t>
      </w:r>
      <w:r w:rsidR="3F05EC16" w:rsidRPr="007A1A64">
        <w:rPr>
          <w:rFonts w:ascii="Arial" w:hAnsi="Arial" w:cs="Arial"/>
          <w:sz w:val="20"/>
          <w:szCs w:val="20"/>
        </w:rPr>
        <w:t xml:space="preserve"> estoy de acuerdo con lo que decís, pero no es un factor de inclusió</w:t>
      </w:r>
      <w:r w:rsidR="00D611CC" w:rsidRPr="007A1A64">
        <w:rPr>
          <w:rFonts w:ascii="Arial" w:hAnsi="Arial" w:cs="Arial"/>
          <w:sz w:val="20"/>
          <w:szCs w:val="20"/>
        </w:rPr>
        <w:t xml:space="preserve">n, es un factor de exclusión, si </w:t>
      </w:r>
      <w:r w:rsidR="3F05EC16" w:rsidRPr="007A1A64">
        <w:rPr>
          <w:rFonts w:ascii="Arial" w:hAnsi="Arial" w:cs="Arial"/>
          <w:sz w:val="20"/>
          <w:szCs w:val="20"/>
        </w:rPr>
        <w:t xml:space="preserve">queremos pensar en un país completo y un paisaje completo, incluso pensar en </w:t>
      </w:r>
      <w:r w:rsidR="00D611CC" w:rsidRPr="007A1A64">
        <w:rPr>
          <w:rFonts w:ascii="Arial" w:hAnsi="Arial" w:cs="Arial"/>
          <w:sz w:val="20"/>
          <w:szCs w:val="20"/>
        </w:rPr>
        <w:t>corredor biológico está bien</w:t>
      </w:r>
      <w:r w:rsidR="3F05EC16" w:rsidRPr="007A1A64">
        <w:rPr>
          <w:rFonts w:ascii="Arial" w:hAnsi="Arial" w:cs="Arial"/>
          <w:sz w:val="20"/>
          <w:szCs w:val="20"/>
        </w:rPr>
        <w:t>, yo lo entiendo, pero sigue siendo un fa</w:t>
      </w:r>
      <w:r w:rsidR="00D611CC" w:rsidRPr="007A1A64">
        <w:rPr>
          <w:rFonts w:ascii="Arial" w:hAnsi="Arial" w:cs="Arial"/>
          <w:sz w:val="20"/>
          <w:szCs w:val="20"/>
        </w:rPr>
        <w:t xml:space="preserve">ctor que excluye a otro montón y </w:t>
      </w:r>
      <w:r w:rsidR="3F05EC16" w:rsidRPr="007A1A64">
        <w:rPr>
          <w:rFonts w:ascii="Arial" w:hAnsi="Arial" w:cs="Arial"/>
          <w:sz w:val="20"/>
          <w:szCs w:val="20"/>
        </w:rPr>
        <w:t>la puntuación para el que está en la última líne</w:t>
      </w:r>
      <w:r w:rsidR="00D611CC" w:rsidRPr="007A1A64">
        <w:rPr>
          <w:rFonts w:ascii="Arial" w:hAnsi="Arial" w:cs="Arial"/>
          <w:sz w:val="20"/>
          <w:szCs w:val="20"/>
        </w:rPr>
        <w:t xml:space="preserve">a es prácticamente de </w:t>
      </w:r>
      <w:r w:rsidR="007D17BD">
        <w:rPr>
          <w:rFonts w:ascii="Arial" w:hAnsi="Arial" w:cs="Arial"/>
          <w:sz w:val="20"/>
          <w:szCs w:val="20"/>
        </w:rPr>
        <w:t xml:space="preserve">fuera </w:t>
      </w:r>
      <w:r w:rsidR="007D17BD" w:rsidRPr="007A1A64">
        <w:rPr>
          <w:rFonts w:ascii="Arial" w:hAnsi="Arial" w:cs="Arial"/>
          <w:sz w:val="20"/>
          <w:szCs w:val="20"/>
        </w:rPr>
        <w:t xml:space="preserve"> </w:t>
      </w:r>
      <w:r w:rsidR="3F05EC16" w:rsidRPr="007A1A64">
        <w:rPr>
          <w:rFonts w:ascii="Arial" w:hAnsi="Arial" w:cs="Arial"/>
          <w:sz w:val="20"/>
          <w:szCs w:val="20"/>
        </w:rPr>
        <w:t>totalmente</w:t>
      </w:r>
      <w:r w:rsidR="007D17BD">
        <w:rPr>
          <w:rFonts w:ascii="Arial" w:hAnsi="Arial" w:cs="Arial"/>
          <w:sz w:val="20"/>
          <w:szCs w:val="20"/>
        </w:rPr>
        <w:t xml:space="preserve">, </w:t>
      </w:r>
      <w:r w:rsidR="3F05EC16" w:rsidRPr="007A1A64">
        <w:rPr>
          <w:rFonts w:ascii="Arial" w:hAnsi="Arial" w:cs="Arial"/>
          <w:sz w:val="20"/>
          <w:szCs w:val="20"/>
        </w:rPr>
        <w:t xml:space="preserve">incluyendo los pluses que tiene, no le permitirá jamás </w:t>
      </w:r>
      <w:r w:rsidR="00D611CC" w:rsidRPr="007A1A64">
        <w:rPr>
          <w:rFonts w:ascii="Arial" w:hAnsi="Arial" w:cs="Arial"/>
          <w:sz w:val="20"/>
          <w:szCs w:val="20"/>
        </w:rPr>
        <w:t xml:space="preserve">llegar a </w:t>
      </w:r>
      <w:r w:rsidR="3F05EC16" w:rsidRPr="007A1A64">
        <w:rPr>
          <w:rFonts w:ascii="Arial" w:hAnsi="Arial" w:cs="Arial"/>
          <w:sz w:val="20"/>
          <w:szCs w:val="20"/>
        </w:rPr>
        <w:t xml:space="preserve">una valoración que le permita competir con los </w:t>
      </w:r>
      <w:r w:rsidR="00D611CC" w:rsidRPr="007A1A64">
        <w:rPr>
          <w:rFonts w:ascii="Arial" w:hAnsi="Arial" w:cs="Arial"/>
          <w:sz w:val="20"/>
          <w:szCs w:val="20"/>
        </w:rPr>
        <w:t>que están en corredores biológicos</w:t>
      </w:r>
      <w:r w:rsidR="007D17BD">
        <w:rPr>
          <w:rFonts w:ascii="Arial" w:hAnsi="Arial" w:cs="Arial"/>
          <w:sz w:val="20"/>
          <w:szCs w:val="20"/>
        </w:rPr>
        <w:t>.</w:t>
      </w:r>
    </w:p>
    <w:p w14:paraId="04343C8E" w14:textId="63F4930F" w:rsidR="3F05EC16" w:rsidRPr="007A1A64" w:rsidRDefault="007D17BD" w:rsidP="00457F99">
      <w:pPr>
        <w:spacing w:line="240" w:lineRule="auto"/>
        <w:jc w:val="both"/>
        <w:rPr>
          <w:rFonts w:ascii="Arial" w:hAnsi="Arial" w:cs="Arial"/>
          <w:sz w:val="20"/>
          <w:szCs w:val="20"/>
        </w:rPr>
      </w:pPr>
      <w:r w:rsidRPr="007A1A64">
        <w:rPr>
          <w:rFonts w:ascii="Arial" w:hAnsi="Arial" w:cs="Arial"/>
          <w:b/>
          <w:sz w:val="20"/>
          <w:szCs w:val="20"/>
        </w:rPr>
        <w:t>Mauricio Chacón:</w:t>
      </w:r>
      <w:r>
        <w:rPr>
          <w:rFonts w:ascii="Arial" w:hAnsi="Arial" w:cs="Arial"/>
          <w:b/>
          <w:sz w:val="20"/>
          <w:szCs w:val="20"/>
        </w:rPr>
        <w:t xml:space="preserve"> </w:t>
      </w:r>
      <w:r w:rsidRPr="00223DE0">
        <w:rPr>
          <w:rFonts w:ascii="Arial" w:hAnsi="Arial" w:cs="Arial"/>
          <w:sz w:val="20"/>
          <w:szCs w:val="20"/>
        </w:rPr>
        <w:t>Lo</w:t>
      </w:r>
      <w:r>
        <w:rPr>
          <w:rFonts w:ascii="Arial" w:hAnsi="Arial" w:cs="Arial"/>
          <w:b/>
          <w:sz w:val="20"/>
          <w:szCs w:val="20"/>
        </w:rPr>
        <w:t xml:space="preserve"> </w:t>
      </w:r>
      <w:r w:rsidR="3F05EC16" w:rsidRPr="007A1A64">
        <w:rPr>
          <w:rFonts w:ascii="Arial" w:hAnsi="Arial" w:cs="Arial"/>
          <w:sz w:val="20"/>
          <w:szCs w:val="20"/>
        </w:rPr>
        <w:t>que yo planteo</w:t>
      </w:r>
      <w:r w:rsidR="00D611CC" w:rsidRPr="007A1A64">
        <w:rPr>
          <w:rFonts w:ascii="Arial" w:hAnsi="Arial" w:cs="Arial"/>
          <w:sz w:val="20"/>
          <w:szCs w:val="20"/>
        </w:rPr>
        <w:t xml:space="preserve"> como</w:t>
      </w:r>
      <w:r w:rsidR="3F05EC16" w:rsidRPr="007A1A64">
        <w:rPr>
          <w:rFonts w:ascii="Arial" w:hAnsi="Arial" w:cs="Arial"/>
          <w:sz w:val="20"/>
          <w:szCs w:val="20"/>
        </w:rPr>
        <w:t xml:space="preserve"> un acuerdo</w:t>
      </w:r>
      <w:r w:rsidR="00D611CC" w:rsidRPr="007A1A64">
        <w:rPr>
          <w:rFonts w:ascii="Arial" w:hAnsi="Arial" w:cs="Arial"/>
          <w:sz w:val="20"/>
          <w:szCs w:val="20"/>
        </w:rPr>
        <w:t xml:space="preserve">, es que </w:t>
      </w:r>
      <w:r>
        <w:rPr>
          <w:rFonts w:ascii="Arial" w:hAnsi="Arial" w:cs="Arial"/>
          <w:sz w:val="20"/>
          <w:szCs w:val="20"/>
        </w:rPr>
        <w:t>brin</w:t>
      </w:r>
      <w:r w:rsidR="00D611CC" w:rsidRPr="007A1A64">
        <w:rPr>
          <w:rFonts w:ascii="Arial" w:hAnsi="Arial" w:cs="Arial"/>
          <w:sz w:val="20"/>
          <w:szCs w:val="20"/>
        </w:rPr>
        <w:t>de</w:t>
      </w:r>
      <w:r w:rsidR="3F05EC16" w:rsidRPr="007A1A64">
        <w:rPr>
          <w:rFonts w:ascii="Arial" w:hAnsi="Arial" w:cs="Arial"/>
          <w:sz w:val="20"/>
          <w:szCs w:val="20"/>
        </w:rPr>
        <w:t>mos tiempo, que analizamos e</w:t>
      </w:r>
      <w:r>
        <w:rPr>
          <w:rFonts w:ascii="Arial" w:hAnsi="Arial" w:cs="Arial"/>
          <w:sz w:val="20"/>
          <w:szCs w:val="20"/>
        </w:rPr>
        <w:t xml:space="preserve">n </w:t>
      </w:r>
      <w:r w:rsidR="3F05EC16" w:rsidRPr="007A1A64">
        <w:rPr>
          <w:rFonts w:ascii="Arial" w:hAnsi="Arial" w:cs="Arial"/>
          <w:sz w:val="20"/>
          <w:szCs w:val="20"/>
        </w:rPr>
        <w:t>detalle</w:t>
      </w:r>
      <w:r w:rsidR="00D611CC" w:rsidRPr="007A1A64">
        <w:rPr>
          <w:rFonts w:ascii="Arial" w:hAnsi="Arial" w:cs="Arial"/>
          <w:sz w:val="20"/>
          <w:szCs w:val="20"/>
        </w:rPr>
        <w:t xml:space="preserve"> y </w:t>
      </w:r>
      <w:r>
        <w:rPr>
          <w:rFonts w:ascii="Arial" w:hAnsi="Arial" w:cs="Arial"/>
          <w:sz w:val="20"/>
          <w:szCs w:val="20"/>
        </w:rPr>
        <w:t xml:space="preserve">que </w:t>
      </w:r>
      <w:r w:rsidR="00D611CC" w:rsidRPr="007A1A64">
        <w:rPr>
          <w:rFonts w:ascii="Arial" w:hAnsi="Arial" w:cs="Arial"/>
          <w:sz w:val="20"/>
          <w:szCs w:val="20"/>
        </w:rPr>
        <w:t xml:space="preserve">eventualmente podamos </w:t>
      </w:r>
      <w:r w:rsidR="3F05EC16" w:rsidRPr="007A1A64">
        <w:rPr>
          <w:rFonts w:ascii="Arial" w:hAnsi="Arial" w:cs="Arial"/>
          <w:sz w:val="20"/>
          <w:szCs w:val="20"/>
        </w:rPr>
        <w:t xml:space="preserve">discutir en profundidad </w:t>
      </w:r>
      <w:r w:rsidR="00D611CC" w:rsidRPr="007A1A64">
        <w:rPr>
          <w:rFonts w:ascii="Arial" w:hAnsi="Arial" w:cs="Arial"/>
          <w:sz w:val="20"/>
          <w:szCs w:val="20"/>
        </w:rPr>
        <w:t>todas esas</w:t>
      </w:r>
      <w:r w:rsidR="3F05EC16" w:rsidRPr="007A1A64">
        <w:rPr>
          <w:rFonts w:ascii="Arial" w:hAnsi="Arial" w:cs="Arial"/>
          <w:sz w:val="20"/>
          <w:szCs w:val="20"/>
        </w:rPr>
        <w:t xml:space="preserve"> puntuaciones.</w:t>
      </w:r>
    </w:p>
    <w:p w14:paraId="1E2D81FC" w14:textId="79E0175B" w:rsidR="00D611CC" w:rsidRDefault="00D611CC" w:rsidP="00A33451">
      <w:pPr>
        <w:spacing w:after="0" w:line="240" w:lineRule="auto"/>
        <w:jc w:val="both"/>
        <w:rPr>
          <w:rFonts w:ascii="Arial" w:hAnsi="Arial" w:cs="Arial"/>
          <w:sz w:val="20"/>
          <w:szCs w:val="20"/>
        </w:rPr>
      </w:pPr>
      <w:r w:rsidRPr="007A1A64">
        <w:rPr>
          <w:rFonts w:ascii="Arial" w:hAnsi="Arial" w:cs="Arial"/>
          <w:b/>
          <w:sz w:val="20"/>
          <w:szCs w:val="20"/>
        </w:rPr>
        <w:t xml:space="preserve">Jorge Mario Rodríguez: </w:t>
      </w:r>
      <w:r w:rsidRPr="007A1A64">
        <w:rPr>
          <w:rFonts w:ascii="Arial" w:hAnsi="Arial" w:cs="Arial"/>
          <w:sz w:val="20"/>
          <w:szCs w:val="20"/>
        </w:rPr>
        <w:t xml:space="preserve">En este caso, </w:t>
      </w:r>
      <w:r w:rsidR="008D703D">
        <w:rPr>
          <w:rFonts w:ascii="Arial" w:hAnsi="Arial" w:cs="Arial"/>
          <w:sz w:val="20"/>
          <w:szCs w:val="20"/>
        </w:rPr>
        <w:t>don Carlos por qué no con</w:t>
      </w:r>
      <w:r w:rsidRPr="007A1A64">
        <w:rPr>
          <w:rFonts w:ascii="Arial" w:hAnsi="Arial" w:cs="Arial"/>
          <w:sz w:val="20"/>
          <w:szCs w:val="20"/>
        </w:rPr>
        <w:t xml:space="preserve">formar un equipo de trabajo </w:t>
      </w:r>
      <w:r w:rsidR="008D703D">
        <w:rPr>
          <w:rFonts w:ascii="Arial" w:hAnsi="Arial" w:cs="Arial"/>
          <w:sz w:val="20"/>
          <w:szCs w:val="20"/>
        </w:rPr>
        <w:t xml:space="preserve">en el que estén ustedes, la </w:t>
      </w:r>
      <w:r w:rsidRPr="007A1A64">
        <w:rPr>
          <w:rFonts w:ascii="Arial" w:hAnsi="Arial" w:cs="Arial"/>
          <w:sz w:val="20"/>
          <w:szCs w:val="20"/>
        </w:rPr>
        <w:t xml:space="preserve">Oficina Nacional Forestal </w:t>
      </w:r>
      <w:r w:rsidR="008D703D">
        <w:rPr>
          <w:rFonts w:ascii="Arial" w:hAnsi="Arial" w:cs="Arial"/>
          <w:sz w:val="20"/>
          <w:szCs w:val="20"/>
        </w:rPr>
        <w:t xml:space="preserve">y </w:t>
      </w:r>
      <w:r w:rsidR="009148F3" w:rsidRPr="007A1A64">
        <w:rPr>
          <w:rFonts w:ascii="Arial" w:hAnsi="Arial" w:cs="Arial"/>
          <w:sz w:val="20"/>
          <w:szCs w:val="20"/>
        </w:rPr>
        <w:t>valore</w:t>
      </w:r>
      <w:r w:rsidR="008D703D">
        <w:rPr>
          <w:rFonts w:ascii="Arial" w:hAnsi="Arial" w:cs="Arial"/>
          <w:sz w:val="20"/>
          <w:szCs w:val="20"/>
        </w:rPr>
        <w:t>n</w:t>
      </w:r>
      <w:r w:rsidRPr="007A1A64">
        <w:rPr>
          <w:rFonts w:ascii="Arial" w:hAnsi="Arial" w:cs="Arial"/>
          <w:sz w:val="20"/>
          <w:szCs w:val="20"/>
        </w:rPr>
        <w:t xml:space="preserve"> estas cosas, creo que es una propuesta, parte de la propuesta que </w:t>
      </w:r>
      <w:r w:rsidR="009148F3" w:rsidRPr="007A1A64">
        <w:rPr>
          <w:rFonts w:ascii="Arial" w:hAnsi="Arial" w:cs="Arial"/>
          <w:sz w:val="20"/>
          <w:szCs w:val="20"/>
        </w:rPr>
        <w:t xml:space="preserve">nosotros </w:t>
      </w:r>
      <w:r w:rsidRPr="007A1A64">
        <w:rPr>
          <w:rFonts w:ascii="Arial" w:hAnsi="Arial" w:cs="Arial"/>
          <w:sz w:val="20"/>
          <w:szCs w:val="20"/>
        </w:rPr>
        <w:t>h</w:t>
      </w:r>
      <w:r w:rsidR="009148F3" w:rsidRPr="007A1A64">
        <w:rPr>
          <w:rFonts w:ascii="Arial" w:hAnsi="Arial" w:cs="Arial"/>
          <w:sz w:val="20"/>
          <w:szCs w:val="20"/>
        </w:rPr>
        <w:t>acemos es</w:t>
      </w:r>
      <w:r w:rsidRPr="007A1A64">
        <w:rPr>
          <w:rFonts w:ascii="Arial" w:hAnsi="Arial" w:cs="Arial"/>
          <w:sz w:val="20"/>
          <w:szCs w:val="20"/>
        </w:rPr>
        <w:t xml:space="preserve"> esa</w:t>
      </w:r>
      <w:r w:rsidR="008D703D">
        <w:rPr>
          <w:rFonts w:ascii="Arial" w:hAnsi="Arial" w:cs="Arial"/>
          <w:sz w:val="20"/>
          <w:szCs w:val="20"/>
        </w:rPr>
        <w:t>.</w:t>
      </w:r>
      <w:r w:rsidRPr="007A1A64">
        <w:rPr>
          <w:rFonts w:ascii="Arial" w:hAnsi="Arial" w:cs="Arial"/>
          <w:sz w:val="20"/>
          <w:szCs w:val="20"/>
        </w:rPr>
        <w:t xml:space="preserve"> </w:t>
      </w:r>
    </w:p>
    <w:p w14:paraId="24ED0070" w14:textId="33367E43" w:rsidR="00A33451" w:rsidRDefault="00A33451" w:rsidP="00A33451">
      <w:pPr>
        <w:spacing w:after="0" w:line="240" w:lineRule="auto"/>
        <w:jc w:val="both"/>
        <w:rPr>
          <w:rFonts w:ascii="Arial" w:hAnsi="Arial" w:cs="Arial"/>
          <w:sz w:val="20"/>
          <w:szCs w:val="20"/>
        </w:rPr>
      </w:pPr>
    </w:p>
    <w:p w14:paraId="4C96A54F" w14:textId="4A50A0CA" w:rsidR="00A33451" w:rsidRDefault="00A33451" w:rsidP="00A33451">
      <w:pPr>
        <w:spacing w:after="0" w:line="240" w:lineRule="auto"/>
        <w:jc w:val="both"/>
        <w:rPr>
          <w:rFonts w:ascii="Arial" w:hAnsi="Arial" w:cs="Arial"/>
          <w:sz w:val="20"/>
          <w:szCs w:val="20"/>
        </w:rPr>
      </w:pPr>
    </w:p>
    <w:p w14:paraId="12353E1A" w14:textId="06D56D2E" w:rsidR="00A33451" w:rsidRDefault="00A33451" w:rsidP="00A33451">
      <w:pPr>
        <w:spacing w:after="0" w:line="240" w:lineRule="auto"/>
        <w:jc w:val="both"/>
        <w:rPr>
          <w:rFonts w:ascii="Arial" w:hAnsi="Arial" w:cs="Arial"/>
          <w:sz w:val="20"/>
          <w:szCs w:val="20"/>
        </w:rPr>
      </w:pPr>
    </w:p>
    <w:p w14:paraId="44CA427F" w14:textId="1E65D23D" w:rsidR="00A33451" w:rsidRDefault="00A33451" w:rsidP="00A33451">
      <w:pPr>
        <w:spacing w:after="0" w:line="240" w:lineRule="auto"/>
        <w:jc w:val="both"/>
        <w:rPr>
          <w:rFonts w:ascii="Arial" w:hAnsi="Arial" w:cs="Arial"/>
          <w:sz w:val="20"/>
          <w:szCs w:val="20"/>
        </w:rPr>
      </w:pPr>
    </w:p>
    <w:p w14:paraId="433F284E" w14:textId="68FA1060" w:rsidR="00A33451" w:rsidRDefault="00A33451" w:rsidP="00A33451">
      <w:pPr>
        <w:spacing w:after="0" w:line="240" w:lineRule="auto"/>
        <w:jc w:val="both"/>
        <w:rPr>
          <w:rFonts w:ascii="Arial" w:hAnsi="Arial" w:cs="Arial"/>
          <w:sz w:val="20"/>
          <w:szCs w:val="20"/>
        </w:rPr>
      </w:pPr>
    </w:p>
    <w:p w14:paraId="5C531D1F" w14:textId="7B911DD4" w:rsidR="00A33451" w:rsidRDefault="00A33451" w:rsidP="00A33451">
      <w:pPr>
        <w:spacing w:after="0" w:line="240" w:lineRule="auto"/>
        <w:jc w:val="both"/>
        <w:rPr>
          <w:rFonts w:ascii="Arial" w:hAnsi="Arial" w:cs="Arial"/>
          <w:sz w:val="20"/>
          <w:szCs w:val="20"/>
        </w:rPr>
      </w:pPr>
    </w:p>
    <w:p w14:paraId="0932399E" w14:textId="66D90F94" w:rsidR="00A33451" w:rsidRDefault="00A33451" w:rsidP="00A33451">
      <w:pPr>
        <w:spacing w:after="0" w:line="240" w:lineRule="auto"/>
        <w:jc w:val="both"/>
        <w:rPr>
          <w:rFonts w:ascii="Arial" w:hAnsi="Arial" w:cs="Arial"/>
          <w:sz w:val="20"/>
          <w:szCs w:val="20"/>
        </w:rPr>
      </w:pPr>
    </w:p>
    <w:p w14:paraId="43B71145" w14:textId="1D12EC2F" w:rsidR="00A33451" w:rsidRPr="007A1A64" w:rsidRDefault="00A33451" w:rsidP="00A33451">
      <w:pPr>
        <w:spacing w:after="0" w:line="240" w:lineRule="auto"/>
        <w:jc w:val="both"/>
        <w:rPr>
          <w:rFonts w:ascii="Arial" w:hAnsi="Arial" w:cs="Arial"/>
          <w:b/>
          <w:sz w:val="20"/>
          <w:szCs w:val="20"/>
        </w:rPr>
      </w:pPr>
    </w:p>
    <w:p w14:paraId="390E860C" w14:textId="77777777" w:rsidR="009C4FC6" w:rsidRDefault="009148F3" w:rsidP="009C4FC6">
      <w:pPr>
        <w:spacing w:after="0" w:line="240" w:lineRule="auto"/>
        <w:jc w:val="both"/>
        <w:rPr>
          <w:rFonts w:ascii="Arial" w:hAnsi="Arial" w:cs="Arial"/>
          <w:sz w:val="20"/>
          <w:szCs w:val="20"/>
        </w:rPr>
      </w:pPr>
      <w:r w:rsidRPr="007A1A64">
        <w:rPr>
          <w:rFonts w:ascii="Arial" w:hAnsi="Arial" w:cs="Arial"/>
          <w:b/>
          <w:sz w:val="20"/>
          <w:szCs w:val="20"/>
        </w:rPr>
        <w:t>Gustavo Elizondo:</w:t>
      </w:r>
      <w:r w:rsidRPr="007A1A64">
        <w:rPr>
          <w:rFonts w:ascii="Arial" w:hAnsi="Arial" w:cs="Arial"/>
          <w:sz w:val="20"/>
          <w:szCs w:val="20"/>
        </w:rPr>
        <w:t xml:space="preserve"> </w:t>
      </w:r>
      <w:r w:rsidR="3F05EC16" w:rsidRPr="007A1A64">
        <w:rPr>
          <w:rFonts w:ascii="Arial" w:hAnsi="Arial" w:cs="Arial"/>
          <w:sz w:val="20"/>
          <w:szCs w:val="20"/>
        </w:rPr>
        <w:t xml:space="preserve">Lo que yo pienso es que bueno, queda claro que serían solo puntajes lo que vamos a discutir, porque </w:t>
      </w:r>
      <w:r w:rsidRPr="007A1A64">
        <w:rPr>
          <w:rFonts w:ascii="Arial" w:hAnsi="Arial" w:cs="Arial"/>
          <w:sz w:val="20"/>
          <w:szCs w:val="20"/>
        </w:rPr>
        <w:t xml:space="preserve">ya los criterios están establecidos, ya sobre eso </w:t>
      </w:r>
      <w:r w:rsidR="3F05EC16" w:rsidRPr="007A1A64">
        <w:rPr>
          <w:rFonts w:ascii="Arial" w:hAnsi="Arial" w:cs="Arial"/>
          <w:sz w:val="20"/>
          <w:szCs w:val="20"/>
        </w:rPr>
        <w:t>nos va a costar hacer</w:t>
      </w:r>
      <w:r w:rsidRPr="007A1A64">
        <w:rPr>
          <w:rFonts w:ascii="Arial" w:hAnsi="Arial" w:cs="Arial"/>
          <w:sz w:val="20"/>
          <w:szCs w:val="20"/>
        </w:rPr>
        <w:t xml:space="preserve"> cambios y </w:t>
      </w:r>
      <w:r w:rsidR="3F05EC16" w:rsidRPr="007A1A64">
        <w:rPr>
          <w:rFonts w:ascii="Arial" w:hAnsi="Arial" w:cs="Arial"/>
          <w:sz w:val="20"/>
          <w:szCs w:val="20"/>
        </w:rPr>
        <w:t>me gust</w:t>
      </w:r>
      <w:r w:rsidRPr="007A1A64">
        <w:rPr>
          <w:rFonts w:ascii="Arial" w:hAnsi="Arial" w:cs="Arial"/>
          <w:sz w:val="20"/>
          <w:szCs w:val="20"/>
        </w:rPr>
        <w:t>aría analizar bien lo que dice d</w:t>
      </w:r>
      <w:r w:rsidR="3F05EC16" w:rsidRPr="007A1A64">
        <w:rPr>
          <w:rFonts w:ascii="Arial" w:hAnsi="Arial" w:cs="Arial"/>
          <w:sz w:val="20"/>
          <w:szCs w:val="20"/>
        </w:rPr>
        <w:t>on Felipe porque creo que hay mucha r</w:t>
      </w:r>
      <w:r w:rsidRPr="007A1A64">
        <w:rPr>
          <w:rFonts w:ascii="Arial" w:hAnsi="Arial" w:cs="Arial"/>
          <w:sz w:val="20"/>
          <w:szCs w:val="20"/>
        </w:rPr>
        <w:t xml:space="preserve">azón, estaba </w:t>
      </w:r>
      <w:r w:rsidR="3F05EC16" w:rsidRPr="007A1A64">
        <w:rPr>
          <w:rFonts w:ascii="Arial" w:hAnsi="Arial" w:cs="Arial"/>
          <w:sz w:val="20"/>
          <w:szCs w:val="20"/>
        </w:rPr>
        <w:t>dándole vue</w:t>
      </w:r>
      <w:r w:rsidRPr="007A1A64">
        <w:rPr>
          <w:rFonts w:ascii="Arial" w:hAnsi="Arial" w:cs="Arial"/>
          <w:sz w:val="20"/>
          <w:szCs w:val="20"/>
        </w:rPr>
        <w:t>ltas que sí, efectivamente las partes</w:t>
      </w:r>
      <w:r w:rsidR="3F05EC16" w:rsidRPr="007A1A64">
        <w:rPr>
          <w:rFonts w:ascii="Arial" w:hAnsi="Arial" w:cs="Arial"/>
          <w:sz w:val="20"/>
          <w:szCs w:val="20"/>
        </w:rPr>
        <w:t xml:space="preserve"> protegidas</w:t>
      </w:r>
      <w:r w:rsidRPr="007A1A64">
        <w:rPr>
          <w:rFonts w:ascii="Arial" w:hAnsi="Arial" w:cs="Arial"/>
          <w:sz w:val="20"/>
          <w:szCs w:val="20"/>
        </w:rPr>
        <w:t>,</w:t>
      </w:r>
      <w:r w:rsidR="3F05EC16" w:rsidRPr="007A1A64">
        <w:rPr>
          <w:rFonts w:ascii="Arial" w:hAnsi="Arial" w:cs="Arial"/>
          <w:sz w:val="20"/>
          <w:szCs w:val="20"/>
        </w:rPr>
        <w:t xml:space="preserve"> </w:t>
      </w:r>
      <w:r w:rsidR="005446DB">
        <w:rPr>
          <w:rFonts w:ascii="Arial" w:hAnsi="Arial" w:cs="Arial"/>
          <w:sz w:val="20"/>
          <w:szCs w:val="20"/>
        </w:rPr>
        <w:t>aunque no</w:t>
      </w:r>
      <w:r w:rsidR="3F05EC16" w:rsidRPr="007A1A64">
        <w:rPr>
          <w:rFonts w:ascii="Arial" w:hAnsi="Arial" w:cs="Arial"/>
          <w:sz w:val="20"/>
          <w:szCs w:val="20"/>
        </w:rPr>
        <w:t xml:space="preserve"> sea </w:t>
      </w:r>
      <w:r w:rsidRPr="007A1A64">
        <w:rPr>
          <w:rFonts w:ascii="Arial" w:hAnsi="Arial" w:cs="Arial"/>
          <w:sz w:val="20"/>
          <w:szCs w:val="20"/>
        </w:rPr>
        <w:t>mucha ganga estar a cargo</w:t>
      </w:r>
      <w:r w:rsidR="005446DB">
        <w:rPr>
          <w:rFonts w:ascii="Arial" w:hAnsi="Arial" w:cs="Arial"/>
          <w:sz w:val="20"/>
          <w:szCs w:val="20"/>
        </w:rPr>
        <w:t xml:space="preserve"> </w:t>
      </w:r>
      <w:r w:rsidRPr="007A1A64">
        <w:rPr>
          <w:rFonts w:ascii="Arial" w:hAnsi="Arial" w:cs="Arial"/>
          <w:sz w:val="20"/>
          <w:szCs w:val="20"/>
        </w:rPr>
        <w:t xml:space="preserve">de un área </w:t>
      </w:r>
      <w:r w:rsidR="3F05EC16" w:rsidRPr="007A1A64">
        <w:rPr>
          <w:rFonts w:ascii="Arial" w:hAnsi="Arial" w:cs="Arial"/>
          <w:sz w:val="20"/>
          <w:szCs w:val="20"/>
        </w:rPr>
        <w:t>protegida desd</w:t>
      </w:r>
      <w:r w:rsidRPr="007A1A64">
        <w:rPr>
          <w:rFonts w:ascii="Arial" w:hAnsi="Arial" w:cs="Arial"/>
          <w:sz w:val="20"/>
          <w:szCs w:val="20"/>
        </w:rPr>
        <w:t>e el punto de vista económico p</w:t>
      </w:r>
      <w:r w:rsidR="3F05EC16" w:rsidRPr="007A1A64">
        <w:rPr>
          <w:rFonts w:ascii="Arial" w:hAnsi="Arial" w:cs="Arial"/>
          <w:sz w:val="20"/>
          <w:szCs w:val="20"/>
        </w:rPr>
        <w:t xml:space="preserve">ero </w:t>
      </w:r>
      <w:r w:rsidRPr="007A1A64">
        <w:rPr>
          <w:rFonts w:ascii="Arial" w:hAnsi="Arial" w:cs="Arial"/>
          <w:sz w:val="20"/>
          <w:szCs w:val="20"/>
        </w:rPr>
        <w:t>ya</w:t>
      </w:r>
      <w:r w:rsidR="0065184F" w:rsidRPr="007A1A64">
        <w:rPr>
          <w:rFonts w:ascii="Arial" w:hAnsi="Arial" w:cs="Arial"/>
          <w:sz w:val="20"/>
          <w:szCs w:val="20"/>
        </w:rPr>
        <w:t xml:space="preserve"> ahí</w:t>
      </w:r>
      <w:r w:rsidRPr="007A1A64">
        <w:rPr>
          <w:rFonts w:ascii="Arial" w:hAnsi="Arial" w:cs="Arial"/>
          <w:sz w:val="20"/>
          <w:szCs w:val="20"/>
        </w:rPr>
        <w:t xml:space="preserve"> va</w:t>
      </w:r>
      <w:r w:rsidR="3F05EC16" w:rsidRPr="007A1A64">
        <w:rPr>
          <w:rFonts w:ascii="Arial" w:hAnsi="Arial" w:cs="Arial"/>
          <w:sz w:val="20"/>
          <w:szCs w:val="20"/>
        </w:rPr>
        <w:t xml:space="preserve"> haber una parte legal de protecci</w:t>
      </w:r>
      <w:r w:rsidRPr="007A1A64">
        <w:rPr>
          <w:rFonts w:ascii="Arial" w:hAnsi="Arial" w:cs="Arial"/>
          <w:sz w:val="20"/>
          <w:szCs w:val="20"/>
        </w:rPr>
        <w:t>ón, u</w:t>
      </w:r>
      <w:r w:rsidR="3F05EC16" w:rsidRPr="007A1A64">
        <w:rPr>
          <w:rFonts w:ascii="Arial" w:hAnsi="Arial" w:cs="Arial"/>
          <w:sz w:val="20"/>
          <w:szCs w:val="20"/>
        </w:rPr>
        <w:t>sted ahí no se va a a</w:t>
      </w:r>
      <w:r w:rsidRPr="007A1A64">
        <w:rPr>
          <w:rFonts w:ascii="Arial" w:hAnsi="Arial" w:cs="Arial"/>
          <w:sz w:val="20"/>
          <w:szCs w:val="20"/>
        </w:rPr>
        <w:t xml:space="preserve">rriesgar a cortar un árbol </w:t>
      </w:r>
      <w:r w:rsidR="3F05EC16" w:rsidRPr="007A1A64">
        <w:rPr>
          <w:rFonts w:ascii="Arial" w:hAnsi="Arial" w:cs="Arial"/>
          <w:sz w:val="20"/>
          <w:szCs w:val="20"/>
        </w:rPr>
        <w:t xml:space="preserve">cerca de una reserva forestal o </w:t>
      </w:r>
      <w:r w:rsidRPr="007A1A64">
        <w:rPr>
          <w:rFonts w:ascii="Arial" w:hAnsi="Arial" w:cs="Arial"/>
          <w:sz w:val="20"/>
          <w:szCs w:val="20"/>
        </w:rPr>
        <w:t>en</w:t>
      </w:r>
      <w:r w:rsidR="3F05EC16" w:rsidRPr="007A1A64">
        <w:rPr>
          <w:rFonts w:ascii="Arial" w:hAnsi="Arial" w:cs="Arial"/>
          <w:sz w:val="20"/>
          <w:szCs w:val="20"/>
        </w:rPr>
        <w:t xml:space="preserve"> una parte protegida</w:t>
      </w:r>
      <w:r w:rsidR="00D26AD6" w:rsidRPr="007A1A64">
        <w:rPr>
          <w:rFonts w:ascii="Arial" w:hAnsi="Arial" w:cs="Arial"/>
          <w:sz w:val="20"/>
          <w:szCs w:val="20"/>
        </w:rPr>
        <w:t xml:space="preserve"> a la par</w:t>
      </w:r>
      <w:r w:rsidRPr="007A1A64">
        <w:rPr>
          <w:rFonts w:ascii="Arial" w:hAnsi="Arial" w:cs="Arial"/>
          <w:sz w:val="20"/>
          <w:szCs w:val="20"/>
        </w:rPr>
        <w:t xml:space="preserve"> de un río, ¿Por qué? Porque ya sabe</w:t>
      </w:r>
      <w:r w:rsidR="3F05EC16" w:rsidRPr="007A1A64">
        <w:rPr>
          <w:rFonts w:ascii="Arial" w:hAnsi="Arial" w:cs="Arial"/>
          <w:sz w:val="20"/>
          <w:szCs w:val="20"/>
        </w:rPr>
        <w:t xml:space="preserve"> que </w:t>
      </w:r>
      <w:r w:rsidRPr="007A1A64">
        <w:rPr>
          <w:rFonts w:ascii="Arial" w:hAnsi="Arial" w:cs="Arial"/>
          <w:sz w:val="20"/>
          <w:szCs w:val="20"/>
        </w:rPr>
        <w:t xml:space="preserve">le cae </w:t>
      </w:r>
      <w:r w:rsidR="3F05EC16" w:rsidRPr="007A1A64">
        <w:rPr>
          <w:rFonts w:ascii="Arial" w:hAnsi="Arial" w:cs="Arial"/>
          <w:sz w:val="20"/>
          <w:szCs w:val="20"/>
        </w:rPr>
        <w:t xml:space="preserve">la ley y </w:t>
      </w:r>
      <w:r w:rsidR="0065184F" w:rsidRPr="007A1A64">
        <w:rPr>
          <w:rFonts w:ascii="Arial" w:hAnsi="Arial" w:cs="Arial"/>
          <w:sz w:val="20"/>
          <w:szCs w:val="20"/>
        </w:rPr>
        <w:t>sabemos</w:t>
      </w:r>
      <w:r w:rsidR="3F05EC16" w:rsidRPr="007A1A64">
        <w:rPr>
          <w:rFonts w:ascii="Arial" w:hAnsi="Arial" w:cs="Arial"/>
          <w:sz w:val="20"/>
          <w:szCs w:val="20"/>
        </w:rPr>
        <w:t xml:space="preserve"> que</w:t>
      </w:r>
      <w:r w:rsidRPr="007A1A64">
        <w:rPr>
          <w:rFonts w:ascii="Arial" w:hAnsi="Arial" w:cs="Arial"/>
          <w:sz w:val="20"/>
          <w:szCs w:val="20"/>
        </w:rPr>
        <w:t xml:space="preserve"> los delitos forestales son</w:t>
      </w:r>
      <w:r w:rsidR="3F05EC16" w:rsidRPr="007A1A64">
        <w:rPr>
          <w:rFonts w:ascii="Arial" w:hAnsi="Arial" w:cs="Arial"/>
          <w:sz w:val="20"/>
          <w:szCs w:val="20"/>
        </w:rPr>
        <w:t xml:space="preserve"> graves, pero si yo estoy libre ahí en la llanura </w:t>
      </w:r>
      <w:r w:rsidRPr="007A1A64">
        <w:rPr>
          <w:rFonts w:ascii="Arial" w:hAnsi="Arial" w:cs="Arial"/>
          <w:sz w:val="20"/>
          <w:szCs w:val="20"/>
        </w:rPr>
        <w:t>y tengo un bosquecito por ahí,</w:t>
      </w:r>
      <w:r w:rsidR="3F05EC16" w:rsidRPr="007A1A64">
        <w:rPr>
          <w:rFonts w:ascii="Arial" w:hAnsi="Arial" w:cs="Arial"/>
          <w:sz w:val="20"/>
          <w:szCs w:val="20"/>
        </w:rPr>
        <w:t xml:space="preserve"> no tengo ningún impedimento </w:t>
      </w:r>
      <w:r w:rsidR="0065184F" w:rsidRPr="007A1A64">
        <w:rPr>
          <w:rFonts w:ascii="Arial" w:hAnsi="Arial" w:cs="Arial"/>
          <w:sz w:val="20"/>
          <w:szCs w:val="20"/>
        </w:rPr>
        <w:t>y</w:t>
      </w:r>
      <w:r w:rsidR="3F05EC16" w:rsidRPr="007A1A64">
        <w:rPr>
          <w:rFonts w:ascii="Arial" w:hAnsi="Arial" w:cs="Arial"/>
          <w:sz w:val="20"/>
          <w:szCs w:val="20"/>
        </w:rPr>
        <w:t xml:space="preserve"> la es</w:t>
      </w:r>
      <w:r w:rsidR="0065184F" w:rsidRPr="007A1A64">
        <w:rPr>
          <w:rFonts w:ascii="Arial" w:hAnsi="Arial" w:cs="Arial"/>
          <w:sz w:val="20"/>
          <w:szCs w:val="20"/>
        </w:rPr>
        <w:t xml:space="preserve">toy viendo fea y por ahí me está presionando la </w:t>
      </w:r>
      <w:r w:rsidR="00D26AD6" w:rsidRPr="007A1A64">
        <w:rPr>
          <w:rFonts w:ascii="Arial" w:hAnsi="Arial" w:cs="Arial"/>
          <w:sz w:val="20"/>
          <w:szCs w:val="20"/>
        </w:rPr>
        <w:t>p</w:t>
      </w:r>
      <w:r w:rsidR="0065184F" w:rsidRPr="007A1A64">
        <w:rPr>
          <w:rFonts w:ascii="Arial" w:hAnsi="Arial" w:cs="Arial"/>
          <w:sz w:val="20"/>
          <w:szCs w:val="20"/>
        </w:rPr>
        <w:t>iñera</w:t>
      </w:r>
      <w:r w:rsidR="3F05EC16" w:rsidRPr="007A1A64">
        <w:rPr>
          <w:rFonts w:ascii="Arial" w:hAnsi="Arial" w:cs="Arial"/>
          <w:sz w:val="20"/>
          <w:szCs w:val="20"/>
        </w:rPr>
        <w:t xml:space="preserve"> y m</w:t>
      </w:r>
      <w:r w:rsidR="0065184F" w:rsidRPr="007A1A64">
        <w:rPr>
          <w:rFonts w:ascii="Arial" w:hAnsi="Arial" w:cs="Arial"/>
          <w:sz w:val="20"/>
          <w:szCs w:val="20"/>
        </w:rPr>
        <w:t xml:space="preserve">e está presionando otra gente </w:t>
      </w:r>
      <w:r w:rsidR="3F05EC16" w:rsidRPr="007A1A64">
        <w:rPr>
          <w:rFonts w:ascii="Arial" w:hAnsi="Arial" w:cs="Arial"/>
          <w:sz w:val="20"/>
          <w:szCs w:val="20"/>
        </w:rPr>
        <w:t xml:space="preserve">me quedo </w:t>
      </w:r>
      <w:r w:rsidR="0065184F" w:rsidRPr="007A1A64">
        <w:rPr>
          <w:rFonts w:ascii="Arial" w:hAnsi="Arial" w:cs="Arial"/>
          <w:sz w:val="20"/>
          <w:szCs w:val="20"/>
        </w:rPr>
        <w:t>más en tentación de volármelo</w:t>
      </w:r>
    </w:p>
    <w:p w14:paraId="19448894" w14:textId="6E959F93" w:rsidR="009C4FC6" w:rsidRDefault="009C4FC6" w:rsidP="009C4FC6">
      <w:pPr>
        <w:spacing w:after="0" w:line="240" w:lineRule="auto"/>
        <w:jc w:val="both"/>
        <w:rPr>
          <w:rFonts w:ascii="Arial" w:hAnsi="Arial" w:cs="Arial"/>
          <w:sz w:val="20"/>
          <w:szCs w:val="20"/>
        </w:rPr>
      </w:pPr>
    </w:p>
    <w:p w14:paraId="058EFCBF" w14:textId="71FE1C25" w:rsidR="3F05EC16" w:rsidRPr="007A1A64" w:rsidRDefault="009C4FC6" w:rsidP="00457F99">
      <w:pPr>
        <w:spacing w:line="240" w:lineRule="auto"/>
        <w:jc w:val="both"/>
        <w:rPr>
          <w:rFonts w:ascii="Arial" w:hAnsi="Arial" w:cs="Arial"/>
          <w:sz w:val="20"/>
          <w:szCs w:val="20"/>
        </w:rPr>
      </w:pPr>
      <w:r w:rsidRPr="007A1A64">
        <w:rPr>
          <w:rFonts w:ascii="Arial" w:hAnsi="Arial" w:cs="Arial"/>
          <w:b/>
          <w:sz w:val="20"/>
          <w:szCs w:val="20"/>
        </w:rPr>
        <w:t>Gustavo Elizondo</w:t>
      </w:r>
      <w:r>
        <w:rPr>
          <w:rFonts w:ascii="Arial" w:hAnsi="Arial" w:cs="Arial"/>
          <w:sz w:val="20"/>
          <w:szCs w:val="20"/>
        </w:rPr>
        <w:t>: Y</w:t>
      </w:r>
      <w:r w:rsidR="3F05EC16" w:rsidRPr="007A1A64">
        <w:rPr>
          <w:rFonts w:ascii="Arial" w:hAnsi="Arial" w:cs="Arial"/>
          <w:sz w:val="20"/>
          <w:szCs w:val="20"/>
        </w:rPr>
        <w:t>o creo que ahí s</w:t>
      </w:r>
      <w:r w:rsidR="0065184F" w:rsidRPr="007A1A64">
        <w:rPr>
          <w:rFonts w:ascii="Arial" w:hAnsi="Arial" w:cs="Arial"/>
          <w:sz w:val="20"/>
          <w:szCs w:val="20"/>
        </w:rPr>
        <w:t xml:space="preserve">í coincido </w:t>
      </w:r>
      <w:r w:rsidR="005446DB">
        <w:rPr>
          <w:rFonts w:ascii="Arial" w:hAnsi="Arial" w:cs="Arial"/>
          <w:sz w:val="20"/>
          <w:szCs w:val="20"/>
        </w:rPr>
        <w:t xml:space="preserve">con don Felipe, pero tengo </w:t>
      </w:r>
      <w:r w:rsidR="0065184F" w:rsidRPr="007A1A64">
        <w:rPr>
          <w:rFonts w:ascii="Arial" w:hAnsi="Arial" w:cs="Arial"/>
          <w:sz w:val="20"/>
          <w:szCs w:val="20"/>
        </w:rPr>
        <w:t>que</w:t>
      </w:r>
      <w:r w:rsidR="3F05EC16" w:rsidRPr="007A1A64">
        <w:rPr>
          <w:rFonts w:ascii="Arial" w:hAnsi="Arial" w:cs="Arial"/>
          <w:sz w:val="20"/>
          <w:szCs w:val="20"/>
        </w:rPr>
        <w:t xml:space="preserve"> analizarlo </w:t>
      </w:r>
      <w:r w:rsidR="0065184F" w:rsidRPr="007A1A64">
        <w:rPr>
          <w:rFonts w:ascii="Arial" w:hAnsi="Arial" w:cs="Arial"/>
          <w:sz w:val="20"/>
          <w:szCs w:val="20"/>
        </w:rPr>
        <w:t>más</w:t>
      </w:r>
      <w:r w:rsidR="005446DB">
        <w:rPr>
          <w:rFonts w:ascii="Arial" w:hAnsi="Arial" w:cs="Arial"/>
          <w:sz w:val="20"/>
          <w:szCs w:val="20"/>
        </w:rPr>
        <w:t>.</w:t>
      </w:r>
      <w:r w:rsidR="3F05EC16" w:rsidRPr="007A1A64">
        <w:rPr>
          <w:rFonts w:ascii="Arial" w:hAnsi="Arial" w:cs="Arial"/>
          <w:sz w:val="20"/>
          <w:szCs w:val="20"/>
        </w:rPr>
        <w:t xml:space="preserve"> </w:t>
      </w:r>
      <w:r w:rsidR="005446DB">
        <w:rPr>
          <w:rFonts w:ascii="Arial" w:hAnsi="Arial" w:cs="Arial"/>
          <w:sz w:val="20"/>
          <w:szCs w:val="20"/>
        </w:rPr>
        <w:t>S</w:t>
      </w:r>
      <w:r w:rsidR="3F05EC16" w:rsidRPr="007A1A64">
        <w:rPr>
          <w:rFonts w:ascii="Arial" w:hAnsi="Arial" w:cs="Arial"/>
          <w:sz w:val="20"/>
          <w:szCs w:val="20"/>
        </w:rPr>
        <w:t>í es razonable</w:t>
      </w:r>
      <w:r w:rsidR="0065184F" w:rsidRPr="007A1A64">
        <w:rPr>
          <w:rFonts w:ascii="Arial" w:hAnsi="Arial" w:cs="Arial"/>
          <w:sz w:val="20"/>
          <w:szCs w:val="20"/>
        </w:rPr>
        <w:t xml:space="preserve"> que</w:t>
      </w:r>
      <w:r w:rsidR="3F05EC16" w:rsidRPr="007A1A64">
        <w:rPr>
          <w:rFonts w:ascii="Arial" w:hAnsi="Arial" w:cs="Arial"/>
          <w:sz w:val="20"/>
          <w:szCs w:val="20"/>
        </w:rPr>
        <w:t xml:space="preserve"> tien</w:t>
      </w:r>
      <w:r w:rsidR="0065184F" w:rsidRPr="007A1A64">
        <w:rPr>
          <w:rFonts w:ascii="Arial" w:hAnsi="Arial" w:cs="Arial"/>
          <w:sz w:val="20"/>
          <w:szCs w:val="20"/>
        </w:rPr>
        <w:t>en mayor sensibilidad de cambio</w:t>
      </w:r>
      <w:r w:rsidR="3F05EC16" w:rsidRPr="007A1A64">
        <w:rPr>
          <w:rFonts w:ascii="Arial" w:hAnsi="Arial" w:cs="Arial"/>
          <w:sz w:val="20"/>
          <w:szCs w:val="20"/>
        </w:rPr>
        <w:t xml:space="preserve"> de uso de suelo y yo</w:t>
      </w:r>
      <w:r w:rsidR="0065184F" w:rsidRPr="007A1A64">
        <w:rPr>
          <w:rFonts w:ascii="Arial" w:hAnsi="Arial" w:cs="Arial"/>
          <w:sz w:val="20"/>
          <w:szCs w:val="20"/>
        </w:rPr>
        <w:t xml:space="preserve"> lo veo por aquí, por la zona, </w:t>
      </w:r>
      <w:r w:rsidR="005446DB">
        <w:rPr>
          <w:rFonts w:ascii="Arial" w:hAnsi="Arial" w:cs="Arial"/>
          <w:sz w:val="20"/>
          <w:szCs w:val="20"/>
        </w:rPr>
        <w:t>en</w:t>
      </w:r>
      <w:r w:rsidR="3F05EC16" w:rsidRPr="007A1A64">
        <w:rPr>
          <w:rFonts w:ascii="Arial" w:hAnsi="Arial" w:cs="Arial"/>
          <w:sz w:val="20"/>
          <w:szCs w:val="20"/>
        </w:rPr>
        <w:t xml:space="preserve"> la zon</w:t>
      </w:r>
      <w:r w:rsidR="0065184F" w:rsidRPr="007A1A64">
        <w:rPr>
          <w:rFonts w:ascii="Arial" w:hAnsi="Arial" w:cs="Arial"/>
          <w:sz w:val="20"/>
          <w:szCs w:val="20"/>
        </w:rPr>
        <w:t>a de los Santos e</w:t>
      </w:r>
      <w:r w:rsidR="3F05EC16" w:rsidRPr="007A1A64">
        <w:rPr>
          <w:rFonts w:ascii="Arial" w:hAnsi="Arial" w:cs="Arial"/>
          <w:sz w:val="20"/>
          <w:szCs w:val="20"/>
        </w:rPr>
        <w:t>fectivamente</w:t>
      </w:r>
      <w:r w:rsidR="0065184F" w:rsidRPr="007A1A64">
        <w:rPr>
          <w:rFonts w:ascii="Arial" w:hAnsi="Arial" w:cs="Arial"/>
          <w:sz w:val="20"/>
          <w:szCs w:val="20"/>
        </w:rPr>
        <w:t xml:space="preserve"> </w:t>
      </w:r>
      <w:r w:rsidR="005446DB">
        <w:rPr>
          <w:rFonts w:ascii="Arial" w:hAnsi="Arial" w:cs="Arial"/>
          <w:sz w:val="20"/>
          <w:szCs w:val="20"/>
        </w:rPr>
        <w:t xml:space="preserve">se dan </w:t>
      </w:r>
      <w:r w:rsidR="3F05EC16" w:rsidRPr="007A1A64">
        <w:rPr>
          <w:rFonts w:ascii="Arial" w:hAnsi="Arial" w:cs="Arial"/>
          <w:sz w:val="20"/>
          <w:szCs w:val="20"/>
        </w:rPr>
        <w:t xml:space="preserve">cambios de suelo que se dan de un día para </w:t>
      </w:r>
      <w:r w:rsidR="0065184F" w:rsidRPr="007A1A64">
        <w:rPr>
          <w:rFonts w:ascii="Arial" w:hAnsi="Arial" w:cs="Arial"/>
          <w:sz w:val="20"/>
          <w:szCs w:val="20"/>
        </w:rPr>
        <w:t>ot</w:t>
      </w:r>
      <w:r w:rsidR="00644D73" w:rsidRPr="007A1A64">
        <w:rPr>
          <w:rFonts w:ascii="Arial" w:hAnsi="Arial" w:cs="Arial"/>
          <w:sz w:val="20"/>
          <w:szCs w:val="20"/>
        </w:rPr>
        <w:t>ro, que en la noche</w:t>
      </w:r>
      <w:r w:rsidR="0065184F" w:rsidRPr="007A1A64">
        <w:rPr>
          <w:rFonts w:ascii="Arial" w:hAnsi="Arial" w:cs="Arial"/>
          <w:sz w:val="20"/>
          <w:szCs w:val="20"/>
        </w:rPr>
        <w:t xml:space="preserve"> había un bosque y en la </w:t>
      </w:r>
      <w:r w:rsidR="00644D73" w:rsidRPr="007A1A64">
        <w:rPr>
          <w:rFonts w:ascii="Arial" w:hAnsi="Arial" w:cs="Arial"/>
          <w:sz w:val="20"/>
          <w:szCs w:val="20"/>
        </w:rPr>
        <w:t>mañana</w:t>
      </w:r>
      <w:r w:rsidR="0065184F" w:rsidRPr="007A1A64">
        <w:rPr>
          <w:rFonts w:ascii="Arial" w:hAnsi="Arial" w:cs="Arial"/>
          <w:sz w:val="20"/>
          <w:szCs w:val="20"/>
        </w:rPr>
        <w:t xml:space="preserve"> ya no </w:t>
      </w:r>
      <w:r w:rsidR="00644D73" w:rsidRPr="007A1A64">
        <w:rPr>
          <w:rFonts w:ascii="Arial" w:hAnsi="Arial" w:cs="Arial"/>
          <w:sz w:val="20"/>
          <w:szCs w:val="20"/>
        </w:rPr>
        <w:t>había nada ahí,</w:t>
      </w:r>
      <w:r w:rsidR="0065184F" w:rsidRPr="007A1A64">
        <w:rPr>
          <w:rFonts w:ascii="Arial" w:hAnsi="Arial" w:cs="Arial"/>
          <w:sz w:val="20"/>
          <w:szCs w:val="20"/>
        </w:rPr>
        <w:t xml:space="preserve"> bueno eso quería comentar compañeros</w:t>
      </w:r>
      <w:r w:rsidR="005446DB">
        <w:rPr>
          <w:rFonts w:ascii="Arial" w:hAnsi="Arial" w:cs="Arial"/>
          <w:sz w:val="20"/>
          <w:szCs w:val="20"/>
        </w:rPr>
        <w:t>.</w:t>
      </w:r>
    </w:p>
    <w:p w14:paraId="09D86B01" w14:textId="77777777" w:rsidR="00805479" w:rsidRDefault="00644D73" w:rsidP="00457F99">
      <w:pPr>
        <w:spacing w:line="240" w:lineRule="auto"/>
        <w:jc w:val="both"/>
        <w:rPr>
          <w:rFonts w:ascii="Arial" w:hAnsi="Arial" w:cs="Arial"/>
          <w:sz w:val="20"/>
          <w:szCs w:val="20"/>
        </w:rPr>
      </w:pPr>
      <w:r w:rsidRPr="007A1A64">
        <w:rPr>
          <w:rFonts w:ascii="Arial" w:hAnsi="Arial" w:cs="Arial"/>
          <w:b/>
          <w:sz w:val="20"/>
          <w:szCs w:val="20"/>
        </w:rPr>
        <w:t>Carlos Isaac Pérez</w:t>
      </w:r>
      <w:r w:rsidRPr="007A1A64">
        <w:rPr>
          <w:rFonts w:ascii="Arial" w:hAnsi="Arial" w:cs="Arial"/>
          <w:sz w:val="20"/>
          <w:szCs w:val="20"/>
        </w:rPr>
        <w:t>: Y</w:t>
      </w:r>
      <w:r w:rsidR="3F05EC16" w:rsidRPr="007A1A64">
        <w:rPr>
          <w:rFonts w:ascii="Arial" w:hAnsi="Arial" w:cs="Arial"/>
          <w:sz w:val="20"/>
          <w:szCs w:val="20"/>
        </w:rPr>
        <w:t xml:space="preserve">o quiero proponer lo siguiente, que se dé por </w:t>
      </w:r>
      <w:r w:rsidRPr="007A1A64">
        <w:rPr>
          <w:rFonts w:ascii="Arial" w:hAnsi="Arial" w:cs="Arial"/>
          <w:sz w:val="20"/>
          <w:szCs w:val="20"/>
        </w:rPr>
        <w:t>recibido este informe, q</w:t>
      </w:r>
      <w:r w:rsidR="3F05EC16" w:rsidRPr="007A1A64">
        <w:rPr>
          <w:rFonts w:ascii="Arial" w:hAnsi="Arial" w:cs="Arial"/>
          <w:sz w:val="20"/>
          <w:szCs w:val="20"/>
        </w:rPr>
        <w:t>ue no</w:t>
      </w:r>
      <w:r w:rsidRPr="007A1A64">
        <w:rPr>
          <w:rFonts w:ascii="Arial" w:hAnsi="Arial" w:cs="Arial"/>
          <w:sz w:val="20"/>
          <w:szCs w:val="20"/>
        </w:rPr>
        <w:t>s</w:t>
      </w:r>
      <w:r w:rsidR="3F05EC16" w:rsidRPr="007A1A64">
        <w:rPr>
          <w:rFonts w:ascii="Arial" w:hAnsi="Arial" w:cs="Arial"/>
          <w:sz w:val="20"/>
          <w:szCs w:val="20"/>
        </w:rPr>
        <w:t xml:space="preserve"> lo llevemos par</w:t>
      </w:r>
      <w:r w:rsidRPr="007A1A64">
        <w:rPr>
          <w:rFonts w:ascii="Arial" w:hAnsi="Arial" w:cs="Arial"/>
          <w:sz w:val="20"/>
          <w:szCs w:val="20"/>
        </w:rPr>
        <w:t>a estudiarlo,</w:t>
      </w:r>
      <w:r w:rsidR="3F05EC16" w:rsidRPr="007A1A64">
        <w:rPr>
          <w:rFonts w:ascii="Arial" w:hAnsi="Arial" w:cs="Arial"/>
          <w:sz w:val="20"/>
          <w:szCs w:val="20"/>
        </w:rPr>
        <w:t xml:space="preserve"> en este caso el </w:t>
      </w:r>
      <w:r w:rsidR="00881555">
        <w:rPr>
          <w:rFonts w:ascii="Arial" w:hAnsi="Arial" w:cs="Arial"/>
          <w:sz w:val="20"/>
          <w:szCs w:val="20"/>
        </w:rPr>
        <w:t>Minae</w:t>
      </w:r>
      <w:r w:rsidRPr="007A1A64">
        <w:rPr>
          <w:rFonts w:ascii="Arial" w:hAnsi="Arial" w:cs="Arial"/>
          <w:sz w:val="20"/>
          <w:szCs w:val="20"/>
        </w:rPr>
        <w:t>, como es el que</w:t>
      </w:r>
      <w:r w:rsidR="3F05EC16" w:rsidRPr="007A1A64">
        <w:rPr>
          <w:rFonts w:ascii="Arial" w:hAnsi="Arial" w:cs="Arial"/>
          <w:sz w:val="20"/>
          <w:szCs w:val="20"/>
        </w:rPr>
        <w:t xml:space="preserve"> define las prioridades </w:t>
      </w:r>
      <w:r w:rsidRPr="007A1A64">
        <w:rPr>
          <w:rFonts w:ascii="Arial" w:hAnsi="Arial" w:cs="Arial"/>
          <w:sz w:val="20"/>
          <w:szCs w:val="20"/>
        </w:rPr>
        <w:t>de PSA, v</w:t>
      </w:r>
      <w:r w:rsidR="3F05EC16" w:rsidRPr="007A1A64">
        <w:rPr>
          <w:rFonts w:ascii="Arial" w:hAnsi="Arial" w:cs="Arial"/>
          <w:sz w:val="20"/>
          <w:szCs w:val="20"/>
        </w:rPr>
        <w:t>amos a estudiar</w:t>
      </w:r>
      <w:r w:rsidRPr="007A1A64">
        <w:rPr>
          <w:rFonts w:ascii="Arial" w:hAnsi="Arial" w:cs="Arial"/>
          <w:sz w:val="20"/>
          <w:szCs w:val="20"/>
        </w:rPr>
        <w:t xml:space="preserve">lo un poco más en detalle ¿Cómo fue que llegó el Sinac a este tipo de prioridades, a este tipo de comunicado? compararlo con los puntajes </w:t>
      </w:r>
      <w:r w:rsidR="3F05EC16" w:rsidRPr="007A1A64">
        <w:rPr>
          <w:rFonts w:ascii="Arial" w:hAnsi="Arial" w:cs="Arial"/>
          <w:sz w:val="20"/>
          <w:szCs w:val="20"/>
        </w:rPr>
        <w:t>y también con las prioridades que se están estableciendo actualmente</w:t>
      </w:r>
      <w:r w:rsidRPr="007A1A64">
        <w:rPr>
          <w:rFonts w:ascii="Arial" w:hAnsi="Arial" w:cs="Arial"/>
          <w:sz w:val="20"/>
          <w:szCs w:val="20"/>
        </w:rPr>
        <w:t xml:space="preserve"> que ya mencionó aquí don Felipe, cl</w:t>
      </w:r>
      <w:r w:rsidR="3F05EC16" w:rsidRPr="007A1A64">
        <w:rPr>
          <w:rFonts w:ascii="Arial" w:hAnsi="Arial" w:cs="Arial"/>
          <w:sz w:val="20"/>
          <w:szCs w:val="20"/>
        </w:rPr>
        <w:t>aramente hemos venido trabajando en esta administración</w:t>
      </w:r>
      <w:r w:rsidR="00805479">
        <w:rPr>
          <w:rFonts w:ascii="Arial" w:hAnsi="Arial" w:cs="Arial"/>
          <w:sz w:val="20"/>
          <w:szCs w:val="20"/>
        </w:rPr>
        <w:t>.</w:t>
      </w:r>
    </w:p>
    <w:p w14:paraId="0C41B6FB" w14:textId="0968EC5C" w:rsidR="009C4FC6" w:rsidRDefault="00805479" w:rsidP="00457F99">
      <w:pPr>
        <w:spacing w:line="240" w:lineRule="auto"/>
        <w:jc w:val="both"/>
        <w:rPr>
          <w:rFonts w:ascii="Arial" w:hAnsi="Arial" w:cs="Arial"/>
          <w:sz w:val="20"/>
          <w:szCs w:val="20"/>
        </w:rPr>
      </w:pPr>
      <w:r w:rsidRPr="007A1A64">
        <w:rPr>
          <w:rFonts w:ascii="Arial" w:hAnsi="Arial" w:cs="Arial"/>
          <w:b/>
          <w:sz w:val="20"/>
          <w:szCs w:val="20"/>
        </w:rPr>
        <w:t>Carlos Isaac Pérez</w:t>
      </w:r>
      <w:r>
        <w:rPr>
          <w:rFonts w:ascii="Arial" w:hAnsi="Arial" w:cs="Arial"/>
          <w:b/>
          <w:sz w:val="20"/>
          <w:szCs w:val="20"/>
        </w:rPr>
        <w:t xml:space="preserve">: </w:t>
      </w:r>
      <w:r>
        <w:rPr>
          <w:rFonts w:ascii="Arial" w:hAnsi="Arial" w:cs="Arial"/>
          <w:sz w:val="20"/>
          <w:szCs w:val="20"/>
        </w:rPr>
        <w:t>Yo</w:t>
      </w:r>
      <w:r w:rsidR="3F05EC16" w:rsidRPr="007A1A64">
        <w:rPr>
          <w:rFonts w:ascii="Arial" w:hAnsi="Arial" w:cs="Arial"/>
          <w:sz w:val="20"/>
          <w:szCs w:val="20"/>
        </w:rPr>
        <w:t xml:space="preserve"> creo que sí necesitamos un tiempo de meditación </w:t>
      </w:r>
      <w:r w:rsidR="00644D73" w:rsidRPr="007A1A64">
        <w:rPr>
          <w:rFonts w:ascii="Arial" w:hAnsi="Arial" w:cs="Arial"/>
          <w:sz w:val="20"/>
          <w:szCs w:val="20"/>
        </w:rPr>
        <w:t>para revisar esto, seguir</w:t>
      </w:r>
      <w:r w:rsidR="3F05EC16" w:rsidRPr="007A1A64">
        <w:rPr>
          <w:rFonts w:ascii="Arial" w:hAnsi="Arial" w:cs="Arial"/>
          <w:sz w:val="20"/>
          <w:szCs w:val="20"/>
        </w:rPr>
        <w:t xml:space="preserve"> trabajando con lo q</w:t>
      </w:r>
      <w:r w:rsidR="00644D73" w:rsidRPr="007A1A64">
        <w:rPr>
          <w:rFonts w:ascii="Arial" w:hAnsi="Arial" w:cs="Arial"/>
          <w:sz w:val="20"/>
          <w:szCs w:val="20"/>
        </w:rPr>
        <w:t>ue está en este momento, p</w:t>
      </w:r>
      <w:r w:rsidR="3F05EC16" w:rsidRPr="007A1A64">
        <w:rPr>
          <w:rFonts w:ascii="Arial" w:hAnsi="Arial" w:cs="Arial"/>
          <w:sz w:val="20"/>
          <w:szCs w:val="20"/>
        </w:rPr>
        <w:t xml:space="preserve">ero </w:t>
      </w:r>
      <w:r w:rsidR="00644D73" w:rsidRPr="007A1A64">
        <w:rPr>
          <w:rFonts w:ascii="Arial" w:hAnsi="Arial" w:cs="Arial"/>
          <w:sz w:val="20"/>
          <w:szCs w:val="20"/>
        </w:rPr>
        <w:t>para esto</w:t>
      </w:r>
      <w:r w:rsidR="3F05EC16" w:rsidRPr="007A1A64">
        <w:rPr>
          <w:rFonts w:ascii="Arial" w:hAnsi="Arial" w:cs="Arial"/>
          <w:sz w:val="20"/>
          <w:szCs w:val="20"/>
        </w:rPr>
        <w:t xml:space="preserve"> creo que deberíamos hacer ese período de meditación de aquí</w:t>
      </w:r>
      <w:r w:rsidR="00644D73" w:rsidRPr="007A1A64">
        <w:rPr>
          <w:rFonts w:ascii="Arial" w:hAnsi="Arial" w:cs="Arial"/>
          <w:sz w:val="20"/>
          <w:szCs w:val="20"/>
        </w:rPr>
        <w:t xml:space="preserve"> a la próxima reunión de Junta D</w:t>
      </w:r>
      <w:r w:rsidR="3F05EC16" w:rsidRPr="007A1A64">
        <w:rPr>
          <w:rFonts w:ascii="Arial" w:hAnsi="Arial" w:cs="Arial"/>
          <w:sz w:val="20"/>
          <w:szCs w:val="20"/>
        </w:rPr>
        <w:t xml:space="preserve">irectiva, </w:t>
      </w:r>
      <w:r w:rsidR="00644D73" w:rsidRPr="007A1A64">
        <w:rPr>
          <w:rFonts w:ascii="Arial" w:hAnsi="Arial" w:cs="Arial"/>
          <w:sz w:val="20"/>
          <w:szCs w:val="20"/>
        </w:rPr>
        <w:t xml:space="preserve">de tal manera </w:t>
      </w:r>
      <w:r w:rsidR="3F05EC16" w:rsidRPr="007A1A64">
        <w:rPr>
          <w:rFonts w:ascii="Arial" w:hAnsi="Arial" w:cs="Arial"/>
          <w:sz w:val="20"/>
          <w:szCs w:val="20"/>
        </w:rPr>
        <w:t>que traigamos nuestros aportes</w:t>
      </w:r>
      <w:r w:rsidR="00644D73" w:rsidRPr="007A1A64">
        <w:rPr>
          <w:rFonts w:ascii="Arial" w:hAnsi="Arial" w:cs="Arial"/>
          <w:sz w:val="20"/>
          <w:szCs w:val="20"/>
        </w:rPr>
        <w:t xml:space="preserve">, si en este intervalo habrá necesidad de crear una comisión, pues hacemos la convocatoria correspondiente </w:t>
      </w:r>
      <w:r w:rsidR="3F05EC16" w:rsidRPr="007A1A64">
        <w:rPr>
          <w:rFonts w:ascii="Arial" w:hAnsi="Arial" w:cs="Arial"/>
          <w:sz w:val="20"/>
          <w:szCs w:val="20"/>
        </w:rPr>
        <w:t xml:space="preserve">para que tengamos esa discusión y ya tengamos una propuesta mucho más </w:t>
      </w:r>
      <w:r w:rsidR="00644D73" w:rsidRPr="007A1A64">
        <w:rPr>
          <w:rFonts w:ascii="Arial" w:hAnsi="Arial" w:cs="Arial"/>
          <w:sz w:val="20"/>
          <w:szCs w:val="20"/>
        </w:rPr>
        <w:t>consensuada. ¿Les parece? ¿Están</w:t>
      </w:r>
      <w:r w:rsidR="3F05EC16" w:rsidRPr="007A1A64">
        <w:rPr>
          <w:rFonts w:ascii="Arial" w:hAnsi="Arial" w:cs="Arial"/>
          <w:sz w:val="20"/>
          <w:szCs w:val="20"/>
        </w:rPr>
        <w:t xml:space="preserve"> de </w:t>
      </w:r>
      <w:r w:rsidR="0033213B" w:rsidRPr="007A1A64">
        <w:rPr>
          <w:rFonts w:ascii="Arial" w:hAnsi="Arial" w:cs="Arial"/>
          <w:sz w:val="20"/>
          <w:szCs w:val="20"/>
        </w:rPr>
        <w:t>acuerdo?</w:t>
      </w:r>
    </w:p>
    <w:p w14:paraId="19404138" w14:textId="77777777" w:rsidR="009C4FC6" w:rsidRPr="007A1A64" w:rsidRDefault="009C4FC6" w:rsidP="00457F99">
      <w:pPr>
        <w:spacing w:line="240" w:lineRule="auto"/>
        <w:jc w:val="both"/>
        <w:rPr>
          <w:rFonts w:ascii="Arial" w:hAnsi="Arial" w:cs="Arial"/>
          <w:sz w:val="20"/>
          <w:szCs w:val="20"/>
        </w:rPr>
      </w:pPr>
    </w:p>
    <w:p w14:paraId="152896B7" w14:textId="643A021E" w:rsidR="00B8009D" w:rsidRPr="007A1A64" w:rsidRDefault="005E52B5" w:rsidP="00457F99">
      <w:pPr>
        <w:spacing w:line="240" w:lineRule="auto"/>
        <w:jc w:val="both"/>
        <w:rPr>
          <w:rFonts w:ascii="Arial" w:hAnsi="Arial" w:cs="Arial"/>
          <w:sz w:val="20"/>
          <w:szCs w:val="20"/>
        </w:rPr>
      </w:pPr>
      <w:r>
        <w:rPr>
          <w:rFonts w:ascii="Arial" w:hAnsi="Arial" w:cs="Arial"/>
          <w:sz w:val="20"/>
          <w:szCs w:val="20"/>
        </w:rPr>
        <w:t xml:space="preserve">Los </w:t>
      </w:r>
      <w:r w:rsidR="00263FA0">
        <w:rPr>
          <w:rFonts w:ascii="Arial" w:hAnsi="Arial" w:cs="Arial"/>
          <w:sz w:val="20"/>
          <w:szCs w:val="20"/>
        </w:rPr>
        <w:t>miembros de J</w:t>
      </w:r>
      <w:r>
        <w:rPr>
          <w:rFonts w:ascii="Arial" w:hAnsi="Arial" w:cs="Arial"/>
          <w:sz w:val="20"/>
          <w:szCs w:val="20"/>
        </w:rPr>
        <w:t>unta están de acuerdo, p</w:t>
      </w:r>
      <w:r w:rsidR="00B8009D" w:rsidRPr="007A1A64">
        <w:rPr>
          <w:rFonts w:ascii="Arial" w:hAnsi="Arial" w:cs="Arial"/>
          <w:sz w:val="20"/>
          <w:szCs w:val="20"/>
        </w:rPr>
        <w:t xml:space="preserve">or unanimidad se acuerda: </w:t>
      </w:r>
    </w:p>
    <w:p w14:paraId="6918D198" w14:textId="5112B2DF" w:rsidR="00446FD2" w:rsidRDefault="00446FD2" w:rsidP="00457F99">
      <w:pPr>
        <w:pStyle w:val="paragraph"/>
        <w:spacing w:before="0" w:beforeAutospacing="0" w:after="0" w:afterAutospacing="0"/>
        <w:jc w:val="both"/>
        <w:textAlignment w:val="baseline"/>
        <w:rPr>
          <w:rStyle w:val="normaltextrun"/>
          <w:rFonts w:ascii="Arial" w:hAnsi="Arial" w:cs="Arial"/>
          <w:b/>
          <w:sz w:val="20"/>
          <w:szCs w:val="20"/>
          <w:lang w:val="es-CR"/>
        </w:rPr>
      </w:pPr>
      <w:r w:rsidRPr="007A1A64">
        <w:rPr>
          <w:rFonts w:ascii="Arial" w:hAnsi="Arial" w:cs="Arial"/>
          <w:b/>
          <w:sz w:val="20"/>
          <w:szCs w:val="20"/>
        </w:rPr>
        <w:t xml:space="preserve">ACUERDO DÉCIMO. </w:t>
      </w:r>
      <w:r w:rsidRPr="007A1A64">
        <w:rPr>
          <w:rFonts w:ascii="Arial" w:hAnsi="Arial" w:cs="Arial"/>
          <w:sz w:val="20"/>
          <w:szCs w:val="20"/>
        </w:rPr>
        <w:t>La Junta Directiva da por conocida y recibida la presentación de los insumos sobre aspectos relacionados con la matriz de valoración del PSA y acuerda analizar dichos insumos con el fin de poder tomar una decisión en la próxima sesión de febrero.</w:t>
      </w:r>
      <w:r w:rsidRPr="007A1A64">
        <w:rPr>
          <w:rStyle w:val="normaltextrun"/>
          <w:rFonts w:ascii="Arial" w:hAnsi="Arial" w:cs="Arial"/>
          <w:b/>
          <w:sz w:val="20"/>
          <w:szCs w:val="20"/>
          <w:lang w:val="es-CR"/>
        </w:rPr>
        <w:t xml:space="preserve"> ACUERDO FIRME.</w:t>
      </w:r>
    </w:p>
    <w:p w14:paraId="5564F153" w14:textId="77777777" w:rsidR="009C4FC6" w:rsidRPr="007A1A64" w:rsidRDefault="009C4FC6" w:rsidP="00457F99">
      <w:pPr>
        <w:pStyle w:val="paragraph"/>
        <w:spacing w:before="0" w:beforeAutospacing="0" w:after="0" w:afterAutospacing="0"/>
        <w:jc w:val="both"/>
        <w:textAlignment w:val="baseline"/>
        <w:rPr>
          <w:rStyle w:val="normaltextrun"/>
          <w:rFonts w:ascii="Arial" w:hAnsi="Arial" w:cs="Arial"/>
          <w:b/>
          <w:sz w:val="20"/>
          <w:szCs w:val="20"/>
          <w:lang w:val="es-CR"/>
        </w:rPr>
      </w:pPr>
    </w:p>
    <w:p w14:paraId="128FCCBE" w14:textId="31AE40A2" w:rsidR="009C4FC6" w:rsidRPr="007A1A64" w:rsidRDefault="009C4FC6" w:rsidP="00457F99">
      <w:pPr>
        <w:spacing w:line="240" w:lineRule="auto"/>
        <w:jc w:val="both"/>
        <w:rPr>
          <w:rFonts w:ascii="Arial" w:hAnsi="Arial" w:cs="Arial"/>
          <w:sz w:val="20"/>
          <w:szCs w:val="20"/>
        </w:rPr>
      </w:pPr>
    </w:p>
    <w:p w14:paraId="7A94D126" w14:textId="04F255C1" w:rsidR="00446FD2" w:rsidRDefault="00446FD2" w:rsidP="00457F99">
      <w:pPr>
        <w:spacing w:line="240" w:lineRule="auto"/>
        <w:jc w:val="both"/>
        <w:rPr>
          <w:rFonts w:ascii="Arial" w:hAnsi="Arial" w:cs="Arial"/>
          <w:b/>
          <w:sz w:val="20"/>
          <w:szCs w:val="20"/>
          <w:u w:val="single"/>
          <w:lang w:val="es-ES_tradnl"/>
        </w:rPr>
      </w:pPr>
      <w:r w:rsidRPr="007A1A64">
        <w:rPr>
          <w:rFonts w:ascii="Arial" w:hAnsi="Arial" w:cs="Arial"/>
          <w:b/>
          <w:sz w:val="20"/>
          <w:szCs w:val="20"/>
          <w:lang w:val="es-ES_tradnl"/>
        </w:rPr>
        <w:t xml:space="preserve">ARTÍCULO N°7: </w:t>
      </w:r>
      <w:r w:rsidRPr="007A1A64">
        <w:rPr>
          <w:rFonts w:ascii="Arial" w:hAnsi="Arial" w:cs="Arial"/>
          <w:b/>
          <w:sz w:val="20"/>
          <w:szCs w:val="20"/>
          <w:u w:val="single"/>
          <w:lang w:val="es-ES_tradnl"/>
        </w:rPr>
        <w:t>PRESENTACIÓN DE LAS ACCIONES DE LA UNIDAD DE TECNOLOGÍAS DE INFORMACIÓN Y COMUNICACIÓN</w:t>
      </w:r>
    </w:p>
    <w:p w14:paraId="5FD08ADA" w14:textId="77777777" w:rsidR="009C4FC6" w:rsidRPr="007A1A64" w:rsidRDefault="009C4FC6" w:rsidP="00457F99">
      <w:pPr>
        <w:spacing w:line="240" w:lineRule="auto"/>
        <w:jc w:val="both"/>
        <w:rPr>
          <w:rFonts w:ascii="Arial" w:hAnsi="Arial" w:cs="Arial"/>
          <w:sz w:val="20"/>
          <w:szCs w:val="20"/>
        </w:rPr>
      </w:pPr>
    </w:p>
    <w:p w14:paraId="70A1A087" w14:textId="7D17C13C" w:rsidR="00800BB0" w:rsidRDefault="00446FD2" w:rsidP="00A33451">
      <w:pPr>
        <w:spacing w:after="0" w:line="240" w:lineRule="auto"/>
        <w:jc w:val="both"/>
        <w:rPr>
          <w:rFonts w:ascii="Arial" w:hAnsi="Arial" w:cs="Arial"/>
          <w:sz w:val="20"/>
          <w:szCs w:val="20"/>
        </w:rPr>
      </w:pPr>
      <w:r w:rsidRPr="007A1A64">
        <w:rPr>
          <w:rFonts w:ascii="Arial" w:hAnsi="Arial" w:cs="Arial"/>
          <w:b/>
          <w:sz w:val="20"/>
          <w:szCs w:val="20"/>
        </w:rPr>
        <w:t xml:space="preserve">Bayardo Reyes: </w:t>
      </w:r>
      <w:r w:rsidRPr="007A1A64">
        <w:rPr>
          <w:rFonts w:ascii="Arial" w:hAnsi="Arial" w:cs="Arial"/>
          <w:sz w:val="20"/>
          <w:szCs w:val="20"/>
        </w:rPr>
        <w:t>Buenas</w:t>
      </w:r>
      <w:r w:rsidRPr="007A1A64">
        <w:rPr>
          <w:rFonts w:ascii="Arial" w:hAnsi="Arial" w:cs="Arial"/>
          <w:b/>
          <w:sz w:val="20"/>
          <w:szCs w:val="20"/>
        </w:rPr>
        <w:t xml:space="preserve"> </w:t>
      </w:r>
      <w:r w:rsidR="3F05EC16" w:rsidRPr="007A1A64">
        <w:rPr>
          <w:rFonts w:ascii="Arial" w:hAnsi="Arial" w:cs="Arial"/>
          <w:sz w:val="20"/>
          <w:szCs w:val="20"/>
        </w:rPr>
        <w:t>tard</w:t>
      </w:r>
      <w:r w:rsidR="00800BB0" w:rsidRPr="007A1A64">
        <w:rPr>
          <w:rFonts w:ascii="Arial" w:hAnsi="Arial" w:cs="Arial"/>
          <w:sz w:val="20"/>
          <w:szCs w:val="20"/>
        </w:rPr>
        <w:t xml:space="preserve">es </w:t>
      </w:r>
      <w:r w:rsidRPr="007A1A64">
        <w:rPr>
          <w:rFonts w:ascii="Arial" w:hAnsi="Arial" w:cs="Arial"/>
          <w:sz w:val="20"/>
          <w:szCs w:val="20"/>
        </w:rPr>
        <w:t>señores, miembros de Junta Directiva. gracias por el tiempo, m</w:t>
      </w:r>
      <w:r w:rsidR="3F05EC16" w:rsidRPr="007A1A64">
        <w:rPr>
          <w:rFonts w:ascii="Arial" w:hAnsi="Arial" w:cs="Arial"/>
          <w:sz w:val="20"/>
          <w:szCs w:val="20"/>
        </w:rPr>
        <w:t>i nomb</w:t>
      </w:r>
      <w:r w:rsidRPr="007A1A64">
        <w:rPr>
          <w:rFonts w:ascii="Arial" w:hAnsi="Arial" w:cs="Arial"/>
          <w:sz w:val="20"/>
          <w:szCs w:val="20"/>
        </w:rPr>
        <w:t>re es Bayardo Reyes, para los miembros nuevos</w:t>
      </w:r>
      <w:r w:rsidR="3F05EC16" w:rsidRPr="007A1A64">
        <w:rPr>
          <w:rFonts w:ascii="Arial" w:hAnsi="Arial" w:cs="Arial"/>
          <w:sz w:val="20"/>
          <w:szCs w:val="20"/>
        </w:rPr>
        <w:t xml:space="preserve"> </w:t>
      </w:r>
      <w:r w:rsidRPr="007A1A64">
        <w:rPr>
          <w:rFonts w:ascii="Arial" w:hAnsi="Arial" w:cs="Arial"/>
          <w:sz w:val="20"/>
          <w:szCs w:val="20"/>
        </w:rPr>
        <w:t>¿verdad?</w:t>
      </w:r>
      <w:r w:rsidR="3F05EC16" w:rsidRPr="007A1A64">
        <w:rPr>
          <w:rFonts w:ascii="Arial" w:hAnsi="Arial" w:cs="Arial"/>
          <w:sz w:val="20"/>
          <w:szCs w:val="20"/>
        </w:rPr>
        <w:t xml:space="preserve"> voy a intentar de mencionar todas las acciones que he</w:t>
      </w:r>
      <w:r w:rsidR="00800BB0" w:rsidRPr="007A1A64">
        <w:rPr>
          <w:rFonts w:ascii="Arial" w:hAnsi="Arial" w:cs="Arial"/>
          <w:sz w:val="20"/>
          <w:szCs w:val="20"/>
        </w:rPr>
        <w:t xml:space="preserve">mos venido realizando en temas de resultados del proceso de citas, </w:t>
      </w:r>
      <w:r w:rsidR="3F05EC16" w:rsidRPr="007A1A64">
        <w:rPr>
          <w:rFonts w:ascii="Arial" w:hAnsi="Arial" w:cs="Arial"/>
          <w:sz w:val="20"/>
          <w:szCs w:val="20"/>
        </w:rPr>
        <w:t>resultado del instrumento de medición que aplicó la Contraloría</w:t>
      </w:r>
      <w:r w:rsidR="00800BB0" w:rsidRPr="007A1A64">
        <w:rPr>
          <w:rFonts w:ascii="Arial" w:hAnsi="Arial" w:cs="Arial"/>
          <w:sz w:val="20"/>
          <w:szCs w:val="20"/>
        </w:rPr>
        <w:t xml:space="preserve"> General de la República, impleme</w:t>
      </w:r>
      <w:r w:rsidR="3F05EC16" w:rsidRPr="007A1A64">
        <w:rPr>
          <w:rFonts w:ascii="Arial" w:hAnsi="Arial" w:cs="Arial"/>
          <w:sz w:val="20"/>
          <w:szCs w:val="20"/>
        </w:rPr>
        <w:t xml:space="preserve">ntación de las normas técnicas que debemos de tenerlas para el 2024, prácticas de seguridad de la información, tema apremiante obviamente por los diferentes ataques cibernéticos que han </w:t>
      </w:r>
      <w:r w:rsidR="00800BB0" w:rsidRPr="007A1A64">
        <w:rPr>
          <w:rFonts w:ascii="Arial" w:hAnsi="Arial" w:cs="Arial"/>
          <w:sz w:val="20"/>
          <w:szCs w:val="20"/>
        </w:rPr>
        <w:t>sufrido algunas instituciones, c</w:t>
      </w:r>
      <w:r w:rsidR="3F05EC16" w:rsidRPr="007A1A64">
        <w:rPr>
          <w:rFonts w:ascii="Arial" w:hAnsi="Arial" w:cs="Arial"/>
          <w:sz w:val="20"/>
          <w:szCs w:val="20"/>
        </w:rPr>
        <w:t>omentarle</w:t>
      </w:r>
      <w:r w:rsidR="00E55FFD">
        <w:rPr>
          <w:rFonts w:ascii="Arial" w:hAnsi="Arial" w:cs="Arial"/>
          <w:sz w:val="20"/>
          <w:szCs w:val="20"/>
        </w:rPr>
        <w:t xml:space="preserve">s </w:t>
      </w:r>
      <w:r w:rsidR="3F05EC16" w:rsidRPr="007A1A64">
        <w:rPr>
          <w:rFonts w:ascii="Arial" w:hAnsi="Arial" w:cs="Arial"/>
          <w:sz w:val="20"/>
          <w:szCs w:val="20"/>
        </w:rPr>
        <w:t xml:space="preserve">de algunas herramientas que hemos dispuesto para los ciudadanos, para iniciar la gestión del PSA. </w:t>
      </w:r>
    </w:p>
    <w:p w14:paraId="135D1E4D" w14:textId="76601B0E" w:rsidR="00A33451" w:rsidRDefault="00A33451" w:rsidP="00A33451">
      <w:pPr>
        <w:spacing w:after="0" w:line="240" w:lineRule="auto"/>
        <w:jc w:val="both"/>
        <w:rPr>
          <w:rFonts w:ascii="Arial" w:hAnsi="Arial" w:cs="Arial"/>
          <w:sz w:val="20"/>
          <w:szCs w:val="20"/>
        </w:rPr>
      </w:pPr>
    </w:p>
    <w:p w14:paraId="5FFAD2EF" w14:textId="347AF590" w:rsidR="00A33451" w:rsidRDefault="00A33451" w:rsidP="00A33451">
      <w:pPr>
        <w:spacing w:after="0" w:line="240" w:lineRule="auto"/>
        <w:jc w:val="both"/>
        <w:rPr>
          <w:rFonts w:ascii="Arial" w:hAnsi="Arial" w:cs="Arial"/>
          <w:sz w:val="20"/>
          <w:szCs w:val="20"/>
        </w:rPr>
      </w:pPr>
    </w:p>
    <w:p w14:paraId="6C2B6DE0" w14:textId="05B6DB90" w:rsidR="00A33451" w:rsidRDefault="00A33451" w:rsidP="00A33451">
      <w:pPr>
        <w:spacing w:after="0" w:line="240" w:lineRule="auto"/>
        <w:jc w:val="both"/>
        <w:rPr>
          <w:rFonts w:ascii="Arial" w:hAnsi="Arial" w:cs="Arial"/>
          <w:sz w:val="20"/>
          <w:szCs w:val="20"/>
        </w:rPr>
      </w:pPr>
    </w:p>
    <w:p w14:paraId="5311E386" w14:textId="70527F11" w:rsidR="00A33451" w:rsidRDefault="00A33451" w:rsidP="00A33451">
      <w:pPr>
        <w:spacing w:after="0" w:line="240" w:lineRule="auto"/>
        <w:jc w:val="both"/>
        <w:rPr>
          <w:rFonts w:ascii="Arial" w:hAnsi="Arial" w:cs="Arial"/>
          <w:sz w:val="20"/>
          <w:szCs w:val="20"/>
        </w:rPr>
      </w:pPr>
    </w:p>
    <w:p w14:paraId="27E1A4E4" w14:textId="167F8018" w:rsidR="00A33451" w:rsidRDefault="00A33451" w:rsidP="00A33451">
      <w:pPr>
        <w:spacing w:after="0" w:line="240" w:lineRule="auto"/>
        <w:jc w:val="both"/>
        <w:rPr>
          <w:rFonts w:ascii="Arial" w:hAnsi="Arial" w:cs="Arial"/>
          <w:sz w:val="20"/>
          <w:szCs w:val="20"/>
        </w:rPr>
      </w:pPr>
    </w:p>
    <w:p w14:paraId="3461D436" w14:textId="79FB8171" w:rsidR="00A33451" w:rsidRDefault="00A33451" w:rsidP="00A33451">
      <w:pPr>
        <w:spacing w:after="0" w:line="240" w:lineRule="auto"/>
        <w:jc w:val="both"/>
        <w:rPr>
          <w:rFonts w:ascii="Arial" w:hAnsi="Arial" w:cs="Arial"/>
          <w:sz w:val="20"/>
          <w:szCs w:val="20"/>
        </w:rPr>
      </w:pPr>
    </w:p>
    <w:p w14:paraId="40A1B8FF" w14:textId="1742ECAD" w:rsidR="0055229B" w:rsidRDefault="0055229B" w:rsidP="00A33451">
      <w:pPr>
        <w:spacing w:after="0" w:line="240" w:lineRule="auto"/>
        <w:jc w:val="both"/>
        <w:rPr>
          <w:rFonts w:ascii="Arial" w:hAnsi="Arial" w:cs="Arial"/>
          <w:sz w:val="20"/>
          <w:szCs w:val="20"/>
        </w:rPr>
      </w:pPr>
    </w:p>
    <w:p w14:paraId="7D7E5ABF" w14:textId="77777777" w:rsidR="0055229B" w:rsidRDefault="0055229B" w:rsidP="00A33451">
      <w:pPr>
        <w:spacing w:after="0" w:line="240" w:lineRule="auto"/>
        <w:jc w:val="both"/>
        <w:rPr>
          <w:rFonts w:ascii="Arial" w:hAnsi="Arial" w:cs="Arial"/>
          <w:sz w:val="20"/>
          <w:szCs w:val="20"/>
        </w:rPr>
      </w:pPr>
    </w:p>
    <w:p w14:paraId="151B0C6F" w14:textId="49B8CE46" w:rsidR="00A33451" w:rsidRDefault="00A33451" w:rsidP="00A33451">
      <w:pPr>
        <w:spacing w:after="0" w:line="240" w:lineRule="auto"/>
        <w:jc w:val="both"/>
        <w:rPr>
          <w:rFonts w:ascii="Arial" w:hAnsi="Arial" w:cs="Arial"/>
          <w:sz w:val="20"/>
          <w:szCs w:val="20"/>
        </w:rPr>
      </w:pPr>
    </w:p>
    <w:p w14:paraId="51CE2600" w14:textId="77777777" w:rsidR="00A33451" w:rsidRDefault="00A33451" w:rsidP="00A33451">
      <w:pPr>
        <w:spacing w:after="0" w:line="240" w:lineRule="auto"/>
        <w:jc w:val="both"/>
        <w:rPr>
          <w:rFonts w:ascii="Arial" w:hAnsi="Arial" w:cs="Arial"/>
          <w:sz w:val="20"/>
          <w:szCs w:val="20"/>
        </w:rPr>
      </w:pPr>
    </w:p>
    <w:p w14:paraId="336A956E" w14:textId="77777777" w:rsidR="00A33451" w:rsidRPr="007A1A64" w:rsidRDefault="00A33451" w:rsidP="00A33451">
      <w:pPr>
        <w:spacing w:after="0" w:line="240" w:lineRule="auto"/>
        <w:jc w:val="both"/>
        <w:rPr>
          <w:rFonts w:ascii="Arial" w:hAnsi="Arial" w:cs="Arial"/>
          <w:sz w:val="20"/>
          <w:szCs w:val="20"/>
        </w:rPr>
      </w:pPr>
    </w:p>
    <w:p w14:paraId="02F5BAF7" w14:textId="5A452CBD" w:rsidR="3F05EC16" w:rsidRPr="007A1A64" w:rsidRDefault="00E55FFD" w:rsidP="00457F99">
      <w:pPr>
        <w:spacing w:line="240" w:lineRule="auto"/>
        <w:jc w:val="both"/>
        <w:rPr>
          <w:rFonts w:ascii="Arial" w:hAnsi="Arial" w:cs="Arial"/>
          <w:b/>
          <w:sz w:val="20"/>
          <w:szCs w:val="20"/>
        </w:rPr>
      </w:pPr>
      <w:r w:rsidRPr="007A1A64">
        <w:rPr>
          <w:rFonts w:ascii="Arial" w:hAnsi="Arial" w:cs="Arial"/>
          <w:b/>
          <w:sz w:val="20"/>
          <w:szCs w:val="20"/>
        </w:rPr>
        <w:t>Bayardo Reyes:</w:t>
      </w:r>
      <w:r>
        <w:rPr>
          <w:rFonts w:ascii="Arial" w:hAnsi="Arial" w:cs="Arial"/>
          <w:sz w:val="20"/>
          <w:szCs w:val="20"/>
        </w:rPr>
        <w:t xml:space="preserve"> </w:t>
      </w:r>
      <w:r w:rsidR="0033288B" w:rsidRPr="007A1A64">
        <w:rPr>
          <w:rFonts w:ascii="Arial" w:hAnsi="Arial" w:cs="Arial"/>
          <w:sz w:val="20"/>
          <w:szCs w:val="20"/>
        </w:rPr>
        <w:t xml:space="preserve">El proceso de </w:t>
      </w:r>
      <w:r w:rsidR="00800BB0" w:rsidRPr="007A1A64">
        <w:rPr>
          <w:rFonts w:ascii="Arial" w:hAnsi="Arial" w:cs="Arial"/>
          <w:sz w:val="20"/>
          <w:szCs w:val="20"/>
        </w:rPr>
        <w:t>cita</w:t>
      </w:r>
      <w:r w:rsidR="00CE4C1B">
        <w:rPr>
          <w:rFonts w:ascii="Arial" w:hAnsi="Arial" w:cs="Arial"/>
          <w:sz w:val="20"/>
          <w:szCs w:val="20"/>
        </w:rPr>
        <w:t xml:space="preserve">s </w:t>
      </w:r>
      <w:r w:rsidR="00800BB0" w:rsidRPr="007A1A64">
        <w:rPr>
          <w:rFonts w:ascii="Arial" w:hAnsi="Arial" w:cs="Arial"/>
          <w:sz w:val="20"/>
          <w:szCs w:val="20"/>
        </w:rPr>
        <w:t>como pueden ver</w:t>
      </w:r>
      <w:r w:rsidR="3F05EC16" w:rsidRPr="007A1A64">
        <w:rPr>
          <w:rFonts w:ascii="Arial" w:hAnsi="Arial" w:cs="Arial"/>
          <w:sz w:val="20"/>
          <w:szCs w:val="20"/>
        </w:rPr>
        <w:t xml:space="preserve"> fue todo un éxito en estos dos primeros día</w:t>
      </w:r>
      <w:r w:rsidR="00800BB0" w:rsidRPr="007A1A64">
        <w:rPr>
          <w:rFonts w:ascii="Arial" w:hAnsi="Arial" w:cs="Arial"/>
          <w:sz w:val="20"/>
          <w:szCs w:val="20"/>
        </w:rPr>
        <w:t>s, ya que se inició a las 8:00</w:t>
      </w:r>
      <w:r w:rsidR="3F05EC16" w:rsidRPr="007A1A64">
        <w:rPr>
          <w:rFonts w:ascii="Arial" w:hAnsi="Arial" w:cs="Arial"/>
          <w:sz w:val="20"/>
          <w:szCs w:val="20"/>
        </w:rPr>
        <w:t xml:space="preserve"> de la mañana y a los 26 minutos ya te</w:t>
      </w:r>
      <w:r w:rsidR="00800BB0" w:rsidRPr="007A1A64">
        <w:rPr>
          <w:rFonts w:ascii="Arial" w:hAnsi="Arial" w:cs="Arial"/>
          <w:sz w:val="20"/>
          <w:szCs w:val="20"/>
        </w:rPr>
        <w:t>níamos un registro de 839 citas.</w:t>
      </w:r>
    </w:p>
    <w:p w14:paraId="0002EB69" w14:textId="5E6BC0CF" w:rsidR="00800BB0" w:rsidRDefault="005F5AC3" w:rsidP="009C4FC6">
      <w:pPr>
        <w:spacing w:after="0" w:line="240" w:lineRule="auto"/>
        <w:jc w:val="both"/>
        <w:rPr>
          <w:rFonts w:ascii="Arial" w:hAnsi="Arial" w:cs="Arial"/>
          <w:sz w:val="20"/>
          <w:szCs w:val="20"/>
        </w:rPr>
      </w:pPr>
      <w:r>
        <w:rPr>
          <w:rFonts w:ascii="Arial" w:hAnsi="Arial" w:cs="Arial"/>
          <w:sz w:val="20"/>
          <w:szCs w:val="20"/>
        </w:rPr>
        <w:t>Se</w:t>
      </w:r>
      <w:r w:rsidR="3F05EC16" w:rsidRPr="007A1A64">
        <w:rPr>
          <w:rFonts w:ascii="Arial" w:hAnsi="Arial" w:cs="Arial"/>
          <w:sz w:val="20"/>
          <w:szCs w:val="20"/>
        </w:rPr>
        <w:t xml:space="preserve"> cerró el primer día </w:t>
      </w:r>
      <w:r w:rsidR="00800BB0" w:rsidRPr="007A1A64">
        <w:rPr>
          <w:rFonts w:ascii="Arial" w:hAnsi="Arial" w:cs="Arial"/>
          <w:sz w:val="20"/>
          <w:szCs w:val="20"/>
        </w:rPr>
        <w:t>de la cita ayer con 1850</w:t>
      </w:r>
      <w:r w:rsidR="3F05EC16" w:rsidRPr="007A1A64">
        <w:rPr>
          <w:rFonts w:ascii="Arial" w:hAnsi="Arial" w:cs="Arial"/>
          <w:sz w:val="20"/>
          <w:szCs w:val="20"/>
        </w:rPr>
        <w:t xml:space="preserve"> cita</w:t>
      </w:r>
      <w:r w:rsidR="00800BB0" w:rsidRPr="007A1A64">
        <w:rPr>
          <w:rFonts w:ascii="Arial" w:hAnsi="Arial" w:cs="Arial"/>
          <w:sz w:val="20"/>
          <w:szCs w:val="20"/>
        </w:rPr>
        <w:t>s</w:t>
      </w:r>
      <w:r w:rsidR="3F05EC16" w:rsidRPr="007A1A64">
        <w:rPr>
          <w:rFonts w:ascii="Arial" w:hAnsi="Arial" w:cs="Arial"/>
          <w:sz w:val="20"/>
          <w:szCs w:val="20"/>
        </w:rPr>
        <w:t xml:space="preserve"> registrada</w:t>
      </w:r>
      <w:r w:rsidR="00800BB0" w:rsidRPr="007A1A64">
        <w:rPr>
          <w:rFonts w:ascii="Arial" w:hAnsi="Arial" w:cs="Arial"/>
          <w:sz w:val="20"/>
          <w:szCs w:val="20"/>
        </w:rPr>
        <w:t>s distribuidas en todas las oficinas y</w:t>
      </w:r>
      <w:r w:rsidR="3F05EC16" w:rsidRPr="007A1A64">
        <w:rPr>
          <w:rFonts w:ascii="Arial" w:hAnsi="Arial" w:cs="Arial"/>
          <w:sz w:val="20"/>
          <w:szCs w:val="20"/>
        </w:rPr>
        <w:t xml:space="preserve"> por dicha, sin ningún evento que </w:t>
      </w:r>
      <w:r w:rsidR="00800BB0" w:rsidRPr="007A1A64">
        <w:rPr>
          <w:rFonts w:ascii="Arial" w:hAnsi="Arial" w:cs="Arial"/>
          <w:sz w:val="20"/>
          <w:szCs w:val="20"/>
        </w:rPr>
        <w:t xml:space="preserve">obstaculizara todo el proceso, el </w:t>
      </w:r>
      <w:r w:rsidR="3F05EC16" w:rsidRPr="007A1A64">
        <w:rPr>
          <w:rFonts w:ascii="Arial" w:hAnsi="Arial" w:cs="Arial"/>
          <w:sz w:val="20"/>
          <w:szCs w:val="20"/>
        </w:rPr>
        <w:t xml:space="preserve">primer día, por lo general, es el registro masivo de </w:t>
      </w:r>
      <w:r w:rsidR="00800BB0" w:rsidRPr="007A1A64">
        <w:rPr>
          <w:rFonts w:ascii="Arial" w:hAnsi="Arial" w:cs="Arial"/>
          <w:sz w:val="20"/>
          <w:szCs w:val="20"/>
        </w:rPr>
        <w:t>la reservación de cita</w:t>
      </w:r>
      <w:r>
        <w:rPr>
          <w:rFonts w:ascii="Arial" w:hAnsi="Arial" w:cs="Arial"/>
          <w:sz w:val="20"/>
          <w:szCs w:val="20"/>
        </w:rPr>
        <w:t>s. P</w:t>
      </w:r>
      <w:r w:rsidR="00800BB0" w:rsidRPr="007A1A64">
        <w:rPr>
          <w:rFonts w:ascii="Arial" w:hAnsi="Arial" w:cs="Arial"/>
          <w:sz w:val="20"/>
          <w:szCs w:val="20"/>
        </w:rPr>
        <w:t>ara el día de</w:t>
      </w:r>
      <w:r w:rsidR="3F05EC16" w:rsidRPr="007A1A64">
        <w:rPr>
          <w:rFonts w:ascii="Arial" w:hAnsi="Arial" w:cs="Arial"/>
          <w:sz w:val="20"/>
          <w:szCs w:val="20"/>
        </w:rPr>
        <w:t xml:space="preserve"> hoy se </w:t>
      </w:r>
      <w:r w:rsidR="00800BB0" w:rsidRPr="007A1A64">
        <w:rPr>
          <w:rFonts w:ascii="Arial" w:hAnsi="Arial" w:cs="Arial"/>
          <w:sz w:val="20"/>
          <w:szCs w:val="20"/>
        </w:rPr>
        <w:t xml:space="preserve">hicieron </w:t>
      </w:r>
      <w:r w:rsidR="3F05EC16" w:rsidRPr="007A1A64">
        <w:rPr>
          <w:rFonts w:ascii="Arial" w:hAnsi="Arial" w:cs="Arial"/>
          <w:sz w:val="20"/>
          <w:szCs w:val="20"/>
        </w:rPr>
        <w:t>solo 111 cita</w:t>
      </w:r>
      <w:r w:rsidR="00800BB0" w:rsidRPr="007A1A64">
        <w:rPr>
          <w:rFonts w:ascii="Arial" w:hAnsi="Arial" w:cs="Arial"/>
          <w:sz w:val="20"/>
          <w:szCs w:val="20"/>
        </w:rPr>
        <w:t>s</w:t>
      </w:r>
      <w:r w:rsidR="3F05EC16" w:rsidRPr="007A1A64">
        <w:rPr>
          <w:rFonts w:ascii="Arial" w:hAnsi="Arial" w:cs="Arial"/>
          <w:sz w:val="20"/>
          <w:szCs w:val="20"/>
        </w:rPr>
        <w:t xml:space="preserve">, lo que significa haber llegado a un total de 1961. </w:t>
      </w:r>
    </w:p>
    <w:p w14:paraId="58F99F4D" w14:textId="77777777" w:rsidR="009C4FC6" w:rsidRPr="007A1A64" w:rsidRDefault="009C4FC6" w:rsidP="009C4FC6">
      <w:pPr>
        <w:spacing w:after="0" w:line="240" w:lineRule="auto"/>
        <w:jc w:val="both"/>
        <w:rPr>
          <w:rFonts w:ascii="Arial" w:hAnsi="Arial" w:cs="Arial"/>
          <w:sz w:val="20"/>
          <w:szCs w:val="20"/>
        </w:rPr>
      </w:pPr>
    </w:p>
    <w:p w14:paraId="7B5C573F" w14:textId="57E698FD" w:rsidR="00CE28B8" w:rsidRDefault="009C4FC6" w:rsidP="00457F99">
      <w:pPr>
        <w:spacing w:line="240" w:lineRule="auto"/>
        <w:jc w:val="both"/>
        <w:rPr>
          <w:rFonts w:ascii="Arial" w:hAnsi="Arial" w:cs="Arial"/>
          <w:sz w:val="20"/>
          <w:szCs w:val="20"/>
        </w:rPr>
      </w:pPr>
      <w:r w:rsidRPr="009C4FC6">
        <w:rPr>
          <w:rFonts w:ascii="Arial" w:hAnsi="Arial" w:cs="Arial"/>
          <w:b/>
          <w:sz w:val="20"/>
          <w:szCs w:val="20"/>
        </w:rPr>
        <w:t>Bayardo Reyes:</w:t>
      </w:r>
      <w:r>
        <w:rPr>
          <w:rFonts w:ascii="Arial" w:hAnsi="Arial" w:cs="Arial"/>
          <w:sz w:val="20"/>
          <w:szCs w:val="20"/>
        </w:rPr>
        <w:t xml:space="preserve"> </w:t>
      </w:r>
      <w:r w:rsidR="3F05EC16" w:rsidRPr="007A1A64">
        <w:rPr>
          <w:rFonts w:ascii="Arial" w:hAnsi="Arial" w:cs="Arial"/>
          <w:sz w:val="20"/>
          <w:szCs w:val="20"/>
        </w:rPr>
        <w:t>Con</w:t>
      </w:r>
      <w:r w:rsidR="00800BB0" w:rsidRPr="007A1A64">
        <w:rPr>
          <w:rFonts w:ascii="Arial" w:hAnsi="Arial" w:cs="Arial"/>
          <w:sz w:val="20"/>
          <w:szCs w:val="20"/>
        </w:rPr>
        <w:t>sideramos que ya es un proceso m</w:t>
      </w:r>
      <w:r w:rsidR="3F05EC16" w:rsidRPr="007A1A64">
        <w:rPr>
          <w:rFonts w:ascii="Arial" w:hAnsi="Arial" w:cs="Arial"/>
          <w:sz w:val="20"/>
          <w:szCs w:val="20"/>
        </w:rPr>
        <w:t xml:space="preserve">aduro, lo tenemos implementado desde el </w:t>
      </w:r>
      <w:r w:rsidR="00800BB0" w:rsidRPr="007A1A64">
        <w:rPr>
          <w:rFonts w:ascii="Arial" w:hAnsi="Arial" w:cs="Arial"/>
          <w:sz w:val="20"/>
          <w:szCs w:val="20"/>
        </w:rPr>
        <w:t>2016 el cual ya tenemos confianza y seguridad en esto, t</w:t>
      </w:r>
      <w:r w:rsidR="3F05EC16" w:rsidRPr="007A1A64">
        <w:rPr>
          <w:rFonts w:ascii="Arial" w:hAnsi="Arial" w:cs="Arial"/>
          <w:sz w:val="20"/>
          <w:szCs w:val="20"/>
        </w:rPr>
        <w:t>anto así que muy pocas llamadas recibimos d</w:t>
      </w:r>
      <w:r w:rsidR="00800BB0" w:rsidRPr="007A1A64">
        <w:rPr>
          <w:rFonts w:ascii="Arial" w:hAnsi="Arial" w:cs="Arial"/>
          <w:sz w:val="20"/>
          <w:szCs w:val="20"/>
        </w:rPr>
        <w:t>e parte de los clientes del PS</w:t>
      </w:r>
      <w:r w:rsidR="3F05EC16" w:rsidRPr="007A1A64">
        <w:rPr>
          <w:rFonts w:ascii="Arial" w:hAnsi="Arial" w:cs="Arial"/>
          <w:sz w:val="20"/>
          <w:szCs w:val="20"/>
        </w:rPr>
        <w:t>A para consultarnos sobre la funcionalidad y el uso, porque tal vez tenían alguna</w:t>
      </w:r>
      <w:r w:rsidR="00800BB0" w:rsidRPr="007A1A64">
        <w:rPr>
          <w:rFonts w:ascii="Arial" w:hAnsi="Arial" w:cs="Arial"/>
          <w:sz w:val="20"/>
          <w:szCs w:val="20"/>
        </w:rPr>
        <w:t>s dudas al respecto. Además, para el 2022, nosotros i</w:t>
      </w:r>
      <w:r w:rsidR="3F05EC16" w:rsidRPr="007A1A64">
        <w:rPr>
          <w:rFonts w:ascii="Arial" w:hAnsi="Arial" w:cs="Arial"/>
          <w:sz w:val="20"/>
          <w:szCs w:val="20"/>
        </w:rPr>
        <w:t xml:space="preserve">mplementamos </w:t>
      </w:r>
      <w:r w:rsidR="00800BB0" w:rsidRPr="007A1A64">
        <w:rPr>
          <w:rFonts w:ascii="Arial" w:hAnsi="Arial" w:cs="Arial"/>
          <w:sz w:val="20"/>
          <w:szCs w:val="20"/>
        </w:rPr>
        <w:t xml:space="preserve">un segundo mecanismo para sacar cita, que es </w:t>
      </w:r>
      <w:r w:rsidR="0033213B">
        <w:rPr>
          <w:rFonts w:ascii="Arial" w:hAnsi="Arial" w:cs="Arial"/>
          <w:sz w:val="20"/>
          <w:szCs w:val="20"/>
        </w:rPr>
        <w:t>una app móvil</w:t>
      </w:r>
      <w:r w:rsidR="00800BB0" w:rsidRPr="007A1A64">
        <w:rPr>
          <w:rFonts w:ascii="Arial" w:hAnsi="Arial" w:cs="Arial"/>
          <w:sz w:val="20"/>
          <w:szCs w:val="20"/>
        </w:rPr>
        <w:t>, e</w:t>
      </w:r>
      <w:r w:rsidR="3F05EC16" w:rsidRPr="007A1A64">
        <w:rPr>
          <w:rFonts w:ascii="Arial" w:hAnsi="Arial" w:cs="Arial"/>
          <w:sz w:val="20"/>
          <w:szCs w:val="20"/>
        </w:rPr>
        <w:t xml:space="preserve">s el primer intento de </w:t>
      </w:r>
      <w:r w:rsidR="00800BB0" w:rsidRPr="007A1A64">
        <w:rPr>
          <w:rFonts w:ascii="Arial" w:hAnsi="Arial" w:cs="Arial"/>
          <w:sz w:val="20"/>
          <w:szCs w:val="20"/>
        </w:rPr>
        <w:t>desarrollar</w:t>
      </w:r>
      <w:r w:rsidR="3F05EC16" w:rsidRPr="007A1A64">
        <w:rPr>
          <w:rFonts w:ascii="Arial" w:hAnsi="Arial" w:cs="Arial"/>
          <w:sz w:val="20"/>
          <w:szCs w:val="20"/>
        </w:rPr>
        <w:t xml:space="preserve"> </w:t>
      </w:r>
      <w:r w:rsidR="00800BB0" w:rsidRPr="007A1A64">
        <w:rPr>
          <w:rFonts w:ascii="Arial" w:hAnsi="Arial" w:cs="Arial"/>
          <w:sz w:val="20"/>
          <w:szCs w:val="20"/>
        </w:rPr>
        <w:t>en casa con el sistema operativo Android, e</w:t>
      </w:r>
      <w:r w:rsidR="3F05EC16" w:rsidRPr="007A1A64">
        <w:rPr>
          <w:rFonts w:ascii="Arial" w:hAnsi="Arial" w:cs="Arial"/>
          <w:sz w:val="20"/>
          <w:szCs w:val="20"/>
        </w:rPr>
        <w:t xml:space="preserve">ste no fue muy usado, seguramente al ser una opción nueva y la </w:t>
      </w:r>
      <w:r w:rsidR="00800BB0" w:rsidRPr="007A1A64">
        <w:rPr>
          <w:rFonts w:ascii="Arial" w:hAnsi="Arial" w:cs="Arial"/>
          <w:sz w:val="20"/>
          <w:szCs w:val="20"/>
        </w:rPr>
        <w:t xml:space="preserve">inversión del tiempo </w:t>
      </w:r>
      <w:r w:rsidR="3F05EC16" w:rsidRPr="007A1A64">
        <w:rPr>
          <w:rFonts w:ascii="Arial" w:hAnsi="Arial" w:cs="Arial"/>
          <w:sz w:val="20"/>
          <w:szCs w:val="20"/>
        </w:rPr>
        <w:t>en la curva de aprendizaje en el uso y funcionalidad, pues los clientes, los usuarios, optaron por el mecanismo</w:t>
      </w:r>
      <w:r w:rsidR="003B72FF">
        <w:rPr>
          <w:rFonts w:ascii="Arial" w:hAnsi="Arial" w:cs="Arial"/>
          <w:sz w:val="20"/>
          <w:szCs w:val="20"/>
        </w:rPr>
        <w:t xml:space="preserve"> </w:t>
      </w:r>
      <w:r w:rsidR="00CE28B8" w:rsidRPr="007A1A64">
        <w:rPr>
          <w:rFonts w:ascii="Arial" w:hAnsi="Arial" w:cs="Arial"/>
          <w:sz w:val="20"/>
          <w:szCs w:val="20"/>
        </w:rPr>
        <w:t>más</w:t>
      </w:r>
      <w:r w:rsidR="3F05EC16" w:rsidRPr="007A1A64">
        <w:rPr>
          <w:rFonts w:ascii="Arial" w:hAnsi="Arial" w:cs="Arial"/>
          <w:sz w:val="20"/>
          <w:szCs w:val="20"/>
        </w:rPr>
        <w:t xml:space="preserve"> conocido que e</w:t>
      </w:r>
      <w:r w:rsidR="00CE28B8" w:rsidRPr="007A1A64">
        <w:rPr>
          <w:rFonts w:ascii="Arial" w:hAnsi="Arial" w:cs="Arial"/>
          <w:sz w:val="20"/>
          <w:szCs w:val="20"/>
        </w:rPr>
        <w:t>s la web, aun</w:t>
      </w:r>
      <w:r w:rsidR="3F05EC16" w:rsidRPr="007A1A64">
        <w:rPr>
          <w:rFonts w:ascii="Arial" w:hAnsi="Arial" w:cs="Arial"/>
          <w:sz w:val="20"/>
          <w:szCs w:val="20"/>
        </w:rPr>
        <w:t xml:space="preserve"> así, se log</w:t>
      </w:r>
      <w:r w:rsidR="00CE28B8" w:rsidRPr="007A1A64">
        <w:rPr>
          <w:rFonts w:ascii="Arial" w:hAnsi="Arial" w:cs="Arial"/>
          <w:sz w:val="20"/>
          <w:szCs w:val="20"/>
        </w:rPr>
        <w:t>raron registrar al día de hoy 5 o 7 citas</w:t>
      </w:r>
      <w:r w:rsidR="003B72FF">
        <w:rPr>
          <w:rFonts w:ascii="Arial" w:hAnsi="Arial" w:cs="Arial"/>
          <w:sz w:val="20"/>
          <w:szCs w:val="20"/>
        </w:rPr>
        <w:t>.</w:t>
      </w:r>
    </w:p>
    <w:p w14:paraId="448802DE" w14:textId="77777777" w:rsidR="00761DCA" w:rsidRPr="007A1A64" w:rsidRDefault="00761DCA" w:rsidP="00457F99">
      <w:pPr>
        <w:spacing w:line="240" w:lineRule="auto"/>
        <w:jc w:val="both"/>
        <w:rPr>
          <w:rFonts w:ascii="Arial" w:hAnsi="Arial" w:cs="Arial"/>
          <w:sz w:val="20"/>
          <w:szCs w:val="20"/>
        </w:rPr>
      </w:pPr>
    </w:p>
    <w:p w14:paraId="5BF4EA62" w14:textId="288D112B" w:rsidR="009C4FC6" w:rsidRPr="007A1A64" w:rsidRDefault="00CE28B8" w:rsidP="009C4FC6">
      <w:pPr>
        <w:spacing w:line="240" w:lineRule="auto"/>
        <w:jc w:val="center"/>
        <w:rPr>
          <w:rFonts w:ascii="Arial" w:hAnsi="Arial" w:cs="Arial"/>
          <w:sz w:val="20"/>
          <w:szCs w:val="20"/>
        </w:rPr>
      </w:pPr>
      <w:r w:rsidRPr="007A1A64">
        <w:rPr>
          <w:rFonts w:ascii="Arial" w:hAnsi="Arial" w:cs="Arial"/>
          <w:noProof/>
          <w:sz w:val="20"/>
          <w:szCs w:val="20"/>
          <w:lang w:val="es-CR" w:eastAsia="es-CR"/>
        </w:rPr>
        <w:drawing>
          <wp:inline distT="0" distB="0" distL="0" distR="0" wp14:anchorId="4DEEAD5A" wp14:editId="0D59092F">
            <wp:extent cx="4967605" cy="29813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63452" t="7936" r="-922" b="6746"/>
                    <a:stretch/>
                  </pic:blipFill>
                  <pic:spPr bwMode="auto">
                    <a:xfrm>
                      <a:off x="0" y="0"/>
                      <a:ext cx="5046231" cy="3028513"/>
                    </a:xfrm>
                    <a:prstGeom prst="rect">
                      <a:avLst/>
                    </a:prstGeom>
                    <a:noFill/>
                    <a:ln>
                      <a:noFill/>
                    </a:ln>
                    <a:extLst>
                      <a:ext uri="{53640926-AAD7-44D8-BBD7-CCE9431645EC}">
                        <a14:shadowObscured xmlns:a14="http://schemas.microsoft.com/office/drawing/2010/main"/>
                      </a:ext>
                    </a:extLst>
                  </pic:spPr>
                </pic:pic>
              </a:graphicData>
            </a:graphic>
          </wp:inline>
        </w:drawing>
      </w:r>
    </w:p>
    <w:p w14:paraId="0E39BBCE" w14:textId="77777777" w:rsidR="00761DCA" w:rsidRDefault="00761DCA" w:rsidP="00457F99">
      <w:pPr>
        <w:spacing w:line="240" w:lineRule="auto"/>
        <w:jc w:val="both"/>
        <w:rPr>
          <w:rFonts w:ascii="Arial" w:hAnsi="Arial" w:cs="Arial"/>
          <w:b/>
          <w:sz w:val="20"/>
          <w:szCs w:val="20"/>
        </w:rPr>
      </w:pPr>
    </w:p>
    <w:p w14:paraId="62737D08" w14:textId="2BC202E1" w:rsidR="00CE28B8" w:rsidRDefault="00672413" w:rsidP="00A33451">
      <w:pPr>
        <w:spacing w:after="0" w:line="240" w:lineRule="auto"/>
        <w:jc w:val="both"/>
        <w:rPr>
          <w:rFonts w:ascii="Arial" w:hAnsi="Arial" w:cs="Arial"/>
          <w:sz w:val="20"/>
          <w:szCs w:val="20"/>
        </w:rPr>
      </w:pPr>
      <w:r w:rsidRPr="007A1A64">
        <w:rPr>
          <w:rFonts w:ascii="Arial" w:hAnsi="Arial" w:cs="Arial"/>
          <w:b/>
          <w:sz w:val="20"/>
          <w:szCs w:val="20"/>
        </w:rPr>
        <w:t>Bayardo Reyes:</w:t>
      </w:r>
      <w:r>
        <w:rPr>
          <w:rFonts w:ascii="Arial" w:hAnsi="Arial" w:cs="Arial"/>
          <w:sz w:val="20"/>
          <w:szCs w:val="20"/>
        </w:rPr>
        <w:t xml:space="preserve"> </w:t>
      </w:r>
      <w:r w:rsidR="00CE28B8" w:rsidRPr="007A1A64">
        <w:rPr>
          <w:rFonts w:ascii="Arial" w:hAnsi="Arial" w:cs="Arial"/>
          <w:sz w:val="20"/>
          <w:szCs w:val="20"/>
        </w:rPr>
        <w:t>T</w:t>
      </w:r>
      <w:r w:rsidR="3F05EC16" w:rsidRPr="007A1A64">
        <w:rPr>
          <w:rFonts w:ascii="Arial" w:hAnsi="Arial" w:cs="Arial"/>
          <w:sz w:val="20"/>
          <w:szCs w:val="20"/>
        </w:rPr>
        <w:t>ambién hemos implementado</w:t>
      </w:r>
      <w:r w:rsidR="00CE28B8" w:rsidRPr="007A1A64">
        <w:rPr>
          <w:rFonts w:ascii="Arial" w:hAnsi="Arial" w:cs="Arial"/>
          <w:sz w:val="20"/>
          <w:szCs w:val="20"/>
        </w:rPr>
        <w:t xml:space="preserve"> u</w:t>
      </w:r>
      <w:r w:rsidR="3F05EC16" w:rsidRPr="007A1A64">
        <w:rPr>
          <w:rFonts w:ascii="Arial" w:hAnsi="Arial" w:cs="Arial"/>
          <w:sz w:val="20"/>
          <w:szCs w:val="20"/>
        </w:rPr>
        <w:t xml:space="preserve">na herramienta web en cumplimiento a lo que nos está solicitando el </w:t>
      </w:r>
      <w:r w:rsidR="00CE28B8" w:rsidRPr="007A1A64">
        <w:rPr>
          <w:rFonts w:ascii="Arial" w:hAnsi="Arial" w:cs="Arial"/>
          <w:sz w:val="20"/>
          <w:szCs w:val="20"/>
        </w:rPr>
        <w:t>MEIC</w:t>
      </w:r>
      <w:r w:rsidR="3F05EC16" w:rsidRPr="007A1A64">
        <w:rPr>
          <w:rFonts w:ascii="Arial" w:hAnsi="Arial" w:cs="Arial"/>
          <w:sz w:val="20"/>
          <w:szCs w:val="20"/>
        </w:rPr>
        <w:t xml:space="preserve"> que es el requisito de mejora y simplificación de trámit</w:t>
      </w:r>
      <w:r w:rsidR="00CE28B8" w:rsidRPr="007A1A64">
        <w:rPr>
          <w:rFonts w:ascii="Arial" w:hAnsi="Arial" w:cs="Arial"/>
          <w:sz w:val="20"/>
          <w:szCs w:val="20"/>
        </w:rPr>
        <w:t xml:space="preserve">es y </w:t>
      </w:r>
      <w:r w:rsidR="3F05EC16" w:rsidRPr="007A1A64">
        <w:rPr>
          <w:rFonts w:ascii="Arial" w:hAnsi="Arial" w:cs="Arial"/>
          <w:sz w:val="20"/>
          <w:szCs w:val="20"/>
        </w:rPr>
        <w:t xml:space="preserve">dentro del plan de mejora regulatoria del </w:t>
      </w:r>
      <w:r w:rsidR="00881555">
        <w:rPr>
          <w:rFonts w:ascii="Arial" w:hAnsi="Arial" w:cs="Arial"/>
          <w:sz w:val="20"/>
          <w:szCs w:val="20"/>
        </w:rPr>
        <w:t>Minae</w:t>
      </w:r>
      <w:r w:rsidR="3F05EC16" w:rsidRPr="007A1A64">
        <w:rPr>
          <w:rFonts w:ascii="Arial" w:hAnsi="Arial" w:cs="Arial"/>
          <w:sz w:val="20"/>
          <w:szCs w:val="20"/>
        </w:rPr>
        <w:t xml:space="preserve"> nos propusimos durante el 2022</w:t>
      </w:r>
      <w:r w:rsidR="00CE28B8" w:rsidRPr="007A1A64">
        <w:rPr>
          <w:rFonts w:ascii="Arial" w:hAnsi="Arial" w:cs="Arial"/>
          <w:sz w:val="20"/>
          <w:szCs w:val="20"/>
        </w:rPr>
        <w:t xml:space="preserve"> </w:t>
      </w:r>
      <w:r w:rsidR="3F05EC16" w:rsidRPr="007A1A64">
        <w:rPr>
          <w:rFonts w:ascii="Arial" w:hAnsi="Arial" w:cs="Arial"/>
          <w:sz w:val="20"/>
          <w:szCs w:val="20"/>
        </w:rPr>
        <w:t>desarrollar en casa un sistema web que facilite a los interesados</w:t>
      </w:r>
      <w:r w:rsidR="00CE28B8" w:rsidRPr="007A1A64">
        <w:rPr>
          <w:rFonts w:ascii="Arial" w:hAnsi="Arial" w:cs="Arial"/>
          <w:sz w:val="20"/>
          <w:szCs w:val="20"/>
        </w:rPr>
        <w:t xml:space="preserve"> ingresar al programa de PSA</w:t>
      </w:r>
      <w:r w:rsidR="3F05EC16" w:rsidRPr="007A1A64">
        <w:rPr>
          <w:rFonts w:ascii="Arial" w:hAnsi="Arial" w:cs="Arial"/>
          <w:sz w:val="20"/>
          <w:szCs w:val="20"/>
        </w:rPr>
        <w:t xml:space="preserve"> en el llenado en línea del formulario de solicitud de i</w:t>
      </w:r>
      <w:r w:rsidR="00CE28B8" w:rsidRPr="007A1A64">
        <w:rPr>
          <w:rFonts w:ascii="Arial" w:hAnsi="Arial" w:cs="Arial"/>
          <w:sz w:val="20"/>
          <w:szCs w:val="20"/>
        </w:rPr>
        <w:t>ngreso, e</w:t>
      </w:r>
      <w:r w:rsidR="3F05EC16" w:rsidRPr="007A1A64">
        <w:rPr>
          <w:rFonts w:ascii="Arial" w:hAnsi="Arial" w:cs="Arial"/>
          <w:sz w:val="20"/>
          <w:szCs w:val="20"/>
        </w:rPr>
        <w:t>sta nueva forma de entrega</w:t>
      </w:r>
      <w:r w:rsidR="00CE28B8" w:rsidRPr="007A1A64">
        <w:rPr>
          <w:rFonts w:ascii="Arial" w:hAnsi="Arial" w:cs="Arial"/>
          <w:sz w:val="20"/>
          <w:szCs w:val="20"/>
        </w:rPr>
        <w:t xml:space="preserve"> de</w:t>
      </w:r>
      <w:r w:rsidR="3F05EC16" w:rsidRPr="007A1A64">
        <w:rPr>
          <w:rFonts w:ascii="Arial" w:hAnsi="Arial" w:cs="Arial"/>
          <w:sz w:val="20"/>
          <w:szCs w:val="20"/>
        </w:rPr>
        <w:t xml:space="preserve"> documento en línea impacta de for</w:t>
      </w:r>
      <w:r w:rsidR="00CE28B8" w:rsidRPr="007A1A64">
        <w:rPr>
          <w:rFonts w:ascii="Arial" w:hAnsi="Arial" w:cs="Arial"/>
          <w:sz w:val="20"/>
          <w:szCs w:val="20"/>
        </w:rPr>
        <w:t>ma positiva en la gestión del PSA</w:t>
      </w:r>
      <w:r w:rsidR="3F05EC16" w:rsidRPr="007A1A64">
        <w:rPr>
          <w:rFonts w:ascii="Arial" w:hAnsi="Arial" w:cs="Arial"/>
          <w:sz w:val="20"/>
          <w:szCs w:val="20"/>
        </w:rPr>
        <w:t xml:space="preserve"> debido a que el registro de datos de la sol</w:t>
      </w:r>
      <w:r w:rsidR="00CE28B8" w:rsidRPr="007A1A64">
        <w:rPr>
          <w:rFonts w:ascii="Arial" w:hAnsi="Arial" w:cs="Arial"/>
          <w:sz w:val="20"/>
          <w:szCs w:val="20"/>
        </w:rPr>
        <w:t>icitud ya estaría incorporada d</w:t>
      </w:r>
      <w:r w:rsidR="3F05EC16" w:rsidRPr="007A1A64">
        <w:rPr>
          <w:rFonts w:ascii="Arial" w:hAnsi="Arial" w:cs="Arial"/>
          <w:sz w:val="20"/>
          <w:szCs w:val="20"/>
        </w:rPr>
        <w:t>esde la fuente</w:t>
      </w:r>
      <w:r w:rsidR="00CE28B8" w:rsidRPr="007A1A64">
        <w:rPr>
          <w:rFonts w:ascii="Arial" w:hAnsi="Arial" w:cs="Arial"/>
          <w:sz w:val="20"/>
          <w:szCs w:val="20"/>
        </w:rPr>
        <w:t xml:space="preserve"> directa y</w:t>
      </w:r>
      <w:r w:rsidR="3F05EC16" w:rsidRPr="007A1A64">
        <w:rPr>
          <w:rFonts w:ascii="Arial" w:hAnsi="Arial" w:cs="Arial"/>
          <w:sz w:val="20"/>
          <w:szCs w:val="20"/>
        </w:rPr>
        <w:t xml:space="preserve"> el tiempo que usaba las oficinas regionales en el registro, pues es ganado por las oficinas, </w:t>
      </w:r>
      <w:r w:rsidR="000D4A4A">
        <w:rPr>
          <w:rFonts w:ascii="Arial" w:hAnsi="Arial" w:cs="Arial"/>
          <w:sz w:val="20"/>
          <w:szCs w:val="20"/>
        </w:rPr>
        <w:t>ya que</w:t>
      </w:r>
      <w:r w:rsidR="3F05EC16" w:rsidRPr="007A1A64">
        <w:rPr>
          <w:rFonts w:ascii="Arial" w:hAnsi="Arial" w:cs="Arial"/>
          <w:sz w:val="20"/>
          <w:szCs w:val="20"/>
        </w:rPr>
        <w:t xml:space="preserve"> podrían invertirlo en otro tipo de actividades, incluso los clientes del PSA se han beneficiado porque ya no se van a trasladar a las oficinas regionales para hacer entrega de la documentación, y aquí pue</w:t>
      </w:r>
      <w:r w:rsidR="0033288B" w:rsidRPr="007A1A64">
        <w:rPr>
          <w:rFonts w:ascii="Arial" w:hAnsi="Arial" w:cs="Arial"/>
          <w:sz w:val="20"/>
          <w:szCs w:val="20"/>
        </w:rPr>
        <w:t>s hay ahorro de dinero y tiempo sobre todo en transporte.</w:t>
      </w:r>
    </w:p>
    <w:p w14:paraId="4CF52B0F" w14:textId="7481B690" w:rsidR="00A33451" w:rsidRDefault="00A33451" w:rsidP="00A33451">
      <w:pPr>
        <w:spacing w:after="0" w:line="240" w:lineRule="auto"/>
        <w:jc w:val="both"/>
        <w:rPr>
          <w:rFonts w:ascii="Arial" w:hAnsi="Arial" w:cs="Arial"/>
          <w:sz w:val="20"/>
          <w:szCs w:val="20"/>
        </w:rPr>
      </w:pPr>
    </w:p>
    <w:p w14:paraId="2F45A388" w14:textId="206FBB4A" w:rsidR="00A33451" w:rsidRDefault="00A33451" w:rsidP="00A33451">
      <w:pPr>
        <w:spacing w:after="0" w:line="240" w:lineRule="auto"/>
        <w:jc w:val="both"/>
        <w:rPr>
          <w:rFonts w:ascii="Arial" w:hAnsi="Arial" w:cs="Arial"/>
          <w:sz w:val="20"/>
          <w:szCs w:val="20"/>
        </w:rPr>
      </w:pPr>
    </w:p>
    <w:p w14:paraId="7970DB26" w14:textId="799435C4" w:rsidR="00A33451" w:rsidRDefault="00A33451" w:rsidP="00A33451">
      <w:pPr>
        <w:spacing w:after="0" w:line="240" w:lineRule="auto"/>
        <w:jc w:val="both"/>
        <w:rPr>
          <w:rFonts w:ascii="Arial" w:hAnsi="Arial" w:cs="Arial"/>
          <w:sz w:val="20"/>
          <w:szCs w:val="20"/>
        </w:rPr>
      </w:pPr>
    </w:p>
    <w:p w14:paraId="45DF8EDF" w14:textId="2C78E5CB" w:rsidR="00A33451" w:rsidRDefault="00A33451" w:rsidP="00A33451">
      <w:pPr>
        <w:spacing w:after="0" w:line="240" w:lineRule="auto"/>
        <w:jc w:val="both"/>
        <w:rPr>
          <w:rFonts w:ascii="Arial" w:hAnsi="Arial" w:cs="Arial"/>
          <w:sz w:val="20"/>
          <w:szCs w:val="20"/>
        </w:rPr>
      </w:pPr>
    </w:p>
    <w:p w14:paraId="35145BFD" w14:textId="6919B813" w:rsidR="00A33451" w:rsidRDefault="00A33451" w:rsidP="00A33451">
      <w:pPr>
        <w:spacing w:after="0" w:line="240" w:lineRule="auto"/>
        <w:jc w:val="both"/>
        <w:rPr>
          <w:rFonts w:ascii="Arial" w:hAnsi="Arial" w:cs="Arial"/>
          <w:sz w:val="20"/>
          <w:szCs w:val="20"/>
        </w:rPr>
      </w:pPr>
    </w:p>
    <w:p w14:paraId="1AB78F77" w14:textId="0F07848D" w:rsidR="00A33451" w:rsidRDefault="00A33451" w:rsidP="00A33451">
      <w:pPr>
        <w:spacing w:after="0" w:line="240" w:lineRule="auto"/>
        <w:jc w:val="both"/>
        <w:rPr>
          <w:rFonts w:ascii="Arial" w:hAnsi="Arial" w:cs="Arial"/>
          <w:sz w:val="20"/>
          <w:szCs w:val="20"/>
        </w:rPr>
      </w:pPr>
    </w:p>
    <w:p w14:paraId="2E74D12B" w14:textId="52891E16" w:rsidR="00A33451" w:rsidRDefault="00A33451" w:rsidP="00A33451">
      <w:pPr>
        <w:spacing w:after="0" w:line="240" w:lineRule="auto"/>
        <w:jc w:val="both"/>
        <w:rPr>
          <w:rFonts w:ascii="Arial" w:hAnsi="Arial" w:cs="Arial"/>
          <w:sz w:val="20"/>
          <w:szCs w:val="20"/>
        </w:rPr>
      </w:pPr>
    </w:p>
    <w:p w14:paraId="05D55042" w14:textId="736C508A" w:rsidR="00A33451" w:rsidRPr="007A1A64" w:rsidRDefault="00A33451" w:rsidP="00A33451">
      <w:pPr>
        <w:spacing w:after="0" w:line="240" w:lineRule="auto"/>
        <w:jc w:val="both"/>
        <w:rPr>
          <w:rFonts w:ascii="Arial" w:hAnsi="Arial" w:cs="Arial"/>
          <w:sz w:val="20"/>
          <w:szCs w:val="20"/>
        </w:rPr>
      </w:pPr>
    </w:p>
    <w:p w14:paraId="0F930B0B" w14:textId="5395FFED" w:rsidR="005F2F74" w:rsidRPr="007A1A64" w:rsidRDefault="00672413" w:rsidP="00457F99">
      <w:pPr>
        <w:spacing w:line="240" w:lineRule="auto"/>
        <w:jc w:val="both"/>
        <w:rPr>
          <w:rFonts w:ascii="Arial" w:hAnsi="Arial" w:cs="Arial"/>
          <w:sz w:val="20"/>
          <w:szCs w:val="20"/>
        </w:rPr>
      </w:pPr>
      <w:r w:rsidRPr="007A1A64">
        <w:rPr>
          <w:rFonts w:ascii="Arial" w:hAnsi="Arial" w:cs="Arial"/>
          <w:b/>
          <w:sz w:val="20"/>
          <w:szCs w:val="20"/>
        </w:rPr>
        <w:t>Bayardo Reyes:</w:t>
      </w:r>
      <w:r>
        <w:rPr>
          <w:rFonts w:ascii="Arial" w:hAnsi="Arial" w:cs="Arial"/>
          <w:sz w:val="20"/>
          <w:szCs w:val="20"/>
        </w:rPr>
        <w:t xml:space="preserve"> </w:t>
      </w:r>
      <w:r w:rsidR="3F05EC16" w:rsidRPr="007A1A64">
        <w:rPr>
          <w:rFonts w:ascii="Arial" w:hAnsi="Arial" w:cs="Arial"/>
          <w:sz w:val="20"/>
          <w:szCs w:val="20"/>
        </w:rPr>
        <w:t xml:space="preserve">En general, la herramienta está siendo acogida favorablemente por los clientes, ya que </w:t>
      </w:r>
      <w:r w:rsidR="00CE28B8" w:rsidRPr="007A1A64">
        <w:rPr>
          <w:rFonts w:ascii="Arial" w:hAnsi="Arial" w:cs="Arial"/>
          <w:sz w:val="20"/>
          <w:szCs w:val="20"/>
        </w:rPr>
        <w:t xml:space="preserve">al día de hoy </w:t>
      </w:r>
      <w:r w:rsidR="00200952">
        <w:rPr>
          <w:rFonts w:ascii="Arial" w:hAnsi="Arial" w:cs="Arial"/>
          <w:sz w:val="20"/>
          <w:szCs w:val="20"/>
        </w:rPr>
        <w:t>hay</w:t>
      </w:r>
      <w:r w:rsidR="3F05EC16" w:rsidRPr="007A1A64">
        <w:rPr>
          <w:rFonts w:ascii="Arial" w:hAnsi="Arial" w:cs="Arial"/>
          <w:sz w:val="20"/>
          <w:szCs w:val="20"/>
        </w:rPr>
        <w:t xml:space="preserve"> 723 de las 1961</w:t>
      </w:r>
      <w:r w:rsidR="00CE28B8" w:rsidRPr="007A1A64">
        <w:rPr>
          <w:rFonts w:ascii="Arial" w:hAnsi="Arial" w:cs="Arial"/>
          <w:sz w:val="20"/>
          <w:szCs w:val="20"/>
        </w:rPr>
        <w:t>,</w:t>
      </w:r>
      <w:r w:rsidR="3F05EC16" w:rsidRPr="007A1A64">
        <w:rPr>
          <w:rFonts w:ascii="Arial" w:hAnsi="Arial" w:cs="Arial"/>
          <w:sz w:val="20"/>
          <w:szCs w:val="20"/>
        </w:rPr>
        <w:t xml:space="preserve"> 723 gesti</w:t>
      </w:r>
      <w:r w:rsidR="00CE28B8" w:rsidRPr="007A1A64">
        <w:rPr>
          <w:rFonts w:ascii="Arial" w:hAnsi="Arial" w:cs="Arial"/>
          <w:sz w:val="20"/>
          <w:szCs w:val="20"/>
        </w:rPr>
        <w:t>onadas, l</w:t>
      </w:r>
      <w:r w:rsidR="3F05EC16" w:rsidRPr="007A1A64">
        <w:rPr>
          <w:rFonts w:ascii="Arial" w:hAnsi="Arial" w:cs="Arial"/>
          <w:sz w:val="20"/>
          <w:szCs w:val="20"/>
        </w:rPr>
        <w:t>a</w:t>
      </w:r>
      <w:r w:rsidR="00CE28B8" w:rsidRPr="007A1A64">
        <w:rPr>
          <w:rFonts w:ascii="Arial" w:hAnsi="Arial" w:cs="Arial"/>
          <w:sz w:val="20"/>
          <w:szCs w:val="20"/>
        </w:rPr>
        <w:t xml:space="preserve">s organizaciones en general 105, </w:t>
      </w:r>
      <w:r w:rsidR="3F05EC16" w:rsidRPr="007A1A64">
        <w:rPr>
          <w:rFonts w:ascii="Arial" w:hAnsi="Arial" w:cs="Arial"/>
          <w:sz w:val="20"/>
          <w:szCs w:val="20"/>
        </w:rPr>
        <w:t>regente</w:t>
      </w:r>
      <w:r w:rsidR="00CE28B8" w:rsidRPr="007A1A64">
        <w:rPr>
          <w:rFonts w:ascii="Arial" w:hAnsi="Arial" w:cs="Arial"/>
          <w:sz w:val="20"/>
          <w:szCs w:val="20"/>
        </w:rPr>
        <w:t xml:space="preserve">s 198 y general cliente </w:t>
      </w:r>
      <w:r w:rsidR="3F05EC16" w:rsidRPr="007A1A64">
        <w:rPr>
          <w:rFonts w:ascii="Arial" w:hAnsi="Arial" w:cs="Arial"/>
          <w:sz w:val="20"/>
          <w:szCs w:val="20"/>
        </w:rPr>
        <w:t>420</w:t>
      </w:r>
      <w:r w:rsidR="0033288B" w:rsidRPr="007A1A64">
        <w:rPr>
          <w:rFonts w:ascii="Arial" w:hAnsi="Arial" w:cs="Arial"/>
          <w:sz w:val="20"/>
          <w:szCs w:val="20"/>
        </w:rPr>
        <w:t>,</w:t>
      </w:r>
      <w:r w:rsidR="3F05EC16" w:rsidRPr="007A1A64">
        <w:rPr>
          <w:rFonts w:ascii="Arial" w:hAnsi="Arial" w:cs="Arial"/>
          <w:sz w:val="20"/>
          <w:szCs w:val="20"/>
        </w:rPr>
        <w:t xml:space="preserve"> de estas 723 pre solicitudes r</w:t>
      </w:r>
      <w:r w:rsidR="0033288B" w:rsidRPr="007A1A64">
        <w:rPr>
          <w:rFonts w:ascii="Arial" w:hAnsi="Arial" w:cs="Arial"/>
          <w:sz w:val="20"/>
          <w:szCs w:val="20"/>
        </w:rPr>
        <w:t xml:space="preserve">egistradas </w:t>
      </w:r>
      <w:r w:rsidR="00200952">
        <w:rPr>
          <w:rFonts w:ascii="Arial" w:hAnsi="Arial" w:cs="Arial"/>
          <w:sz w:val="20"/>
          <w:szCs w:val="20"/>
        </w:rPr>
        <w:t xml:space="preserve">o que </w:t>
      </w:r>
      <w:r w:rsidR="0033288B" w:rsidRPr="007A1A64">
        <w:rPr>
          <w:rFonts w:ascii="Arial" w:hAnsi="Arial" w:cs="Arial"/>
          <w:sz w:val="20"/>
          <w:szCs w:val="20"/>
        </w:rPr>
        <w:t xml:space="preserve">están en gestión, </w:t>
      </w:r>
      <w:r w:rsidR="00CE28B8" w:rsidRPr="007A1A64">
        <w:rPr>
          <w:rFonts w:ascii="Arial" w:hAnsi="Arial" w:cs="Arial"/>
          <w:sz w:val="20"/>
          <w:szCs w:val="20"/>
        </w:rPr>
        <w:t>y</w:t>
      </w:r>
      <w:r w:rsidR="3F05EC16" w:rsidRPr="007A1A64">
        <w:rPr>
          <w:rFonts w:ascii="Arial" w:hAnsi="Arial" w:cs="Arial"/>
          <w:sz w:val="20"/>
          <w:szCs w:val="20"/>
        </w:rPr>
        <w:t xml:space="preserve">a han enviado a oficina regional a hoy </w:t>
      </w:r>
      <w:r w:rsidR="005F2F74" w:rsidRPr="007A1A64">
        <w:rPr>
          <w:rFonts w:ascii="Arial" w:hAnsi="Arial" w:cs="Arial"/>
          <w:sz w:val="20"/>
          <w:szCs w:val="20"/>
        </w:rPr>
        <w:t xml:space="preserve">tres de la tarde que hice el cierre </w:t>
      </w:r>
      <w:r w:rsidR="00200952">
        <w:rPr>
          <w:rFonts w:ascii="Arial" w:hAnsi="Arial" w:cs="Arial"/>
          <w:sz w:val="20"/>
          <w:szCs w:val="20"/>
        </w:rPr>
        <w:t>12</w:t>
      </w:r>
      <w:r w:rsidR="006B17DC" w:rsidRPr="007A1A64">
        <w:rPr>
          <w:rFonts w:ascii="Arial" w:hAnsi="Arial" w:cs="Arial"/>
          <w:sz w:val="20"/>
          <w:szCs w:val="20"/>
        </w:rPr>
        <w:t>, se han completado doce presolicitudes.</w:t>
      </w:r>
    </w:p>
    <w:p w14:paraId="36A2272F" w14:textId="74AD9F04" w:rsidR="005F2F74" w:rsidRDefault="00A33451" w:rsidP="00761DCA">
      <w:pPr>
        <w:spacing w:after="0" w:line="240" w:lineRule="auto"/>
        <w:jc w:val="both"/>
        <w:rPr>
          <w:rFonts w:ascii="Arial" w:hAnsi="Arial" w:cs="Arial"/>
          <w:sz w:val="20"/>
          <w:szCs w:val="20"/>
        </w:rPr>
      </w:pPr>
      <w:r w:rsidRPr="007A1A64">
        <w:rPr>
          <w:rFonts w:ascii="Arial" w:hAnsi="Arial" w:cs="Arial"/>
          <w:b/>
          <w:sz w:val="20"/>
          <w:szCs w:val="20"/>
        </w:rPr>
        <w:t>Bayardo Reyes:</w:t>
      </w:r>
      <w:r>
        <w:rPr>
          <w:rFonts w:ascii="Arial" w:hAnsi="Arial" w:cs="Arial"/>
          <w:sz w:val="20"/>
          <w:szCs w:val="20"/>
        </w:rPr>
        <w:t xml:space="preserve"> </w:t>
      </w:r>
      <w:r w:rsidR="005F2F74" w:rsidRPr="007A1A64">
        <w:rPr>
          <w:rFonts w:ascii="Arial" w:hAnsi="Arial" w:cs="Arial"/>
          <w:sz w:val="20"/>
          <w:szCs w:val="20"/>
        </w:rPr>
        <w:t>C</w:t>
      </w:r>
      <w:r w:rsidR="3F05EC16" w:rsidRPr="007A1A64">
        <w:rPr>
          <w:rFonts w:ascii="Arial" w:hAnsi="Arial" w:cs="Arial"/>
          <w:sz w:val="20"/>
          <w:szCs w:val="20"/>
        </w:rPr>
        <w:t xml:space="preserve">onsidero </w:t>
      </w:r>
      <w:r w:rsidR="005F2F74" w:rsidRPr="007A1A64">
        <w:rPr>
          <w:rFonts w:ascii="Arial" w:hAnsi="Arial" w:cs="Arial"/>
          <w:sz w:val="20"/>
          <w:szCs w:val="20"/>
        </w:rPr>
        <w:t xml:space="preserve">que </w:t>
      </w:r>
      <w:r w:rsidR="3F05EC16" w:rsidRPr="007A1A64">
        <w:rPr>
          <w:rFonts w:ascii="Arial" w:hAnsi="Arial" w:cs="Arial"/>
          <w:sz w:val="20"/>
          <w:szCs w:val="20"/>
        </w:rPr>
        <w:t>está siendo aceptado, nos han llamado muchos clientes</w:t>
      </w:r>
      <w:r w:rsidR="005F2F74" w:rsidRPr="007A1A64">
        <w:rPr>
          <w:rFonts w:ascii="Arial" w:hAnsi="Arial" w:cs="Arial"/>
          <w:sz w:val="20"/>
          <w:szCs w:val="20"/>
        </w:rPr>
        <w:t xml:space="preserve"> e</w:t>
      </w:r>
      <w:r w:rsidR="3F05EC16" w:rsidRPr="007A1A64">
        <w:rPr>
          <w:rFonts w:ascii="Arial" w:hAnsi="Arial" w:cs="Arial"/>
          <w:sz w:val="20"/>
          <w:szCs w:val="20"/>
        </w:rPr>
        <w:t>n la parte de duda de la funcionalidad, incluso hemos recibido sugerencias de mejoras, l</w:t>
      </w:r>
      <w:r w:rsidR="00200952">
        <w:rPr>
          <w:rFonts w:ascii="Arial" w:hAnsi="Arial" w:cs="Arial"/>
          <w:sz w:val="20"/>
          <w:szCs w:val="20"/>
        </w:rPr>
        <w:t>a</w:t>
      </w:r>
      <w:r w:rsidR="3F05EC16" w:rsidRPr="007A1A64">
        <w:rPr>
          <w:rFonts w:ascii="Arial" w:hAnsi="Arial" w:cs="Arial"/>
          <w:sz w:val="20"/>
          <w:szCs w:val="20"/>
        </w:rPr>
        <w:t xml:space="preserve">s cuales vamos a </w:t>
      </w:r>
      <w:r w:rsidR="005F2F74" w:rsidRPr="007A1A64">
        <w:rPr>
          <w:rFonts w:ascii="Arial" w:hAnsi="Arial" w:cs="Arial"/>
          <w:sz w:val="20"/>
          <w:szCs w:val="20"/>
        </w:rPr>
        <w:t>tabular</w:t>
      </w:r>
      <w:r w:rsidR="3F05EC16" w:rsidRPr="007A1A64">
        <w:rPr>
          <w:rFonts w:ascii="Arial" w:hAnsi="Arial" w:cs="Arial"/>
          <w:sz w:val="20"/>
          <w:szCs w:val="20"/>
        </w:rPr>
        <w:t xml:space="preserve"> y analizar</w:t>
      </w:r>
      <w:r w:rsidR="00200952">
        <w:rPr>
          <w:rFonts w:ascii="Arial" w:hAnsi="Arial" w:cs="Arial"/>
          <w:sz w:val="20"/>
          <w:szCs w:val="20"/>
        </w:rPr>
        <w:t xml:space="preserve"> </w:t>
      </w:r>
      <w:r w:rsidR="3F05EC16" w:rsidRPr="007A1A64">
        <w:rPr>
          <w:rFonts w:ascii="Arial" w:hAnsi="Arial" w:cs="Arial"/>
          <w:sz w:val="20"/>
          <w:szCs w:val="20"/>
        </w:rPr>
        <w:t xml:space="preserve">para su respectiva implementación en </w:t>
      </w:r>
      <w:r w:rsidR="006B17DC" w:rsidRPr="007A1A64">
        <w:rPr>
          <w:rFonts w:ascii="Arial" w:hAnsi="Arial" w:cs="Arial"/>
          <w:sz w:val="20"/>
          <w:szCs w:val="20"/>
        </w:rPr>
        <w:t>todos los casos que apliquen.</w:t>
      </w:r>
    </w:p>
    <w:p w14:paraId="63678817" w14:textId="77777777" w:rsidR="00761DCA" w:rsidRPr="007A1A64" w:rsidRDefault="00761DCA" w:rsidP="00761DCA">
      <w:pPr>
        <w:spacing w:after="0" w:line="240" w:lineRule="auto"/>
        <w:jc w:val="both"/>
        <w:rPr>
          <w:rFonts w:ascii="Arial" w:hAnsi="Arial" w:cs="Arial"/>
          <w:sz w:val="20"/>
          <w:szCs w:val="20"/>
        </w:rPr>
      </w:pPr>
    </w:p>
    <w:p w14:paraId="0D7C6835" w14:textId="5423F858" w:rsidR="009C4FC6" w:rsidRDefault="00672413" w:rsidP="00761DCA">
      <w:pPr>
        <w:spacing w:line="240" w:lineRule="auto"/>
        <w:jc w:val="both"/>
        <w:rPr>
          <w:rFonts w:ascii="Arial" w:hAnsi="Arial" w:cs="Arial"/>
          <w:sz w:val="20"/>
          <w:szCs w:val="20"/>
        </w:rPr>
      </w:pPr>
      <w:r w:rsidRPr="007A1A64">
        <w:rPr>
          <w:rFonts w:ascii="Arial" w:hAnsi="Arial" w:cs="Arial"/>
          <w:b/>
          <w:sz w:val="20"/>
          <w:szCs w:val="20"/>
        </w:rPr>
        <w:t>Bayardo Reyes:</w:t>
      </w:r>
      <w:r>
        <w:rPr>
          <w:rFonts w:ascii="Arial" w:hAnsi="Arial" w:cs="Arial"/>
          <w:sz w:val="20"/>
          <w:szCs w:val="20"/>
        </w:rPr>
        <w:t xml:space="preserve"> </w:t>
      </w:r>
      <w:r w:rsidR="006B17DC" w:rsidRPr="007A1A64">
        <w:rPr>
          <w:rFonts w:ascii="Arial" w:hAnsi="Arial" w:cs="Arial"/>
          <w:sz w:val="20"/>
          <w:szCs w:val="20"/>
        </w:rPr>
        <w:t xml:space="preserve">Otro tema interesante </w:t>
      </w:r>
      <w:r w:rsidR="00A10E58">
        <w:rPr>
          <w:rFonts w:ascii="Arial" w:hAnsi="Arial" w:cs="Arial"/>
          <w:sz w:val="20"/>
          <w:szCs w:val="20"/>
        </w:rPr>
        <w:t xml:space="preserve">en el </w:t>
      </w:r>
      <w:r w:rsidR="3F05EC16" w:rsidRPr="007A1A64">
        <w:rPr>
          <w:rFonts w:ascii="Arial" w:hAnsi="Arial" w:cs="Arial"/>
          <w:sz w:val="20"/>
          <w:szCs w:val="20"/>
        </w:rPr>
        <w:t xml:space="preserve">que </w:t>
      </w:r>
      <w:r w:rsidR="006B17DC" w:rsidRPr="007A1A64">
        <w:rPr>
          <w:rFonts w:ascii="Arial" w:hAnsi="Arial" w:cs="Arial"/>
          <w:sz w:val="20"/>
          <w:szCs w:val="20"/>
        </w:rPr>
        <w:t>nos encontramos es</w:t>
      </w:r>
      <w:r w:rsidR="3F05EC16" w:rsidRPr="007A1A64">
        <w:rPr>
          <w:rFonts w:ascii="Arial" w:hAnsi="Arial" w:cs="Arial"/>
          <w:sz w:val="20"/>
          <w:szCs w:val="20"/>
        </w:rPr>
        <w:t xml:space="preserve"> </w:t>
      </w:r>
      <w:r w:rsidR="00A10E58">
        <w:rPr>
          <w:rFonts w:ascii="Arial" w:hAnsi="Arial" w:cs="Arial"/>
          <w:sz w:val="20"/>
          <w:szCs w:val="20"/>
        </w:rPr>
        <w:t xml:space="preserve">en </w:t>
      </w:r>
      <w:r w:rsidR="3F05EC16" w:rsidRPr="007A1A64">
        <w:rPr>
          <w:rFonts w:ascii="Arial" w:hAnsi="Arial" w:cs="Arial"/>
          <w:sz w:val="20"/>
          <w:szCs w:val="20"/>
        </w:rPr>
        <w:t>la implementa</w:t>
      </w:r>
      <w:r w:rsidR="006B17DC" w:rsidRPr="007A1A64">
        <w:rPr>
          <w:rFonts w:ascii="Arial" w:hAnsi="Arial" w:cs="Arial"/>
          <w:sz w:val="20"/>
          <w:szCs w:val="20"/>
        </w:rPr>
        <w:t>ción de algunas directrices tanto de la</w:t>
      </w:r>
      <w:r w:rsidR="3F05EC16" w:rsidRPr="007A1A64">
        <w:rPr>
          <w:rFonts w:ascii="Arial" w:hAnsi="Arial" w:cs="Arial"/>
          <w:sz w:val="20"/>
          <w:szCs w:val="20"/>
        </w:rPr>
        <w:t xml:space="preserve"> Contraloría como </w:t>
      </w:r>
      <w:r w:rsidR="006B17DC" w:rsidRPr="007A1A64">
        <w:rPr>
          <w:rFonts w:ascii="Arial" w:hAnsi="Arial" w:cs="Arial"/>
          <w:sz w:val="20"/>
          <w:szCs w:val="20"/>
        </w:rPr>
        <w:t xml:space="preserve">del </w:t>
      </w:r>
      <w:r w:rsidR="00E2441D" w:rsidRPr="007A1A64">
        <w:rPr>
          <w:rFonts w:ascii="Arial" w:hAnsi="Arial" w:cs="Arial"/>
          <w:sz w:val="20"/>
          <w:szCs w:val="20"/>
        </w:rPr>
        <w:t xml:space="preserve">MICITT </w:t>
      </w:r>
      <w:r w:rsidR="006B17DC" w:rsidRPr="007A1A64">
        <w:rPr>
          <w:rFonts w:ascii="Arial" w:hAnsi="Arial" w:cs="Arial"/>
          <w:sz w:val="20"/>
          <w:szCs w:val="20"/>
        </w:rPr>
        <w:t xml:space="preserve">y esto más que todo tiene que ver </w:t>
      </w:r>
      <w:r w:rsidR="3F05EC16" w:rsidRPr="007A1A64">
        <w:rPr>
          <w:rFonts w:ascii="Arial" w:hAnsi="Arial" w:cs="Arial"/>
          <w:sz w:val="20"/>
          <w:szCs w:val="20"/>
        </w:rPr>
        <w:t>por efecto del a</w:t>
      </w:r>
      <w:r w:rsidR="006B17DC" w:rsidRPr="007A1A64">
        <w:rPr>
          <w:rFonts w:ascii="Arial" w:hAnsi="Arial" w:cs="Arial"/>
          <w:sz w:val="20"/>
          <w:szCs w:val="20"/>
        </w:rPr>
        <w:t>taque cibernético, entonces</w:t>
      </w:r>
      <w:r w:rsidR="3F05EC16" w:rsidRPr="007A1A64">
        <w:rPr>
          <w:rFonts w:ascii="Arial" w:hAnsi="Arial" w:cs="Arial"/>
          <w:sz w:val="20"/>
          <w:szCs w:val="20"/>
        </w:rPr>
        <w:t xml:space="preserve"> estam</w:t>
      </w:r>
      <w:r w:rsidR="006B17DC" w:rsidRPr="007A1A64">
        <w:rPr>
          <w:rFonts w:ascii="Arial" w:hAnsi="Arial" w:cs="Arial"/>
          <w:sz w:val="20"/>
          <w:szCs w:val="20"/>
        </w:rPr>
        <w:t>os todas las instituciones muy pendientes de lo que está pasando en el m</w:t>
      </w:r>
      <w:r w:rsidR="3F05EC16" w:rsidRPr="007A1A64">
        <w:rPr>
          <w:rFonts w:ascii="Arial" w:hAnsi="Arial" w:cs="Arial"/>
          <w:sz w:val="20"/>
          <w:szCs w:val="20"/>
        </w:rPr>
        <w:t xml:space="preserve">undo, como a nivel </w:t>
      </w:r>
      <w:r w:rsidR="006B17DC" w:rsidRPr="007A1A64">
        <w:rPr>
          <w:rFonts w:ascii="Arial" w:hAnsi="Arial" w:cs="Arial"/>
          <w:sz w:val="20"/>
          <w:szCs w:val="20"/>
        </w:rPr>
        <w:t xml:space="preserve">nacional. </w:t>
      </w:r>
      <w:r w:rsidR="3F05EC16" w:rsidRPr="007A1A64">
        <w:rPr>
          <w:rFonts w:ascii="Arial" w:hAnsi="Arial" w:cs="Arial"/>
          <w:sz w:val="20"/>
          <w:szCs w:val="20"/>
        </w:rPr>
        <w:t>Los d</w:t>
      </w:r>
      <w:r w:rsidR="006B17DC" w:rsidRPr="007A1A64">
        <w:rPr>
          <w:rFonts w:ascii="Arial" w:hAnsi="Arial" w:cs="Arial"/>
          <w:sz w:val="20"/>
          <w:szCs w:val="20"/>
        </w:rPr>
        <w:t>os instrumentos que aplicó la</w:t>
      </w:r>
      <w:r w:rsidR="3F05EC16" w:rsidRPr="007A1A64">
        <w:rPr>
          <w:rFonts w:ascii="Arial" w:hAnsi="Arial" w:cs="Arial"/>
          <w:sz w:val="20"/>
          <w:szCs w:val="20"/>
        </w:rPr>
        <w:t xml:space="preserve"> Contraloría fueron el índice de transformación </w:t>
      </w:r>
      <w:r w:rsidR="006B17DC" w:rsidRPr="007A1A64">
        <w:rPr>
          <w:rFonts w:ascii="Arial" w:hAnsi="Arial" w:cs="Arial"/>
          <w:sz w:val="20"/>
          <w:szCs w:val="20"/>
        </w:rPr>
        <w:t>digital,</w:t>
      </w:r>
      <w:r w:rsidR="3F05EC16" w:rsidRPr="007A1A64">
        <w:rPr>
          <w:rFonts w:ascii="Arial" w:hAnsi="Arial" w:cs="Arial"/>
          <w:sz w:val="20"/>
          <w:szCs w:val="20"/>
        </w:rPr>
        <w:t xml:space="preserve"> que el objetivo de este índice </w:t>
      </w:r>
      <w:r w:rsidR="006B17DC" w:rsidRPr="007A1A64">
        <w:rPr>
          <w:rFonts w:ascii="Arial" w:hAnsi="Arial" w:cs="Arial"/>
          <w:sz w:val="20"/>
          <w:szCs w:val="20"/>
        </w:rPr>
        <w:t xml:space="preserve">es </w:t>
      </w:r>
      <w:r w:rsidR="3F05EC16" w:rsidRPr="007A1A64">
        <w:rPr>
          <w:rFonts w:ascii="Arial" w:hAnsi="Arial" w:cs="Arial"/>
          <w:sz w:val="20"/>
          <w:szCs w:val="20"/>
        </w:rPr>
        <w:t xml:space="preserve">determinar cuál es el nivel que tiene cada institución en el tema de transformación digital, y también el instrumento de práctica de seguridad en información </w:t>
      </w:r>
      <w:r w:rsidR="006B17DC" w:rsidRPr="007A1A64">
        <w:rPr>
          <w:rFonts w:ascii="Arial" w:hAnsi="Arial" w:cs="Arial"/>
          <w:sz w:val="20"/>
          <w:szCs w:val="20"/>
        </w:rPr>
        <w:t>como</w:t>
      </w:r>
      <w:r w:rsidR="3F05EC16" w:rsidRPr="007A1A64">
        <w:rPr>
          <w:rFonts w:ascii="Arial" w:hAnsi="Arial" w:cs="Arial"/>
          <w:sz w:val="20"/>
          <w:szCs w:val="20"/>
        </w:rPr>
        <w:t xml:space="preserve"> resultado de los ataques cibernétic</w:t>
      </w:r>
      <w:r w:rsidR="006B17DC" w:rsidRPr="007A1A64">
        <w:rPr>
          <w:rFonts w:ascii="Arial" w:hAnsi="Arial" w:cs="Arial"/>
          <w:sz w:val="20"/>
          <w:szCs w:val="20"/>
        </w:rPr>
        <w:t xml:space="preserve">os. </w:t>
      </w:r>
    </w:p>
    <w:p w14:paraId="04AE078C" w14:textId="153CE2A9" w:rsidR="006B17DC" w:rsidRPr="007A1A64" w:rsidRDefault="009C4FC6" w:rsidP="00457F99">
      <w:pPr>
        <w:spacing w:line="240" w:lineRule="auto"/>
        <w:jc w:val="both"/>
        <w:rPr>
          <w:rFonts w:ascii="Arial" w:hAnsi="Arial" w:cs="Arial"/>
          <w:sz w:val="20"/>
          <w:szCs w:val="20"/>
        </w:rPr>
      </w:pPr>
      <w:r w:rsidRPr="007A1A64">
        <w:rPr>
          <w:rFonts w:ascii="Arial" w:hAnsi="Arial" w:cs="Arial"/>
          <w:b/>
          <w:sz w:val="20"/>
          <w:szCs w:val="20"/>
        </w:rPr>
        <w:t>Bayardo Reyes:</w:t>
      </w:r>
      <w:r>
        <w:rPr>
          <w:rFonts w:ascii="Arial" w:hAnsi="Arial" w:cs="Arial"/>
          <w:sz w:val="20"/>
          <w:szCs w:val="20"/>
        </w:rPr>
        <w:t xml:space="preserve"> </w:t>
      </w:r>
      <w:r w:rsidR="3F05EC16" w:rsidRPr="007A1A64">
        <w:rPr>
          <w:rFonts w:ascii="Arial" w:hAnsi="Arial" w:cs="Arial"/>
          <w:sz w:val="20"/>
          <w:szCs w:val="20"/>
        </w:rPr>
        <w:t>Ambos instrumentos fueron completados p</w:t>
      </w:r>
      <w:r w:rsidR="006B17DC" w:rsidRPr="007A1A64">
        <w:rPr>
          <w:rFonts w:ascii="Arial" w:hAnsi="Arial" w:cs="Arial"/>
          <w:sz w:val="20"/>
          <w:szCs w:val="20"/>
        </w:rPr>
        <w:t xml:space="preserve">or una Comisión conformada por </w:t>
      </w:r>
      <w:r w:rsidR="3F05EC16" w:rsidRPr="007A1A64">
        <w:rPr>
          <w:rFonts w:ascii="Arial" w:hAnsi="Arial" w:cs="Arial"/>
          <w:sz w:val="20"/>
          <w:szCs w:val="20"/>
        </w:rPr>
        <w:t xml:space="preserve">áreas técnicas </w:t>
      </w:r>
      <w:r w:rsidR="006B17DC" w:rsidRPr="007A1A64">
        <w:rPr>
          <w:rFonts w:ascii="Arial" w:hAnsi="Arial" w:cs="Arial"/>
          <w:sz w:val="20"/>
          <w:szCs w:val="20"/>
        </w:rPr>
        <w:t>y toda la Dirección Administrativa</w:t>
      </w:r>
      <w:r w:rsidR="3F05EC16" w:rsidRPr="007A1A64">
        <w:rPr>
          <w:rFonts w:ascii="Arial" w:hAnsi="Arial" w:cs="Arial"/>
          <w:sz w:val="20"/>
          <w:szCs w:val="20"/>
        </w:rPr>
        <w:t xml:space="preserve"> según el tema que </w:t>
      </w:r>
      <w:r w:rsidR="004E0023" w:rsidRPr="007A1A64">
        <w:rPr>
          <w:rFonts w:ascii="Arial" w:hAnsi="Arial" w:cs="Arial"/>
          <w:sz w:val="20"/>
          <w:szCs w:val="20"/>
        </w:rPr>
        <w:t>tocaba del instrumento, f</w:t>
      </w:r>
      <w:r w:rsidR="006B17DC" w:rsidRPr="007A1A64">
        <w:rPr>
          <w:rFonts w:ascii="Arial" w:hAnsi="Arial" w:cs="Arial"/>
          <w:sz w:val="20"/>
          <w:szCs w:val="20"/>
        </w:rPr>
        <w:t>ue colegiado el llenado</w:t>
      </w:r>
      <w:r w:rsidR="3F05EC16" w:rsidRPr="007A1A64">
        <w:rPr>
          <w:rFonts w:ascii="Arial" w:hAnsi="Arial" w:cs="Arial"/>
          <w:sz w:val="20"/>
          <w:szCs w:val="20"/>
        </w:rPr>
        <w:t xml:space="preserve"> de estos instrumentos</w:t>
      </w:r>
      <w:r w:rsidR="004E0023" w:rsidRPr="007A1A64">
        <w:rPr>
          <w:rFonts w:ascii="Arial" w:hAnsi="Arial" w:cs="Arial"/>
          <w:sz w:val="20"/>
          <w:szCs w:val="20"/>
        </w:rPr>
        <w:t>,</w:t>
      </w:r>
      <w:r w:rsidR="3F05EC16" w:rsidRPr="007A1A64">
        <w:rPr>
          <w:rFonts w:ascii="Arial" w:hAnsi="Arial" w:cs="Arial"/>
          <w:sz w:val="20"/>
          <w:szCs w:val="20"/>
        </w:rPr>
        <w:t xml:space="preserve"> en cuanto </w:t>
      </w:r>
      <w:r w:rsidR="006B17DC" w:rsidRPr="007A1A64">
        <w:rPr>
          <w:rFonts w:ascii="Arial" w:hAnsi="Arial" w:cs="Arial"/>
          <w:sz w:val="20"/>
          <w:szCs w:val="20"/>
        </w:rPr>
        <w:t>al índice</w:t>
      </w:r>
      <w:r w:rsidR="3F05EC16" w:rsidRPr="007A1A64">
        <w:rPr>
          <w:rFonts w:ascii="Arial" w:hAnsi="Arial" w:cs="Arial"/>
          <w:sz w:val="20"/>
          <w:szCs w:val="20"/>
        </w:rPr>
        <w:t xml:space="preserve"> de transformación digital, la </w:t>
      </w:r>
      <w:r w:rsidR="006B17DC" w:rsidRPr="007A1A64">
        <w:rPr>
          <w:rFonts w:ascii="Arial" w:hAnsi="Arial" w:cs="Arial"/>
          <w:sz w:val="20"/>
          <w:szCs w:val="20"/>
        </w:rPr>
        <w:t>Contraloría las aplicó a 267 instituciones y</w:t>
      </w:r>
      <w:r w:rsidR="3F05EC16" w:rsidRPr="007A1A64">
        <w:rPr>
          <w:rFonts w:ascii="Arial" w:hAnsi="Arial" w:cs="Arial"/>
          <w:sz w:val="20"/>
          <w:szCs w:val="20"/>
        </w:rPr>
        <w:t xml:space="preserve"> este índice de transformac</w:t>
      </w:r>
      <w:r w:rsidR="006B17DC" w:rsidRPr="007A1A64">
        <w:rPr>
          <w:rFonts w:ascii="Arial" w:hAnsi="Arial" w:cs="Arial"/>
          <w:sz w:val="20"/>
          <w:szCs w:val="20"/>
        </w:rPr>
        <w:t xml:space="preserve">ión abarca 3 ejes temáticos, </w:t>
      </w:r>
      <w:r w:rsidR="3F05EC16" w:rsidRPr="007A1A64">
        <w:rPr>
          <w:rFonts w:ascii="Arial" w:hAnsi="Arial" w:cs="Arial"/>
          <w:sz w:val="20"/>
          <w:szCs w:val="20"/>
        </w:rPr>
        <w:t>infraestructura digital, modelo de negocio digital y la última</w:t>
      </w:r>
      <w:r w:rsidR="006B17DC" w:rsidRPr="007A1A64">
        <w:rPr>
          <w:rFonts w:ascii="Arial" w:hAnsi="Arial" w:cs="Arial"/>
          <w:sz w:val="20"/>
          <w:szCs w:val="20"/>
        </w:rPr>
        <w:t>,</w:t>
      </w:r>
      <w:r w:rsidR="3F05EC16" w:rsidRPr="007A1A64">
        <w:rPr>
          <w:rFonts w:ascii="Arial" w:hAnsi="Arial" w:cs="Arial"/>
          <w:sz w:val="20"/>
          <w:szCs w:val="20"/>
        </w:rPr>
        <w:t xml:space="preserve"> cultura y habilidades digitales. </w:t>
      </w:r>
    </w:p>
    <w:p w14:paraId="75AF89AE" w14:textId="7301AA17" w:rsidR="00166AD7" w:rsidRPr="007A1A64" w:rsidRDefault="3F05EC16" w:rsidP="00457F99">
      <w:pPr>
        <w:spacing w:line="240" w:lineRule="auto"/>
        <w:jc w:val="both"/>
        <w:rPr>
          <w:rFonts w:ascii="Arial" w:hAnsi="Arial" w:cs="Arial"/>
          <w:sz w:val="20"/>
          <w:szCs w:val="20"/>
        </w:rPr>
      </w:pPr>
      <w:r w:rsidRPr="007A1A64">
        <w:rPr>
          <w:rFonts w:ascii="Arial" w:hAnsi="Arial" w:cs="Arial"/>
          <w:sz w:val="20"/>
          <w:szCs w:val="20"/>
        </w:rPr>
        <w:t>En el</w:t>
      </w:r>
      <w:r w:rsidR="00166AD7" w:rsidRPr="007A1A64">
        <w:rPr>
          <w:rFonts w:ascii="Arial" w:hAnsi="Arial" w:cs="Arial"/>
          <w:sz w:val="20"/>
          <w:szCs w:val="20"/>
        </w:rPr>
        <w:t xml:space="preserve"> caso de nosotros, obtuvimos en el</w:t>
      </w:r>
      <w:r w:rsidRPr="007A1A64">
        <w:rPr>
          <w:rFonts w:ascii="Arial" w:hAnsi="Arial" w:cs="Arial"/>
          <w:sz w:val="20"/>
          <w:szCs w:val="20"/>
        </w:rPr>
        <w:t xml:space="preserve"> índ</w:t>
      </w:r>
      <w:r w:rsidR="006B17DC" w:rsidRPr="007A1A64">
        <w:rPr>
          <w:rFonts w:ascii="Arial" w:hAnsi="Arial" w:cs="Arial"/>
          <w:sz w:val="20"/>
          <w:szCs w:val="20"/>
        </w:rPr>
        <w:t>ice de transformación digital u</w:t>
      </w:r>
      <w:r w:rsidRPr="007A1A64">
        <w:rPr>
          <w:rFonts w:ascii="Arial" w:hAnsi="Arial" w:cs="Arial"/>
          <w:sz w:val="20"/>
          <w:szCs w:val="20"/>
        </w:rPr>
        <w:t>n nivel inter</w:t>
      </w:r>
      <w:r w:rsidR="00166AD7" w:rsidRPr="007A1A64">
        <w:rPr>
          <w:rFonts w:ascii="Arial" w:hAnsi="Arial" w:cs="Arial"/>
          <w:sz w:val="20"/>
          <w:szCs w:val="20"/>
        </w:rPr>
        <w:t>medio, e</w:t>
      </w:r>
      <w:r w:rsidRPr="007A1A64">
        <w:rPr>
          <w:rFonts w:ascii="Arial" w:hAnsi="Arial" w:cs="Arial"/>
          <w:sz w:val="20"/>
          <w:szCs w:val="20"/>
        </w:rPr>
        <w:t xml:space="preserve">s claro </w:t>
      </w:r>
      <w:r w:rsidR="00166AD7" w:rsidRPr="007A1A64">
        <w:rPr>
          <w:rFonts w:ascii="Arial" w:hAnsi="Arial" w:cs="Arial"/>
          <w:sz w:val="20"/>
          <w:szCs w:val="20"/>
        </w:rPr>
        <w:t>que,</w:t>
      </w:r>
      <w:r w:rsidRPr="007A1A64">
        <w:rPr>
          <w:rFonts w:ascii="Arial" w:hAnsi="Arial" w:cs="Arial"/>
          <w:sz w:val="20"/>
          <w:szCs w:val="20"/>
        </w:rPr>
        <w:t xml:space="preserve"> en este último, en el de Cultura de habilidades digitales nos pusieron, segú</w:t>
      </w:r>
      <w:r w:rsidR="00166AD7" w:rsidRPr="007A1A64">
        <w:rPr>
          <w:rFonts w:ascii="Arial" w:hAnsi="Arial" w:cs="Arial"/>
          <w:sz w:val="20"/>
          <w:szCs w:val="20"/>
        </w:rPr>
        <w:t xml:space="preserve">n lo que estamos viendo acá </w:t>
      </w:r>
      <w:r w:rsidRPr="007A1A64">
        <w:rPr>
          <w:rFonts w:ascii="Arial" w:hAnsi="Arial" w:cs="Arial"/>
          <w:sz w:val="20"/>
          <w:szCs w:val="20"/>
        </w:rPr>
        <w:t>en la gráfica, el nivel básico. Sin embargo, en estos dos nos dan el intermedio</w:t>
      </w:r>
      <w:r w:rsidR="00166AD7" w:rsidRPr="007A1A64">
        <w:rPr>
          <w:rFonts w:ascii="Arial" w:hAnsi="Arial" w:cs="Arial"/>
          <w:sz w:val="20"/>
          <w:szCs w:val="20"/>
        </w:rPr>
        <w:t>,</w:t>
      </w:r>
      <w:r w:rsidRPr="007A1A64">
        <w:rPr>
          <w:rFonts w:ascii="Arial" w:hAnsi="Arial" w:cs="Arial"/>
          <w:sz w:val="20"/>
          <w:szCs w:val="20"/>
        </w:rPr>
        <w:t xml:space="preserve"> la suma de estos según la fórmula que ellos utilizan a la institución nos ubican a nivel </w:t>
      </w:r>
      <w:r w:rsidR="00166AD7" w:rsidRPr="007A1A64">
        <w:rPr>
          <w:rFonts w:ascii="Arial" w:hAnsi="Arial" w:cs="Arial"/>
          <w:sz w:val="20"/>
          <w:szCs w:val="20"/>
        </w:rPr>
        <w:t>intermedio</w:t>
      </w:r>
      <w:r w:rsidR="00B03A3C" w:rsidRPr="007A1A64">
        <w:rPr>
          <w:rFonts w:ascii="Arial" w:hAnsi="Arial" w:cs="Arial"/>
          <w:sz w:val="20"/>
          <w:szCs w:val="20"/>
        </w:rPr>
        <w:t>.</w:t>
      </w:r>
    </w:p>
    <w:p w14:paraId="3FCB4D17" w14:textId="7389A865" w:rsidR="00166AD7" w:rsidRPr="007A1A64" w:rsidRDefault="00672413" w:rsidP="00457F99">
      <w:pPr>
        <w:spacing w:line="240" w:lineRule="auto"/>
        <w:jc w:val="both"/>
        <w:rPr>
          <w:rFonts w:ascii="Arial" w:hAnsi="Arial" w:cs="Arial"/>
          <w:sz w:val="20"/>
          <w:szCs w:val="20"/>
        </w:rPr>
      </w:pPr>
      <w:r w:rsidRPr="007A1A64">
        <w:rPr>
          <w:rFonts w:ascii="Arial" w:hAnsi="Arial" w:cs="Arial"/>
          <w:b/>
          <w:sz w:val="20"/>
          <w:szCs w:val="20"/>
        </w:rPr>
        <w:t>Bayardo Reyes:</w:t>
      </w:r>
      <w:r>
        <w:rPr>
          <w:rFonts w:ascii="Arial" w:hAnsi="Arial" w:cs="Arial"/>
          <w:sz w:val="20"/>
          <w:szCs w:val="20"/>
        </w:rPr>
        <w:t xml:space="preserve"> </w:t>
      </w:r>
      <w:r w:rsidR="00166AD7" w:rsidRPr="007A1A64">
        <w:rPr>
          <w:rFonts w:ascii="Arial" w:hAnsi="Arial" w:cs="Arial"/>
          <w:sz w:val="20"/>
          <w:szCs w:val="20"/>
        </w:rPr>
        <w:t>Este resultado, en estos</w:t>
      </w:r>
      <w:r w:rsidR="3F05EC16" w:rsidRPr="007A1A64">
        <w:rPr>
          <w:rFonts w:ascii="Arial" w:hAnsi="Arial" w:cs="Arial"/>
          <w:sz w:val="20"/>
          <w:szCs w:val="20"/>
        </w:rPr>
        <w:t xml:space="preserve"> último dos, pues ahí no nos conformamos con este resultado. Por ello</w:t>
      </w:r>
      <w:r w:rsidR="00166AD7" w:rsidRPr="007A1A64">
        <w:rPr>
          <w:rFonts w:ascii="Arial" w:hAnsi="Arial" w:cs="Arial"/>
          <w:sz w:val="20"/>
          <w:szCs w:val="20"/>
        </w:rPr>
        <w:t>, y para mejorar, realizamos más</w:t>
      </w:r>
      <w:r w:rsidR="3F05EC16" w:rsidRPr="007A1A64">
        <w:rPr>
          <w:rFonts w:ascii="Arial" w:hAnsi="Arial" w:cs="Arial"/>
          <w:sz w:val="20"/>
          <w:szCs w:val="20"/>
        </w:rPr>
        <w:t xml:space="preserve"> a</w:t>
      </w:r>
      <w:r w:rsidR="004E0023" w:rsidRPr="007A1A64">
        <w:rPr>
          <w:rFonts w:ascii="Arial" w:hAnsi="Arial" w:cs="Arial"/>
          <w:sz w:val="20"/>
          <w:szCs w:val="20"/>
        </w:rPr>
        <w:t>cciones</w:t>
      </w:r>
      <w:r w:rsidR="00166AD7" w:rsidRPr="007A1A64">
        <w:rPr>
          <w:rFonts w:ascii="Arial" w:hAnsi="Arial" w:cs="Arial"/>
          <w:sz w:val="20"/>
          <w:szCs w:val="20"/>
        </w:rPr>
        <w:t xml:space="preserve"> en el último eje</w:t>
      </w:r>
      <w:r w:rsidR="004E0023" w:rsidRPr="007A1A64">
        <w:rPr>
          <w:rFonts w:ascii="Arial" w:hAnsi="Arial" w:cs="Arial"/>
          <w:sz w:val="20"/>
          <w:szCs w:val="20"/>
        </w:rPr>
        <w:t xml:space="preserve"> que es cultura, identificamos el</w:t>
      </w:r>
      <w:r w:rsidR="3F05EC16" w:rsidRPr="007A1A64">
        <w:rPr>
          <w:rFonts w:ascii="Arial" w:hAnsi="Arial" w:cs="Arial"/>
          <w:sz w:val="20"/>
          <w:szCs w:val="20"/>
        </w:rPr>
        <w:t xml:space="preserve"> nivel de conocimiento digital de los </w:t>
      </w:r>
      <w:r w:rsidR="00166AD7" w:rsidRPr="007A1A64">
        <w:rPr>
          <w:rFonts w:ascii="Arial" w:hAnsi="Arial" w:cs="Arial"/>
          <w:sz w:val="20"/>
          <w:szCs w:val="20"/>
        </w:rPr>
        <w:t xml:space="preserve">funcionarios, en tema de </w:t>
      </w:r>
      <w:r w:rsidR="3F05EC16" w:rsidRPr="007A1A64">
        <w:rPr>
          <w:rFonts w:ascii="Arial" w:hAnsi="Arial" w:cs="Arial"/>
          <w:sz w:val="20"/>
          <w:szCs w:val="20"/>
        </w:rPr>
        <w:t xml:space="preserve">ofimática, trabajo colaborativo, mensajería instantánea, uso de programas especializados como </w:t>
      </w:r>
      <w:r w:rsidR="004E0023" w:rsidRPr="007A1A64">
        <w:rPr>
          <w:rFonts w:ascii="Arial" w:hAnsi="Arial" w:cs="Arial"/>
          <w:sz w:val="20"/>
          <w:szCs w:val="20"/>
        </w:rPr>
        <w:t>ArcGIS</w:t>
      </w:r>
      <w:r w:rsidR="3F05EC16" w:rsidRPr="007A1A64">
        <w:rPr>
          <w:rFonts w:ascii="Arial" w:hAnsi="Arial" w:cs="Arial"/>
          <w:sz w:val="20"/>
          <w:szCs w:val="20"/>
        </w:rPr>
        <w:t xml:space="preserve"> u </w:t>
      </w:r>
      <w:r w:rsidR="004E0023" w:rsidRPr="007A1A64">
        <w:rPr>
          <w:rFonts w:ascii="Arial" w:hAnsi="Arial" w:cs="Arial"/>
          <w:sz w:val="20"/>
          <w:szCs w:val="20"/>
        </w:rPr>
        <w:t>otros.</w:t>
      </w:r>
    </w:p>
    <w:p w14:paraId="5877CE50" w14:textId="532B3AB5" w:rsidR="3F05EC16" w:rsidRPr="007A1A64" w:rsidRDefault="00166AD7" w:rsidP="00457F99">
      <w:pPr>
        <w:spacing w:line="240" w:lineRule="auto"/>
        <w:jc w:val="both"/>
        <w:rPr>
          <w:rFonts w:ascii="Arial" w:hAnsi="Arial" w:cs="Arial"/>
          <w:sz w:val="20"/>
          <w:szCs w:val="20"/>
        </w:rPr>
      </w:pPr>
      <w:r w:rsidRPr="007A1A64">
        <w:rPr>
          <w:rFonts w:ascii="Arial" w:hAnsi="Arial" w:cs="Arial"/>
          <w:sz w:val="20"/>
          <w:szCs w:val="20"/>
        </w:rPr>
        <w:t>Este</w:t>
      </w:r>
      <w:r w:rsidR="3F05EC16" w:rsidRPr="007A1A64">
        <w:rPr>
          <w:rFonts w:ascii="Arial" w:hAnsi="Arial" w:cs="Arial"/>
          <w:sz w:val="20"/>
          <w:szCs w:val="20"/>
        </w:rPr>
        <w:t xml:space="preserve"> análisis se hizo en coordinació</w:t>
      </w:r>
      <w:r w:rsidR="004E0023" w:rsidRPr="007A1A64">
        <w:rPr>
          <w:rFonts w:ascii="Arial" w:hAnsi="Arial" w:cs="Arial"/>
          <w:sz w:val="20"/>
          <w:szCs w:val="20"/>
        </w:rPr>
        <w:t>n con la U</w:t>
      </w:r>
      <w:r w:rsidR="3F05EC16" w:rsidRPr="007A1A64">
        <w:rPr>
          <w:rFonts w:ascii="Arial" w:hAnsi="Arial" w:cs="Arial"/>
          <w:sz w:val="20"/>
          <w:szCs w:val="20"/>
        </w:rPr>
        <w:t xml:space="preserve">nidad de Recursos Humanos, una vez que aplicamos </w:t>
      </w:r>
      <w:r w:rsidR="004E0023" w:rsidRPr="007A1A64">
        <w:rPr>
          <w:rFonts w:ascii="Arial" w:hAnsi="Arial" w:cs="Arial"/>
          <w:sz w:val="20"/>
          <w:szCs w:val="20"/>
        </w:rPr>
        <w:t>e</w:t>
      </w:r>
      <w:r w:rsidR="3F05EC16" w:rsidRPr="007A1A64">
        <w:rPr>
          <w:rFonts w:ascii="Arial" w:hAnsi="Arial" w:cs="Arial"/>
          <w:sz w:val="20"/>
          <w:szCs w:val="20"/>
        </w:rPr>
        <w:t xml:space="preserve"> investigamos cuál era el nivel de co</w:t>
      </w:r>
      <w:r w:rsidR="004E0023" w:rsidRPr="007A1A64">
        <w:rPr>
          <w:rFonts w:ascii="Arial" w:hAnsi="Arial" w:cs="Arial"/>
          <w:sz w:val="20"/>
          <w:szCs w:val="20"/>
        </w:rPr>
        <w:t>nocimiento de nuestra población</w:t>
      </w:r>
      <w:r w:rsidR="3F05EC16" w:rsidRPr="007A1A64">
        <w:rPr>
          <w:rFonts w:ascii="Arial" w:hAnsi="Arial" w:cs="Arial"/>
          <w:sz w:val="20"/>
          <w:szCs w:val="20"/>
        </w:rPr>
        <w:t xml:space="preserve"> </w:t>
      </w:r>
      <w:r w:rsidR="004E0023" w:rsidRPr="007A1A64">
        <w:rPr>
          <w:rFonts w:ascii="Arial" w:hAnsi="Arial" w:cs="Arial"/>
          <w:sz w:val="20"/>
          <w:szCs w:val="20"/>
        </w:rPr>
        <w:t>Fonafifiana,</w:t>
      </w:r>
      <w:r w:rsidR="3F05EC16" w:rsidRPr="007A1A64">
        <w:rPr>
          <w:rFonts w:ascii="Arial" w:hAnsi="Arial" w:cs="Arial"/>
          <w:sz w:val="20"/>
          <w:szCs w:val="20"/>
        </w:rPr>
        <w:t xml:space="preserve"> nos</w:t>
      </w:r>
      <w:r w:rsidR="004E0023" w:rsidRPr="007A1A64">
        <w:rPr>
          <w:rFonts w:ascii="Arial" w:hAnsi="Arial" w:cs="Arial"/>
          <w:sz w:val="20"/>
          <w:szCs w:val="20"/>
        </w:rPr>
        <w:t xml:space="preserve"> dimos a la tarea de inmediato de </w:t>
      </w:r>
      <w:r w:rsidR="3F05EC16" w:rsidRPr="007A1A64">
        <w:rPr>
          <w:rFonts w:ascii="Arial" w:hAnsi="Arial" w:cs="Arial"/>
          <w:sz w:val="20"/>
          <w:szCs w:val="20"/>
        </w:rPr>
        <w:t>buscar de qué forma podríamos disminuir ese desconocimie</w:t>
      </w:r>
      <w:r w:rsidR="004E0023" w:rsidRPr="007A1A64">
        <w:rPr>
          <w:rFonts w:ascii="Arial" w:hAnsi="Arial" w:cs="Arial"/>
          <w:sz w:val="20"/>
          <w:szCs w:val="20"/>
        </w:rPr>
        <w:t>nt</w:t>
      </w:r>
      <w:r w:rsidR="00512E87" w:rsidRPr="007A1A64">
        <w:rPr>
          <w:rFonts w:ascii="Arial" w:hAnsi="Arial" w:cs="Arial"/>
          <w:sz w:val="20"/>
          <w:szCs w:val="20"/>
        </w:rPr>
        <w:t>o.</w:t>
      </w:r>
      <w:r w:rsidR="00BE194F">
        <w:rPr>
          <w:rFonts w:ascii="Arial" w:hAnsi="Arial" w:cs="Arial"/>
          <w:sz w:val="20"/>
          <w:szCs w:val="20"/>
        </w:rPr>
        <w:t xml:space="preserve"> ¿</w:t>
      </w:r>
      <w:r w:rsidR="004E0023" w:rsidRPr="007A1A64">
        <w:rPr>
          <w:rFonts w:ascii="Arial" w:hAnsi="Arial" w:cs="Arial"/>
          <w:sz w:val="20"/>
          <w:szCs w:val="20"/>
        </w:rPr>
        <w:t>Cómo?</w:t>
      </w:r>
      <w:r w:rsidR="00BE194F">
        <w:rPr>
          <w:rFonts w:ascii="Arial" w:hAnsi="Arial" w:cs="Arial"/>
          <w:sz w:val="20"/>
          <w:szCs w:val="20"/>
        </w:rPr>
        <w:t>,</w:t>
      </w:r>
      <w:r w:rsidR="3F05EC16" w:rsidRPr="007A1A64">
        <w:rPr>
          <w:rFonts w:ascii="Arial" w:hAnsi="Arial" w:cs="Arial"/>
          <w:sz w:val="20"/>
          <w:szCs w:val="20"/>
        </w:rPr>
        <w:t xml:space="preserve"> hemo</w:t>
      </w:r>
      <w:r w:rsidR="00135D1C" w:rsidRPr="007A1A64">
        <w:rPr>
          <w:rFonts w:ascii="Arial" w:hAnsi="Arial" w:cs="Arial"/>
          <w:sz w:val="20"/>
          <w:szCs w:val="20"/>
        </w:rPr>
        <w:t xml:space="preserve">s implementado charlas, </w:t>
      </w:r>
      <w:r w:rsidR="3F05EC16" w:rsidRPr="007A1A64">
        <w:rPr>
          <w:rFonts w:ascii="Arial" w:hAnsi="Arial" w:cs="Arial"/>
          <w:sz w:val="20"/>
          <w:szCs w:val="20"/>
        </w:rPr>
        <w:t>talleres a todo el personal,</w:t>
      </w:r>
      <w:r w:rsidR="00135D1C" w:rsidRPr="007A1A64">
        <w:rPr>
          <w:rFonts w:ascii="Arial" w:hAnsi="Arial" w:cs="Arial"/>
          <w:sz w:val="20"/>
          <w:szCs w:val="20"/>
        </w:rPr>
        <w:t xml:space="preserve"> hemos compartido enlaces de YouTube, charlas gratis </w:t>
      </w:r>
      <w:r w:rsidR="00512E87" w:rsidRPr="007A1A64">
        <w:rPr>
          <w:rFonts w:ascii="Arial" w:hAnsi="Arial" w:cs="Arial"/>
          <w:sz w:val="20"/>
          <w:szCs w:val="20"/>
        </w:rPr>
        <w:t>sobre temas de</w:t>
      </w:r>
      <w:r w:rsidR="3F05EC16" w:rsidRPr="007A1A64">
        <w:rPr>
          <w:rFonts w:ascii="Arial" w:hAnsi="Arial" w:cs="Arial"/>
          <w:sz w:val="20"/>
          <w:szCs w:val="20"/>
        </w:rPr>
        <w:t xml:space="preserve"> concientiza</w:t>
      </w:r>
      <w:r w:rsidR="00512E87" w:rsidRPr="007A1A64">
        <w:rPr>
          <w:rFonts w:ascii="Arial" w:hAnsi="Arial" w:cs="Arial"/>
          <w:sz w:val="20"/>
          <w:szCs w:val="20"/>
        </w:rPr>
        <w:t>ción del uso de las tecnologías, s</w:t>
      </w:r>
      <w:r w:rsidR="3F05EC16" w:rsidRPr="007A1A64">
        <w:rPr>
          <w:rFonts w:ascii="Arial" w:hAnsi="Arial" w:cs="Arial"/>
          <w:sz w:val="20"/>
          <w:szCs w:val="20"/>
        </w:rPr>
        <w:t>eguridad</w:t>
      </w:r>
      <w:r w:rsidR="00B03A3C" w:rsidRPr="007A1A64">
        <w:rPr>
          <w:rFonts w:ascii="Arial" w:hAnsi="Arial" w:cs="Arial"/>
          <w:sz w:val="20"/>
          <w:szCs w:val="20"/>
        </w:rPr>
        <w:t>,</w:t>
      </w:r>
      <w:r w:rsidR="3F05EC16" w:rsidRPr="007A1A64">
        <w:rPr>
          <w:rFonts w:ascii="Arial" w:hAnsi="Arial" w:cs="Arial"/>
          <w:sz w:val="20"/>
          <w:szCs w:val="20"/>
        </w:rPr>
        <w:t xml:space="preserve"> que tenemos que meterle un poquito el d</w:t>
      </w:r>
      <w:r w:rsidR="00512E87" w:rsidRPr="007A1A64">
        <w:rPr>
          <w:rFonts w:ascii="Arial" w:hAnsi="Arial" w:cs="Arial"/>
          <w:sz w:val="20"/>
          <w:szCs w:val="20"/>
        </w:rPr>
        <w:t>iente, como se dice en ese tema, estas medidas de estos talleres y capacitaciones</w:t>
      </w:r>
      <w:r w:rsidR="3F05EC16" w:rsidRPr="007A1A64">
        <w:rPr>
          <w:rFonts w:ascii="Arial" w:hAnsi="Arial" w:cs="Arial"/>
          <w:sz w:val="20"/>
          <w:szCs w:val="20"/>
        </w:rPr>
        <w:t xml:space="preserve"> deben de ser constante</w:t>
      </w:r>
      <w:r w:rsidR="00BE194F">
        <w:rPr>
          <w:rFonts w:ascii="Arial" w:hAnsi="Arial" w:cs="Arial"/>
          <w:sz w:val="20"/>
          <w:szCs w:val="20"/>
        </w:rPr>
        <w:t>s</w:t>
      </w:r>
      <w:r w:rsidR="3F05EC16" w:rsidRPr="007A1A64">
        <w:rPr>
          <w:rFonts w:ascii="Arial" w:hAnsi="Arial" w:cs="Arial"/>
          <w:sz w:val="20"/>
          <w:szCs w:val="20"/>
        </w:rPr>
        <w:t>, porque el</w:t>
      </w:r>
      <w:r w:rsidR="00512E87" w:rsidRPr="007A1A64">
        <w:rPr>
          <w:rFonts w:ascii="Arial" w:hAnsi="Arial" w:cs="Arial"/>
          <w:sz w:val="20"/>
          <w:szCs w:val="20"/>
        </w:rPr>
        <w:t xml:space="preserve"> cambio vertiginoso de las herramientas pues obligan a todo usuario a estar</w:t>
      </w:r>
      <w:r w:rsidR="3F05EC16" w:rsidRPr="007A1A64">
        <w:rPr>
          <w:rFonts w:ascii="Arial" w:hAnsi="Arial" w:cs="Arial"/>
          <w:sz w:val="20"/>
          <w:szCs w:val="20"/>
        </w:rPr>
        <w:t xml:space="preserve"> al tanto o al menos saber con quién se está tratando, porque ahora somos</w:t>
      </w:r>
      <w:r w:rsidR="00512E87" w:rsidRPr="007A1A64">
        <w:rPr>
          <w:rFonts w:ascii="Arial" w:hAnsi="Arial" w:cs="Arial"/>
          <w:sz w:val="20"/>
          <w:szCs w:val="20"/>
        </w:rPr>
        <w:t xml:space="preserve"> objeto a través de llamadas y </w:t>
      </w:r>
      <w:r w:rsidR="3F05EC16" w:rsidRPr="007A1A64">
        <w:rPr>
          <w:rFonts w:ascii="Arial" w:hAnsi="Arial" w:cs="Arial"/>
          <w:sz w:val="20"/>
          <w:szCs w:val="20"/>
        </w:rPr>
        <w:t>correos y nos pueden meter en fraude o no</w:t>
      </w:r>
      <w:r w:rsidR="00DB6686" w:rsidRPr="007A1A64">
        <w:rPr>
          <w:rFonts w:ascii="Arial" w:hAnsi="Arial" w:cs="Arial"/>
          <w:sz w:val="20"/>
          <w:szCs w:val="20"/>
        </w:rPr>
        <w:t>s</w:t>
      </w:r>
      <w:r w:rsidR="3F05EC16" w:rsidRPr="007A1A64">
        <w:rPr>
          <w:rFonts w:ascii="Arial" w:hAnsi="Arial" w:cs="Arial"/>
          <w:sz w:val="20"/>
          <w:szCs w:val="20"/>
        </w:rPr>
        <w:t xml:space="preserve"> hacen fraude a nosotros mismo</w:t>
      </w:r>
      <w:r w:rsidR="00512E87" w:rsidRPr="007A1A64">
        <w:rPr>
          <w:rFonts w:ascii="Arial" w:hAnsi="Arial" w:cs="Arial"/>
          <w:sz w:val="20"/>
          <w:szCs w:val="20"/>
        </w:rPr>
        <w:t>s o somos parte de</w:t>
      </w:r>
      <w:r w:rsidR="00DB6686" w:rsidRPr="007A1A64">
        <w:rPr>
          <w:rFonts w:ascii="Arial" w:hAnsi="Arial" w:cs="Arial"/>
          <w:sz w:val="20"/>
          <w:szCs w:val="20"/>
        </w:rPr>
        <w:t xml:space="preserve"> él</w:t>
      </w:r>
      <w:r w:rsidR="00512E87" w:rsidRPr="007A1A64">
        <w:rPr>
          <w:rFonts w:ascii="Arial" w:hAnsi="Arial" w:cs="Arial"/>
          <w:sz w:val="20"/>
          <w:szCs w:val="20"/>
        </w:rPr>
        <w:t>.</w:t>
      </w:r>
    </w:p>
    <w:p w14:paraId="504BBB08" w14:textId="18873EA1" w:rsidR="00B65DAB" w:rsidRDefault="00BE194F" w:rsidP="00457F99">
      <w:pPr>
        <w:spacing w:line="240" w:lineRule="auto"/>
        <w:jc w:val="both"/>
        <w:rPr>
          <w:rFonts w:ascii="Arial" w:hAnsi="Arial" w:cs="Arial"/>
          <w:sz w:val="20"/>
          <w:szCs w:val="20"/>
        </w:rPr>
      </w:pPr>
      <w:r w:rsidRPr="007A1A64">
        <w:rPr>
          <w:rFonts w:ascii="Arial" w:hAnsi="Arial" w:cs="Arial"/>
          <w:b/>
          <w:sz w:val="20"/>
          <w:szCs w:val="20"/>
        </w:rPr>
        <w:t>Bayardo Reyes:</w:t>
      </w:r>
      <w:r>
        <w:rPr>
          <w:rFonts w:ascii="Arial" w:hAnsi="Arial" w:cs="Arial"/>
          <w:sz w:val="20"/>
          <w:szCs w:val="20"/>
        </w:rPr>
        <w:t xml:space="preserve"> </w:t>
      </w:r>
      <w:r w:rsidR="3F05EC16" w:rsidRPr="007A1A64">
        <w:rPr>
          <w:rFonts w:ascii="Arial" w:hAnsi="Arial" w:cs="Arial"/>
          <w:sz w:val="20"/>
          <w:szCs w:val="20"/>
        </w:rPr>
        <w:t xml:space="preserve">En cuanto a la seguridad del instrumento, que aplicó el </w:t>
      </w:r>
      <w:r w:rsidR="00AE00BA" w:rsidRPr="007A1A64">
        <w:rPr>
          <w:rFonts w:ascii="Arial" w:hAnsi="Arial" w:cs="Arial"/>
          <w:sz w:val="20"/>
          <w:szCs w:val="20"/>
        </w:rPr>
        <w:t>MICITT</w:t>
      </w:r>
      <w:r w:rsidR="00512E87" w:rsidRPr="007A1A64">
        <w:rPr>
          <w:rFonts w:ascii="Arial" w:hAnsi="Arial" w:cs="Arial"/>
          <w:sz w:val="20"/>
          <w:szCs w:val="20"/>
        </w:rPr>
        <w:t xml:space="preserve"> junto con la Contraloría,</w:t>
      </w:r>
      <w:r w:rsidR="3F05EC16" w:rsidRPr="007A1A64">
        <w:rPr>
          <w:rFonts w:ascii="Arial" w:hAnsi="Arial" w:cs="Arial"/>
          <w:sz w:val="20"/>
          <w:szCs w:val="20"/>
        </w:rPr>
        <w:t xml:space="preserve"> el cual también fue llenado </w:t>
      </w:r>
      <w:r w:rsidR="00512E87" w:rsidRPr="007A1A64">
        <w:rPr>
          <w:rFonts w:ascii="Arial" w:hAnsi="Arial" w:cs="Arial"/>
          <w:sz w:val="20"/>
          <w:szCs w:val="20"/>
        </w:rPr>
        <w:t>colegiadamente,</w:t>
      </w:r>
      <w:r w:rsidR="3F05EC16" w:rsidRPr="007A1A64">
        <w:rPr>
          <w:rFonts w:ascii="Arial" w:hAnsi="Arial" w:cs="Arial"/>
          <w:sz w:val="20"/>
          <w:szCs w:val="20"/>
        </w:rPr>
        <w:t xml:space="preserve"> abarcó cuatro ejes, estrategia y estructura e</w:t>
      </w:r>
      <w:r w:rsidR="00512E87" w:rsidRPr="007A1A64">
        <w:rPr>
          <w:rFonts w:ascii="Arial" w:hAnsi="Arial" w:cs="Arial"/>
          <w:sz w:val="20"/>
          <w:szCs w:val="20"/>
        </w:rPr>
        <w:t xml:space="preserve">n este eje, como pueden ver </w:t>
      </w:r>
      <w:r w:rsidR="3F05EC16" w:rsidRPr="007A1A64">
        <w:rPr>
          <w:rFonts w:ascii="Arial" w:hAnsi="Arial" w:cs="Arial"/>
          <w:sz w:val="20"/>
          <w:szCs w:val="20"/>
        </w:rPr>
        <w:t>en la transparencia</w:t>
      </w:r>
      <w:r w:rsidR="00DB6686" w:rsidRPr="007A1A64">
        <w:rPr>
          <w:rFonts w:ascii="Arial" w:hAnsi="Arial" w:cs="Arial"/>
          <w:sz w:val="20"/>
          <w:szCs w:val="20"/>
        </w:rPr>
        <w:t xml:space="preserve"> </w:t>
      </w:r>
      <w:r w:rsidR="00512E87" w:rsidRPr="007A1A64">
        <w:rPr>
          <w:rFonts w:ascii="Arial" w:hAnsi="Arial" w:cs="Arial"/>
          <w:sz w:val="20"/>
          <w:szCs w:val="20"/>
        </w:rPr>
        <w:t xml:space="preserve">obtuvimos un nivel intermedio, </w:t>
      </w:r>
      <w:r w:rsidR="3F05EC16" w:rsidRPr="007A1A64">
        <w:rPr>
          <w:rFonts w:ascii="Arial" w:hAnsi="Arial" w:cs="Arial"/>
          <w:sz w:val="20"/>
          <w:szCs w:val="20"/>
        </w:rPr>
        <w:t xml:space="preserve">en liderazgo y cultura, </w:t>
      </w:r>
      <w:r w:rsidR="00512E87" w:rsidRPr="007A1A64">
        <w:rPr>
          <w:rFonts w:ascii="Arial" w:hAnsi="Arial" w:cs="Arial"/>
          <w:sz w:val="20"/>
          <w:szCs w:val="20"/>
        </w:rPr>
        <w:t>con un nivel optimizado básico</w:t>
      </w:r>
      <w:r w:rsidR="00DB6686" w:rsidRPr="007A1A64">
        <w:rPr>
          <w:rFonts w:ascii="Arial" w:hAnsi="Arial" w:cs="Arial"/>
          <w:sz w:val="20"/>
          <w:szCs w:val="20"/>
        </w:rPr>
        <w:t>,</w:t>
      </w:r>
      <w:r w:rsidR="00512E87" w:rsidRPr="007A1A64">
        <w:rPr>
          <w:rFonts w:ascii="Arial" w:hAnsi="Arial" w:cs="Arial"/>
          <w:sz w:val="20"/>
          <w:szCs w:val="20"/>
        </w:rPr>
        <w:t xml:space="preserve"> en el nivel de</w:t>
      </w:r>
      <w:r w:rsidR="00B65DAB">
        <w:rPr>
          <w:rFonts w:ascii="Arial" w:hAnsi="Arial" w:cs="Arial"/>
          <w:sz w:val="20"/>
          <w:szCs w:val="20"/>
        </w:rPr>
        <w:t xml:space="preserve"> proceso e información básico, </w:t>
      </w:r>
      <w:r w:rsidR="3F05EC16" w:rsidRPr="007A1A64">
        <w:rPr>
          <w:rFonts w:ascii="Arial" w:hAnsi="Arial" w:cs="Arial"/>
          <w:sz w:val="20"/>
          <w:szCs w:val="20"/>
        </w:rPr>
        <w:t>competencia y equipo</w:t>
      </w:r>
      <w:r w:rsidR="00512E87" w:rsidRPr="007A1A64">
        <w:rPr>
          <w:rFonts w:ascii="Arial" w:hAnsi="Arial" w:cs="Arial"/>
          <w:sz w:val="20"/>
          <w:szCs w:val="20"/>
        </w:rPr>
        <w:t xml:space="preserve"> obtuvimos un nivel inicial. </w:t>
      </w:r>
    </w:p>
    <w:p w14:paraId="177A752A" w14:textId="35ABBA90" w:rsidR="009C4FC6" w:rsidRDefault="009C4FC6" w:rsidP="00457F99">
      <w:pPr>
        <w:spacing w:line="240" w:lineRule="auto"/>
        <w:jc w:val="both"/>
        <w:rPr>
          <w:rFonts w:ascii="Arial" w:hAnsi="Arial" w:cs="Arial"/>
          <w:sz w:val="20"/>
          <w:szCs w:val="20"/>
        </w:rPr>
      </w:pPr>
    </w:p>
    <w:p w14:paraId="1820F31E" w14:textId="431B8058" w:rsidR="00A33451" w:rsidRDefault="00A33451" w:rsidP="00457F99">
      <w:pPr>
        <w:spacing w:line="240" w:lineRule="auto"/>
        <w:jc w:val="both"/>
        <w:rPr>
          <w:rFonts w:ascii="Arial" w:hAnsi="Arial" w:cs="Arial"/>
          <w:sz w:val="20"/>
          <w:szCs w:val="20"/>
        </w:rPr>
      </w:pPr>
    </w:p>
    <w:p w14:paraId="11177D86" w14:textId="4D373114" w:rsidR="00A33451" w:rsidRDefault="00A33451" w:rsidP="00457F99">
      <w:pPr>
        <w:spacing w:line="240" w:lineRule="auto"/>
        <w:jc w:val="both"/>
        <w:rPr>
          <w:rFonts w:ascii="Arial" w:hAnsi="Arial" w:cs="Arial"/>
          <w:sz w:val="20"/>
          <w:szCs w:val="20"/>
        </w:rPr>
      </w:pPr>
    </w:p>
    <w:p w14:paraId="5962BD55" w14:textId="3C064364" w:rsidR="00A33451" w:rsidRDefault="00A33451" w:rsidP="00A33451">
      <w:pPr>
        <w:spacing w:after="0" w:line="240" w:lineRule="auto"/>
        <w:jc w:val="both"/>
        <w:rPr>
          <w:rFonts w:ascii="Arial" w:hAnsi="Arial" w:cs="Arial"/>
          <w:sz w:val="20"/>
          <w:szCs w:val="20"/>
        </w:rPr>
      </w:pPr>
    </w:p>
    <w:p w14:paraId="5754212D" w14:textId="1D5AA16A" w:rsidR="00A33451" w:rsidRDefault="00A33451" w:rsidP="00A33451">
      <w:pPr>
        <w:spacing w:after="0" w:line="240" w:lineRule="auto"/>
        <w:jc w:val="both"/>
        <w:rPr>
          <w:rFonts w:ascii="Arial" w:hAnsi="Arial" w:cs="Arial"/>
          <w:sz w:val="20"/>
          <w:szCs w:val="20"/>
        </w:rPr>
      </w:pPr>
    </w:p>
    <w:p w14:paraId="38EF2CE9" w14:textId="4A9AB279" w:rsidR="0055229B" w:rsidRDefault="0055229B" w:rsidP="00A33451">
      <w:pPr>
        <w:spacing w:after="0" w:line="240" w:lineRule="auto"/>
        <w:jc w:val="both"/>
        <w:rPr>
          <w:rFonts w:ascii="Arial" w:hAnsi="Arial" w:cs="Arial"/>
          <w:sz w:val="20"/>
          <w:szCs w:val="20"/>
        </w:rPr>
      </w:pPr>
    </w:p>
    <w:p w14:paraId="2BBD9EE7" w14:textId="77777777" w:rsidR="0055229B" w:rsidRDefault="0055229B" w:rsidP="00A33451">
      <w:pPr>
        <w:spacing w:after="0" w:line="240" w:lineRule="auto"/>
        <w:jc w:val="both"/>
        <w:rPr>
          <w:rFonts w:ascii="Arial" w:hAnsi="Arial" w:cs="Arial"/>
          <w:sz w:val="20"/>
          <w:szCs w:val="20"/>
        </w:rPr>
      </w:pPr>
    </w:p>
    <w:p w14:paraId="2A579422" w14:textId="65C588DB" w:rsidR="00A33451" w:rsidRDefault="00A33451" w:rsidP="00A33451">
      <w:pPr>
        <w:spacing w:after="0" w:line="240" w:lineRule="auto"/>
        <w:jc w:val="both"/>
        <w:rPr>
          <w:rFonts w:ascii="Arial" w:hAnsi="Arial" w:cs="Arial"/>
          <w:sz w:val="20"/>
          <w:szCs w:val="20"/>
        </w:rPr>
      </w:pPr>
    </w:p>
    <w:p w14:paraId="6620289A" w14:textId="7AC27D20" w:rsidR="00A33451" w:rsidRDefault="00A33451" w:rsidP="00A33451">
      <w:pPr>
        <w:spacing w:after="0" w:line="240" w:lineRule="auto"/>
        <w:jc w:val="both"/>
        <w:rPr>
          <w:rFonts w:ascii="Arial" w:hAnsi="Arial" w:cs="Arial"/>
          <w:sz w:val="20"/>
          <w:szCs w:val="20"/>
        </w:rPr>
      </w:pPr>
    </w:p>
    <w:p w14:paraId="12472505" w14:textId="77777777" w:rsidR="00A33451" w:rsidRDefault="00A33451" w:rsidP="00A33451">
      <w:pPr>
        <w:spacing w:after="0" w:line="240" w:lineRule="auto"/>
        <w:jc w:val="both"/>
        <w:rPr>
          <w:rFonts w:ascii="Arial" w:hAnsi="Arial" w:cs="Arial"/>
          <w:sz w:val="20"/>
          <w:szCs w:val="20"/>
        </w:rPr>
      </w:pPr>
    </w:p>
    <w:p w14:paraId="6892E0C3" w14:textId="77777777" w:rsidR="00A33451" w:rsidRDefault="00A33451" w:rsidP="00A33451">
      <w:pPr>
        <w:spacing w:after="0" w:line="240" w:lineRule="auto"/>
        <w:jc w:val="both"/>
        <w:rPr>
          <w:rFonts w:ascii="Arial" w:hAnsi="Arial" w:cs="Arial"/>
          <w:sz w:val="20"/>
          <w:szCs w:val="20"/>
        </w:rPr>
      </w:pPr>
    </w:p>
    <w:p w14:paraId="008A894D" w14:textId="10C1D416" w:rsidR="00B65DAB" w:rsidRDefault="00B65DAB" w:rsidP="00B65DAB">
      <w:pPr>
        <w:spacing w:line="240" w:lineRule="auto"/>
        <w:jc w:val="center"/>
        <w:rPr>
          <w:rFonts w:ascii="Arial" w:hAnsi="Arial" w:cs="Arial"/>
          <w:sz w:val="20"/>
          <w:szCs w:val="20"/>
        </w:rPr>
      </w:pPr>
      <w:r>
        <w:rPr>
          <w:rFonts w:ascii="Arial" w:hAnsi="Arial" w:cs="Arial"/>
          <w:noProof/>
          <w:sz w:val="20"/>
          <w:szCs w:val="20"/>
          <w:lang w:val="es-CR" w:eastAsia="es-CR"/>
        </w:rPr>
        <w:drawing>
          <wp:inline distT="0" distB="0" distL="0" distR="0" wp14:anchorId="24101433" wp14:editId="11059CE2">
            <wp:extent cx="4818380" cy="1647825"/>
            <wp:effectExtent l="0" t="0" r="127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7559" cy="1763820"/>
                    </a:xfrm>
                    <a:prstGeom prst="rect">
                      <a:avLst/>
                    </a:prstGeom>
                    <a:noFill/>
                  </pic:spPr>
                </pic:pic>
              </a:graphicData>
            </a:graphic>
          </wp:inline>
        </w:drawing>
      </w:r>
    </w:p>
    <w:p w14:paraId="4E9FBED1" w14:textId="77777777" w:rsidR="00761DCA" w:rsidRDefault="00761DCA" w:rsidP="00B65DAB">
      <w:pPr>
        <w:spacing w:line="240" w:lineRule="auto"/>
        <w:jc w:val="center"/>
        <w:rPr>
          <w:rFonts w:ascii="Arial" w:hAnsi="Arial" w:cs="Arial"/>
          <w:sz w:val="20"/>
          <w:szCs w:val="20"/>
        </w:rPr>
      </w:pPr>
    </w:p>
    <w:p w14:paraId="2DF53273" w14:textId="7EBF49E8" w:rsidR="009C4FC6" w:rsidRDefault="00672413" w:rsidP="00761DCA">
      <w:pPr>
        <w:spacing w:after="0" w:line="240" w:lineRule="auto"/>
        <w:jc w:val="both"/>
        <w:rPr>
          <w:rFonts w:ascii="Arial" w:hAnsi="Arial" w:cs="Arial"/>
          <w:sz w:val="20"/>
          <w:szCs w:val="20"/>
        </w:rPr>
      </w:pPr>
      <w:r w:rsidRPr="007A1A64">
        <w:rPr>
          <w:rFonts w:ascii="Arial" w:hAnsi="Arial" w:cs="Arial"/>
          <w:b/>
          <w:sz w:val="20"/>
          <w:szCs w:val="20"/>
        </w:rPr>
        <w:t>Bayardo Reyes:</w:t>
      </w:r>
      <w:r>
        <w:rPr>
          <w:rFonts w:ascii="Arial" w:hAnsi="Arial" w:cs="Arial"/>
          <w:sz w:val="20"/>
          <w:szCs w:val="20"/>
        </w:rPr>
        <w:t xml:space="preserve"> </w:t>
      </w:r>
      <w:r w:rsidR="00B65DAB" w:rsidRPr="007A1A64">
        <w:rPr>
          <w:rFonts w:ascii="Arial" w:hAnsi="Arial" w:cs="Arial"/>
          <w:sz w:val="20"/>
          <w:szCs w:val="20"/>
        </w:rPr>
        <w:t xml:space="preserve">En los últimos dos ejes obtuvimos </w:t>
      </w:r>
      <w:r w:rsidR="00931F5B">
        <w:rPr>
          <w:rFonts w:ascii="Arial" w:hAnsi="Arial" w:cs="Arial"/>
          <w:sz w:val="20"/>
          <w:szCs w:val="20"/>
        </w:rPr>
        <w:t xml:space="preserve">estos </w:t>
      </w:r>
      <w:r w:rsidR="00B65DAB" w:rsidRPr="007A1A64">
        <w:rPr>
          <w:rFonts w:ascii="Arial" w:hAnsi="Arial" w:cs="Arial"/>
          <w:sz w:val="20"/>
          <w:szCs w:val="20"/>
        </w:rPr>
        <w:t>resultados porque a nivel nacional ya es conocido y se ha publicado que las instituciones públicas no contamos con personal con expertiz en temas de ciberseguridad, cosa que Fonafifo no exenta del tema, también no contábamos según el formulario que llenamos, no contábamos con un programa especializado de contención de ataque y</w:t>
      </w:r>
      <w:r w:rsidR="00931F5B">
        <w:rPr>
          <w:rFonts w:ascii="Arial" w:hAnsi="Arial" w:cs="Arial"/>
          <w:sz w:val="20"/>
          <w:szCs w:val="20"/>
        </w:rPr>
        <w:t>,</w:t>
      </w:r>
      <w:r w:rsidR="00B65DAB" w:rsidRPr="007A1A64">
        <w:rPr>
          <w:rFonts w:ascii="Arial" w:hAnsi="Arial" w:cs="Arial"/>
          <w:sz w:val="20"/>
          <w:szCs w:val="20"/>
        </w:rPr>
        <w:t xml:space="preserve"> finalmente</w:t>
      </w:r>
      <w:r w:rsidR="00931F5B">
        <w:rPr>
          <w:rFonts w:ascii="Arial" w:hAnsi="Arial" w:cs="Arial"/>
          <w:sz w:val="20"/>
          <w:szCs w:val="20"/>
        </w:rPr>
        <w:t>,</w:t>
      </w:r>
      <w:r w:rsidR="00B65DAB" w:rsidRPr="007A1A64">
        <w:rPr>
          <w:rFonts w:ascii="Arial" w:hAnsi="Arial" w:cs="Arial"/>
          <w:sz w:val="20"/>
          <w:szCs w:val="20"/>
        </w:rPr>
        <w:t xml:space="preserve"> no contamos con un plan de capacitación institucional en temas de ciberseguridad. Si no tenemos personal en este tema, pues no podríamos también contar con ese plan.</w:t>
      </w:r>
    </w:p>
    <w:p w14:paraId="0B83558D" w14:textId="77777777" w:rsidR="00761DCA" w:rsidRDefault="00761DCA" w:rsidP="00761DCA">
      <w:pPr>
        <w:spacing w:after="0" w:line="240" w:lineRule="auto"/>
        <w:jc w:val="both"/>
        <w:rPr>
          <w:rFonts w:ascii="Arial" w:hAnsi="Arial" w:cs="Arial"/>
          <w:sz w:val="20"/>
          <w:szCs w:val="20"/>
        </w:rPr>
      </w:pPr>
    </w:p>
    <w:p w14:paraId="60924259" w14:textId="3DB69239" w:rsidR="00511D29" w:rsidRPr="007A1A64" w:rsidRDefault="009C4FC6" w:rsidP="00457F99">
      <w:pPr>
        <w:spacing w:line="240" w:lineRule="auto"/>
        <w:jc w:val="both"/>
        <w:rPr>
          <w:rFonts w:ascii="Arial" w:hAnsi="Arial" w:cs="Arial"/>
          <w:sz w:val="20"/>
          <w:szCs w:val="20"/>
        </w:rPr>
      </w:pPr>
      <w:r w:rsidRPr="009C4FC6">
        <w:rPr>
          <w:rFonts w:ascii="Arial" w:hAnsi="Arial" w:cs="Arial"/>
          <w:b/>
          <w:sz w:val="20"/>
          <w:szCs w:val="20"/>
        </w:rPr>
        <w:t>Bayardo Reyes:</w:t>
      </w:r>
      <w:r>
        <w:rPr>
          <w:rFonts w:ascii="Arial" w:hAnsi="Arial" w:cs="Arial"/>
          <w:sz w:val="20"/>
          <w:szCs w:val="20"/>
        </w:rPr>
        <w:t xml:space="preserve"> </w:t>
      </w:r>
      <w:r w:rsidR="3F05EC16" w:rsidRPr="007A1A64">
        <w:rPr>
          <w:rFonts w:ascii="Arial" w:hAnsi="Arial" w:cs="Arial"/>
          <w:sz w:val="20"/>
          <w:szCs w:val="20"/>
        </w:rPr>
        <w:t xml:space="preserve">Obviamente, nosotros no nos hemos cruzado de brazos y de forma inmediata y desde el año pasado, al recibir </w:t>
      </w:r>
      <w:r w:rsidR="00F57AFB">
        <w:rPr>
          <w:rFonts w:ascii="Arial" w:hAnsi="Arial" w:cs="Arial"/>
          <w:sz w:val="20"/>
          <w:szCs w:val="20"/>
        </w:rPr>
        <w:t>los</w:t>
      </w:r>
      <w:r w:rsidR="3F05EC16" w:rsidRPr="007A1A64">
        <w:rPr>
          <w:rFonts w:ascii="Arial" w:hAnsi="Arial" w:cs="Arial"/>
          <w:sz w:val="20"/>
          <w:szCs w:val="20"/>
        </w:rPr>
        <w:t xml:space="preserve"> resultado</w:t>
      </w:r>
      <w:r w:rsidR="00F57AFB">
        <w:rPr>
          <w:rFonts w:ascii="Arial" w:hAnsi="Arial" w:cs="Arial"/>
          <w:sz w:val="20"/>
          <w:szCs w:val="20"/>
        </w:rPr>
        <w:t>s</w:t>
      </w:r>
      <w:r w:rsidR="3F05EC16" w:rsidRPr="007A1A64">
        <w:rPr>
          <w:rFonts w:ascii="Arial" w:hAnsi="Arial" w:cs="Arial"/>
          <w:sz w:val="20"/>
          <w:szCs w:val="20"/>
        </w:rPr>
        <w:t xml:space="preserve">, nos ocupamos en conseguir financiamiento </w:t>
      </w:r>
      <w:r w:rsidR="00511D29" w:rsidRPr="007A1A64">
        <w:rPr>
          <w:rFonts w:ascii="Arial" w:hAnsi="Arial" w:cs="Arial"/>
          <w:sz w:val="20"/>
          <w:szCs w:val="20"/>
        </w:rPr>
        <w:t>con Funbam</w:t>
      </w:r>
      <w:r w:rsidR="3F05EC16" w:rsidRPr="007A1A64">
        <w:rPr>
          <w:rFonts w:ascii="Arial" w:hAnsi="Arial" w:cs="Arial"/>
          <w:sz w:val="20"/>
          <w:szCs w:val="20"/>
        </w:rPr>
        <w:t xml:space="preserve"> para una consultoría para que </w:t>
      </w:r>
      <w:r w:rsidR="00511D29" w:rsidRPr="007A1A64">
        <w:rPr>
          <w:rFonts w:ascii="Arial" w:hAnsi="Arial" w:cs="Arial"/>
          <w:sz w:val="20"/>
          <w:szCs w:val="20"/>
        </w:rPr>
        <w:t>le</w:t>
      </w:r>
      <w:r w:rsidR="3F05EC16" w:rsidRPr="007A1A64">
        <w:rPr>
          <w:rFonts w:ascii="Arial" w:hAnsi="Arial" w:cs="Arial"/>
          <w:sz w:val="20"/>
          <w:szCs w:val="20"/>
        </w:rPr>
        <w:t xml:space="preserve"> hiciera </w:t>
      </w:r>
      <w:r w:rsidR="00511D29" w:rsidRPr="007A1A64">
        <w:rPr>
          <w:rFonts w:ascii="Arial" w:hAnsi="Arial" w:cs="Arial"/>
          <w:sz w:val="20"/>
          <w:szCs w:val="20"/>
        </w:rPr>
        <w:t xml:space="preserve">a </w:t>
      </w:r>
      <w:r w:rsidR="3F05EC16" w:rsidRPr="007A1A64">
        <w:rPr>
          <w:rFonts w:ascii="Arial" w:hAnsi="Arial" w:cs="Arial"/>
          <w:sz w:val="20"/>
          <w:szCs w:val="20"/>
        </w:rPr>
        <w:t>toda nuestra plataforma un análisis de vulnerabilidad, el cual me sie</w:t>
      </w:r>
      <w:r w:rsidR="00511D29" w:rsidRPr="007A1A64">
        <w:rPr>
          <w:rFonts w:ascii="Arial" w:hAnsi="Arial" w:cs="Arial"/>
          <w:sz w:val="20"/>
          <w:szCs w:val="20"/>
        </w:rPr>
        <w:t>nto satisfecho porque así fue el resultado</w:t>
      </w:r>
      <w:r w:rsidR="00F57AFB">
        <w:rPr>
          <w:rFonts w:ascii="Arial" w:hAnsi="Arial" w:cs="Arial"/>
          <w:sz w:val="20"/>
          <w:szCs w:val="20"/>
        </w:rPr>
        <w:t>. H</w:t>
      </w:r>
      <w:r w:rsidR="3F05EC16" w:rsidRPr="007A1A64">
        <w:rPr>
          <w:rFonts w:ascii="Arial" w:hAnsi="Arial" w:cs="Arial"/>
          <w:sz w:val="20"/>
          <w:szCs w:val="20"/>
        </w:rPr>
        <w:t>emos realizado temas de fraude, que se realizan por medio</w:t>
      </w:r>
      <w:r w:rsidR="00511D29" w:rsidRPr="007A1A64">
        <w:rPr>
          <w:rFonts w:ascii="Arial" w:hAnsi="Arial" w:cs="Arial"/>
          <w:sz w:val="20"/>
          <w:szCs w:val="20"/>
        </w:rPr>
        <w:t xml:space="preserve"> de correos y llamadas y lo último, hemos solicitado a</w:t>
      </w:r>
      <w:r w:rsidR="3F05EC16" w:rsidRPr="007A1A64">
        <w:rPr>
          <w:rFonts w:ascii="Arial" w:hAnsi="Arial" w:cs="Arial"/>
          <w:sz w:val="20"/>
          <w:szCs w:val="20"/>
        </w:rPr>
        <w:t xml:space="preserve"> la </w:t>
      </w:r>
      <w:r w:rsidR="00511D29" w:rsidRPr="007A1A64">
        <w:rPr>
          <w:rFonts w:ascii="Arial" w:hAnsi="Arial" w:cs="Arial"/>
          <w:sz w:val="20"/>
          <w:szCs w:val="20"/>
        </w:rPr>
        <w:t xml:space="preserve">Dirección y a </w:t>
      </w:r>
      <w:r w:rsidR="3F05EC16" w:rsidRPr="007A1A64">
        <w:rPr>
          <w:rFonts w:ascii="Arial" w:hAnsi="Arial" w:cs="Arial"/>
          <w:sz w:val="20"/>
          <w:szCs w:val="20"/>
        </w:rPr>
        <w:t>sus personas en esta primera modificación presupuestaria</w:t>
      </w:r>
      <w:r w:rsidR="00511D29" w:rsidRPr="007A1A64">
        <w:rPr>
          <w:rFonts w:ascii="Arial" w:hAnsi="Arial" w:cs="Arial"/>
          <w:sz w:val="20"/>
          <w:szCs w:val="20"/>
        </w:rPr>
        <w:t>,</w:t>
      </w:r>
      <w:r w:rsidR="3F05EC16" w:rsidRPr="007A1A64">
        <w:rPr>
          <w:rFonts w:ascii="Arial" w:hAnsi="Arial" w:cs="Arial"/>
          <w:sz w:val="20"/>
          <w:szCs w:val="20"/>
        </w:rPr>
        <w:t xml:space="preserve"> la adq</w:t>
      </w:r>
      <w:r w:rsidR="00511D29" w:rsidRPr="007A1A64">
        <w:rPr>
          <w:rFonts w:ascii="Arial" w:hAnsi="Arial" w:cs="Arial"/>
          <w:sz w:val="20"/>
          <w:szCs w:val="20"/>
        </w:rPr>
        <w:t>uisición de las herramientas qu</w:t>
      </w:r>
      <w:r w:rsidR="3F05EC16" w:rsidRPr="007A1A64">
        <w:rPr>
          <w:rFonts w:ascii="Arial" w:hAnsi="Arial" w:cs="Arial"/>
          <w:sz w:val="20"/>
          <w:szCs w:val="20"/>
        </w:rPr>
        <w:t xml:space="preserve">e sugiere </w:t>
      </w:r>
      <w:r w:rsidR="00511D29" w:rsidRPr="007A1A64">
        <w:rPr>
          <w:rFonts w:ascii="Arial" w:hAnsi="Arial" w:cs="Arial"/>
          <w:sz w:val="20"/>
          <w:szCs w:val="20"/>
        </w:rPr>
        <w:t xml:space="preserve">el </w:t>
      </w:r>
      <w:r w:rsidR="00F57AFB" w:rsidRPr="007A1A64">
        <w:rPr>
          <w:rFonts w:ascii="Arial" w:hAnsi="Arial" w:cs="Arial"/>
          <w:sz w:val="20"/>
          <w:szCs w:val="20"/>
        </w:rPr>
        <w:t>MICITT</w:t>
      </w:r>
      <w:r w:rsidR="3F05EC16" w:rsidRPr="007A1A64">
        <w:rPr>
          <w:rFonts w:ascii="Arial" w:hAnsi="Arial" w:cs="Arial"/>
          <w:sz w:val="20"/>
          <w:szCs w:val="20"/>
        </w:rPr>
        <w:t xml:space="preserve"> para disminuir y contener posibles ataques</w:t>
      </w:r>
      <w:r w:rsidR="00511D29" w:rsidRPr="007A1A64">
        <w:rPr>
          <w:rFonts w:ascii="Arial" w:hAnsi="Arial" w:cs="Arial"/>
          <w:sz w:val="20"/>
          <w:szCs w:val="20"/>
        </w:rPr>
        <w:t>, de igual forma, h</w:t>
      </w:r>
      <w:r w:rsidR="3F05EC16" w:rsidRPr="007A1A64">
        <w:rPr>
          <w:rFonts w:ascii="Arial" w:hAnsi="Arial" w:cs="Arial"/>
          <w:sz w:val="20"/>
          <w:szCs w:val="20"/>
        </w:rPr>
        <w:t>emos imp</w:t>
      </w:r>
      <w:r w:rsidR="00511D29" w:rsidRPr="007A1A64">
        <w:rPr>
          <w:rFonts w:ascii="Arial" w:hAnsi="Arial" w:cs="Arial"/>
          <w:sz w:val="20"/>
          <w:szCs w:val="20"/>
        </w:rPr>
        <w:t>lementado todas sin excepción, t</w:t>
      </w:r>
      <w:r w:rsidR="3F05EC16" w:rsidRPr="007A1A64">
        <w:rPr>
          <w:rFonts w:ascii="Arial" w:hAnsi="Arial" w:cs="Arial"/>
          <w:sz w:val="20"/>
          <w:szCs w:val="20"/>
        </w:rPr>
        <w:t>odas las indicaciones que emana el</w:t>
      </w:r>
      <w:r w:rsidR="00511D29" w:rsidRPr="007A1A64">
        <w:rPr>
          <w:rFonts w:ascii="Arial" w:hAnsi="Arial" w:cs="Arial"/>
          <w:sz w:val="20"/>
          <w:szCs w:val="20"/>
        </w:rPr>
        <w:t xml:space="preserve"> </w:t>
      </w:r>
      <w:r w:rsidR="00F57AFB" w:rsidRPr="007A1A64">
        <w:rPr>
          <w:rFonts w:ascii="Arial" w:hAnsi="Arial" w:cs="Arial"/>
          <w:sz w:val="20"/>
          <w:szCs w:val="20"/>
        </w:rPr>
        <w:t>MICITT</w:t>
      </w:r>
      <w:r w:rsidR="00F57AFB">
        <w:rPr>
          <w:rFonts w:ascii="Arial" w:hAnsi="Arial" w:cs="Arial"/>
          <w:sz w:val="20"/>
          <w:szCs w:val="20"/>
        </w:rPr>
        <w:t>. S</w:t>
      </w:r>
      <w:r w:rsidR="00511D29" w:rsidRPr="007A1A64">
        <w:rPr>
          <w:rFonts w:ascii="Arial" w:hAnsi="Arial" w:cs="Arial"/>
          <w:sz w:val="20"/>
          <w:szCs w:val="20"/>
        </w:rPr>
        <w:t>omos parte, todos los compañeros y compañeras de la Unidad de T</w:t>
      </w:r>
      <w:r w:rsidR="3F05EC16" w:rsidRPr="007A1A64">
        <w:rPr>
          <w:rFonts w:ascii="Arial" w:hAnsi="Arial" w:cs="Arial"/>
          <w:sz w:val="20"/>
          <w:szCs w:val="20"/>
        </w:rPr>
        <w:t xml:space="preserve">ecnología, somos parte de un grupo de </w:t>
      </w:r>
      <w:r w:rsidR="00511D29" w:rsidRPr="007A1A64">
        <w:rPr>
          <w:rFonts w:ascii="Arial" w:hAnsi="Arial" w:cs="Arial"/>
          <w:sz w:val="20"/>
          <w:szCs w:val="20"/>
        </w:rPr>
        <w:t>WhatsApp</w:t>
      </w:r>
      <w:r w:rsidR="3F05EC16" w:rsidRPr="007A1A64">
        <w:rPr>
          <w:rFonts w:ascii="Arial" w:hAnsi="Arial" w:cs="Arial"/>
          <w:sz w:val="20"/>
          <w:szCs w:val="20"/>
        </w:rPr>
        <w:t xml:space="preserve"> q</w:t>
      </w:r>
      <w:r w:rsidR="00511D29" w:rsidRPr="007A1A64">
        <w:rPr>
          <w:rFonts w:ascii="Arial" w:hAnsi="Arial" w:cs="Arial"/>
          <w:sz w:val="20"/>
          <w:szCs w:val="20"/>
        </w:rPr>
        <w:t xml:space="preserve">ue el </w:t>
      </w:r>
      <w:r w:rsidR="00F57AFB" w:rsidRPr="007A1A64">
        <w:rPr>
          <w:rFonts w:ascii="Arial" w:hAnsi="Arial" w:cs="Arial"/>
          <w:sz w:val="20"/>
          <w:szCs w:val="20"/>
        </w:rPr>
        <w:t xml:space="preserve">MICITT </w:t>
      </w:r>
      <w:r w:rsidR="00F57AFB">
        <w:rPr>
          <w:rFonts w:ascii="Arial" w:hAnsi="Arial" w:cs="Arial"/>
          <w:sz w:val="20"/>
          <w:szCs w:val="20"/>
        </w:rPr>
        <w:t>h</w:t>
      </w:r>
      <w:r w:rsidR="00511D29" w:rsidRPr="007A1A64">
        <w:rPr>
          <w:rFonts w:ascii="Arial" w:hAnsi="Arial" w:cs="Arial"/>
          <w:sz w:val="20"/>
          <w:szCs w:val="20"/>
        </w:rPr>
        <w:t xml:space="preserve">a dispuesto, TI-CSIRT-CR se llama </w:t>
      </w:r>
      <w:r w:rsidR="3F05EC16" w:rsidRPr="007A1A64">
        <w:rPr>
          <w:rFonts w:ascii="Arial" w:hAnsi="Arial" w:cs="Arial"/>
          <w:sz w:val="20"/>
          <w:szCs w:val="20"/>
        </w:rPr>
        <w:t>y estamos atentos todos para dicho tema.</w:t>
      </w:r>
    </w:p>
    <w:p w14:paraId="4E284DF6" w14:textId="40708E60" w:rsidR="00D07C63" w:rsidRPr="007A1A64" w:rsidRDefault="00672413" w:rsidP="00457F99">
      <w:pPr>
        <w:spacing w:line="240" w:lineRule="auto"/>
        <w:jc w:val="both"/>
        <w:rPr>
          <w:rFonts w:ascii="Arial" w:hAnsi="Arial" w:cs="Arial"/>
          <w:sz w:val="20"/>
          <w:szCs w:val="20"/>
        </w:rPr>
      </w:pPr>
      <w:r w:rsidRPr="007A1A64">
        <w:rPr>
          <w:rFonts w:ascii="Arial" w:hAnsi="Arial" w:cs="Arial"/>
          <w:b/>
          <w:sz w:val="20"/>
          <w:szCs w:val="20"/>
        </w:rPr>
        <w:t>Bayardo Reyes:</w:t>
      </w:r>
      <w:r>
        <w:rPr>
          <w:rFonts w:ascii="Arial" w:hAnsi="Arial" w:cs="Arial"/>
          <w:sz w:val="20"/>
          <w:szCs w:val="20"/>
        </w:rPr>
        <w:t xml:space="preserve"> </w:t>
      </w:r>
      <w:r w:rsidR="3F05EC16" w:rsidRPr="007A1A64">
        <w:rPr>
          <w:rFonts w:ascii="Arial" w:hAnsi="Arial" w:cs="Arial"/>
          <w:sz w:val="20"/>
          <w:szCs w:val="20"/>
        </w:rPr>
        <w:t>En el último trimestre</w:t>
      </w:r>
      <w:r w:rsidR="00511D29" w:rsidRPr="007A1A64">
        <w:rPr>
          <w:rFonts w:ascii="Arial" w:hAnsi="Arial" w:cs="Arial"/>
          <w:sz w:val="20"/>
          <w:szCs w:val="20"/>
        </w:rPr>
        <w:t xml:space="preserve"> del 2022 una de las indicaciones en </w:t>
      </w:r>
      <w:r w:rsidR="003733B9" w:rsidRPr="007A1A64">
        <w:rPr>
          <w:rFonts w:ascii="Arial" w:hAnsi="Arial" w:cs="Arial"/>
          <w:sz w:val="20"/>
          <w:szCs w:val="20"/>
        </w:rPr>
        <w:t>MICITT</w:t>
      </w:r>
      <w:r w:rsidR="3F05EC16" w:rsidRPr="007A1A64">
        <w:rPr>
          <w:rFonts w:ascii="Arial" w:hAnsi="Arial" w:cs="Arial"/>
          <w:sz w:val="20"/>
          <w:szCs w:val="20"/>
        </w:rPr>
        <w:t xml:space="preserve"> era que se cambiara de inmediato toda la estructura de claves, tanto</w:t>
      </w:r>
      <w:r w:rsidR="00D07C63" w:rsidRPr="007A1A64">
        <w:rPr>
          <w:rFonts w:ascii="Arial" w:hAnsi="Arial" w:cs="Arial"/>
          <w:sz w:val="20"/>
          <w:szCs w:val="20"/>
        </w:rPr>
        <w:t xml:space="preserve"> para acceso a los sistemas como para los equipos, e</w:t>
      </w:r>
      <w:r w:rsidR="3F05EC16" w:rsidRPr="007A1A64">
        <w:rPr>
          <w:rFonts w:ascii="Arial" w:hAnsi="Arial" w:cs="Arial"/>
          <w:sz w:val="20"/>
          <w:szCs w:val="20"/>
        </w:rPr>
        <w:t>so lo hicim</w:t>
      </w:r>
      <w:r w:rsidR="00D07C63" w:rsidRPr="007A1A64">
        <w:rPr>
          <w:rFonts w:ascii="Arial" w:hAnsi="Arial" w:cs="Arial"/>
          <w:sz w:val="20"/>
          <w:szCs w:val="20"/>
        </w:rPr>
        <w:t>os, eso significó hacerles mejor</w:t>
      </w:r>
      <w:r w:rsidR="3F05EC16" w:rsidRPr="007A1A64">
        <w:rPr>
          <w:rFonts w:ascii="Arial" w:hAnsi="Arial" w:cs="Arial"/>
          <w:sz w:val="20"/>
          <w:szCs w:val="20"/>
        </w:rPr>
        <w:t xml:space="preserve">a </w:t>
      </w:r>
      <w:r w:rsidR="00D07C63" w:rsidRPr="007A1A64">
        <w:rPr>
          <w:rFonts w:ascii="Arial" w:hAnsi="Arial" w:cs="Arial"/>
          <w:sz w:val="20"/>
          <w:szCs w:val="20"/>
        </w:rPr>
        <w:t xml:space="preserve">a </w:t>
      </w:r>
      <w:r w:rsidR="3F05EC16" w:rsidRPr="007A1A64">
        <w:rPr>
          <w:rFonts w:ascii="Arial" w:hAnsi="Arial" w:cs="Arial"/>
          <w:sz w:val="20"/>
          <w:szCs w:val="20"/>
        </w:rPr>
        <w:t>todos los sistemas para que las claves que se solicitarán fuera</w:t>
      </w:r>
      <w:r w:rsidR="00D07C63" w:rsidRPr="007A1A64">
        <w:rPr>
          <w:rFonts w:ascii="Arial" w:hAnsi="Arial" w:cs="Arial"/>
          <w:sz w:val="20"/>
          <w:szCs w:val="20"/>
        </w:rPr>
        <w:t>n robustas y</w:t>
      </w:r>
      <w:r w:rsidR="3F05EC16" w:rsidRPr="007A1A64">
        <w:rPr>
          <w:rFonts w:ascii="Arial" w:hAnsi="Arial" w:cs="Arial"/>
          <w:sz w:val="20"/>
          <w:szCs w:val="20"/>
        </w:rPr>
        <w:t xml:space="preserve"> que cumplieran con </w:t>
      </w:r>
      <w:r w:rsidR="00D07C63" w:rsidRPr="007A1A64">
        <w:rPr>
          <w:rFonts w:ascii="Arial" w:hAnsi="Arial" w:cs="Arial"/>
          <w:sz w:val="20"/>
          <w:szCs w:val="20"/>
        </w:rPr>
        <w:t>algunas de las</w:t>
      </w:r>
      <w:r w:rsidR="3F05EC16" w:rsidRPr="007A1A64">
        <w:rPr>
          <w:rFonts w:ascii="Arial" w:hAnsi="Arial" w:cs="Arial"/>
          <w:sz w:val="20"/>
          <w:szCs w:val="20"/>
        </w:rPr>
        <w:t xml:space="preserve"> combinaciones de caracteres, letras, números, por decir algo, además de que éstas fueran cambiadas periódicamente. </w:t>
      </w:r>
    </w:p>
    <w:p w14:paraId="079FF5D1" w14:textId="2C161F05" w:rsidR="00D07C63" w:rsidRPr="007A1A64" w:rsidRDefault="00D07C63" w:rsidP="00457F99">
      <w:pPr>
        <w:spacing w:line="240" w:lineRule="auto"/>
        <w:jc w:val="both"/>
        <w:rPr>
          <w:rFonts w:ascii="Arial" w:hAnsi="Arial" w:cs="Arial"/>
          <w:sz w:val="20"/>
          <w:szCs w:val="20"/>
        </w:rPr>
      </w:pPr>
      <w:r w:rsidRPr="007A1A64">
        <w:rPr>
          <w:rFonts w:ascii="Arial" w:hAnsi="Arial" w:cs="Arial"/>
          <w:sz w:val="20"/>
          <w:szCs w:val="20"/>
        </w:rPr>
        <w:t>Otra de las cosas que hemos venido haciendo p</w:t>
      </w:r>
      <w:r w:rsidR="3F05EC16" w:rsidRPr="007A1A64">
        <w:rPr>
          <w:rFonts w:ascii="Arial" w:hAnsi="Arial" w:cs="Arial"/>
          <w:sz w:val="20"/>
          <w:szCs w:val="20"/>
        </w:rPr>
        <w:t>ara mantener la continuidad de los servicios de nuestro sistema de tecnología fue, y esto fue visionario, pues no lo hi</w:t>
      </w:r>
      <w:r w:rsidRPr="007A1A64">
        <w:rPr>
          <w:rFonts w:ascii="Arial" w:hAnsi="Arial" w:cs="Arial"/>
          <w:sz w:val="20"/>
          <w:szCs w:val="20"/>
        </w:rPr>
        <w:t>cimos ayer ni en el 2021 ni 2022, ya llevamos cuatro o cinco</w:t>
      </w:r>
      <w:r w:rsidR="3F05EC16" w:rsidRPr="007A1A64">
        <w:rPr>
          <w:rFonts w:ascii="Arial" w:hAnsi="Arial" w:cs="Arial"/>
          <w:sz w:val="20"/>
          <w:szCs w:val="20"/>
        </w:rPr>
        <w:t xml:space="preserve"> años en este t</w:t>
      </w:r>
      <w:r w:rsidRPr="007A1A64">
        <w:rPr>
          <w:rFonts w:ascii="Arial" w:hAnsi="Arial" w:cs="Arial"/>
          <w:sz w:val="20"/>
          <w:szCs w:val="20"/>
        </w:rPr>
        <w:t>ema, fue la contratación de un D</w:t>
      </w:r>
      <w:r w:rsidR="3F05EC16" w:rsidRPr="007A1A64">
        <w:rPr>
          <w:rFonts w:ascii="Arial" w:hAnsi="Arial" w:cs="Arial"/>
          <w:sz w:val="20"/>
          <w:szCs w:val="20"/>
        </w:rPr>
        <w:t>ata Center para que opere tanto la base de datos y los sis</w:t>
      </w:r>
      <w:r w:rsidRPr="007A1A64">
        <w:rPr>
          <w:rFonts w:ascii="Arial" w:hAnsi="Arial" w:cs="Arial"/>
          <w:sz w:val="20"/>
          <w:szCs w:val="20"/>
        </w:rPr>
        <w:t>temas institucionales. Este Data</w:t>
      </w:r>
      <w:r w:rsidR="3F05EC16" w:rsidRPr="007A1A64">
        <w:rPr>
          <w:rFonts w:ascii="Arial" w:hAnsi="Arial" w:cs="Arial"/>
          <w:sz w:val="20"/>
          <w:szCs w:val="20"/>
        </w:rPr>
        <w:t xml:space="preserve"> Center cumple con todas las normas de seguridad</w:t>
      </w:r>
      <w:r w:rsidRPr="007A1A64">
        <w:rPr>
          <w:rFonts w:ascii="Arial" w:hAnsi="Arial" w:cs="Arial"/>
          <w:sz w:val="20"/>
          <w:szCs w:val="20"/>
        </w:rPr>
        <w:t xml:space="preserve"> internacionales</w:t>
      </w:r>
      <w:r w:rsidR="3F05EC16" w:rsidRPr="007A1A64">
        <w:rPr>
          <w:rFonts w:ascii="Arial" w:hAnsi="Arial" w:cs="Arial"/>
          <w:sz w:val="20"/>
          <w:szCs w:val="20"/>
        </w:rPr>
        <w:t xml:space="preserve"> y todas las buenas prácticas que dictan tanto COVID</w:t>
      </w:r>
      <w:r w:rsidRPr="007A1A64">
        <w:rPr>
          <w:rFonts w:ascii="Arial" w:hAnsi="Arial" w:cs="Arial"/>
          <w:sz w:val="20"/>
          <w:szCs w:val="20"/>
        </w:rPr>
        <w:t xml:space="preserve"> 2019 y los estándares de ISO. </w:t>
      </w:r>
      <w:r w:rsidR="3F05EC16" w:rsidRPr="007A1A64">
        <w:rPr>
          <w:rFonts w:ascii="Arial" w:hAnsi="Arial" w:cs="Arial"/>
          <w:sz w:val="20"/>
          <w:szCs w:val="20"/>
        </w:rPr>
        <w:t>Por es</w:t>
      </w:r>
      <w:r w:rsidRPr="007A1A64">
        <w:rPr>
          <w:rFonts w:ascii="Arial" w:hAnsi="Arial" w:cs="Arial"/>
          <w:sz w:val="20"/>
          <w:szCs w:val="20"/>
        </w:rPr>
        <w:t>e lado nos sentimos a</w:t>
      </w:r>
      <w:r w:rsidR="3F05EC16" w:rsidRPr="007A1A64">
        <w:rPr>
          <w:rFonts w:ascii="Arial" w:hAnsi="Arial" w:cs="Arial"/>
          <w:sz w:val="20"/>
          <w:szCs w:val="20"/>
        </w:rPr>
        <w:t>cuerpado</w:t>
      </w:r>
      <w:r w:rsidR="00041C58">
        <w:rPr>
          <w:rFonts w:ascii="Arial" w:hAnsi="Arial" w:cs="Arial"/>
          <w:sz w:val="20"/>
          <w:szCs w:val="20"/>
        </w:rPr>
        <w:t>s</w:t>
      </w:r>
      <w:r w:rsidRPr="007A1A64">
        <w:rPr>
          <w:rFonts w:ascii="Arial" w:hAnsi="Arial" w:cs="Arial"/>
          <w:sz w:val="20"/>
          <w:szCs w:val="20"/>
        </w:rPr>
        <w:t xml:space="preserve"> y un poquito seguro</w:t>
      </w:r>
      <w:r w:rsidR="00041C58">
        <w:rPr>
          <w:rFonts w:ascii="Arial" w:hAnsi="Arial" w:cs="Arial"/>
          <w:sz w:val="20"/>
          <w:szCs w:val="20"/>
        </w:rPr>
        <w:t>s</w:t>
      </w:r>
      <w:r w:rsidRPr="007A1A64">
        <w:rPr>
          <w:rFonts w:ascii="Arial" w:hAnsi="Arial" w:cs="Arial"/>
          <w:sz w:val="20"/>
          <w:szCs w:val="20"/>
        </w:rPr>
        <w:t>, a</w:t>
      </w:r>
      <w:r w:rsidR="3F05EC16" w:rsidRPr="007A1A64">
        <w:rPr>
          <w:rFonts w:ascii="Arial" w:hAnsi="Arial" w:cs="Arial"/>
          <w:sz w:val="20"/>
          <w:szCs w:val="20"/>
        </w:rPr>
        <w:t>unque el tema de seguridad al 100% no existe porque siempre existe la mínima posibilidad de que suceda un evento</w:t>
      </w:r>
      <w:r w:rsidRPr="007A1A64">
        <w:rPr>
          <w:rFonts w:ascii="Arial" w:hAnsi="Arial" w:cs="Arial"/>
          <w:sz w:val="20"/>
          <w:szCs w:val="20"/>
        </w:rPr>
        <w:t>.</w:t>
      </w:r>
    </w:p>
    <w:p w14:paraId="5B853FC2" w14:textId="1F6041A0" w:rsidR="00D07C63" w:rsidRDefault="00672413" w:rsidP="00A33451">
      <w:pPr>
        <w:spacing w:after="0" w:line="240" w:lineRule="auto"/>
        <w:jc w:val="both"/>
        <w:rPr>
          <w:rFonts w:ascii="Arial" w:hAnsi="Arial" w:cs="Arial"/>
          <w:sz w:val="20"/>
          <w:szCs w:val="20"/>
        </w:rPr>
      </w:pPr>
      <w:r w:rsidRPr="007A1A64">
        <w:rPr>
          <w:rFonts w:ascii="Arial" w:hAnsi="Arial" w:cs="Arial"/>
          <w:b/>
          <w:sz w:val="20"/>
          <w:szCs w:val="20"/>
        </w:rPr>
        <w:t>Bayardo Reyes:</w:t>
      </w:r>
      <w:r>
        <w:rPr>
          <w:rFonts w:ascii="Arial" w:hAnsi="Arial" w:cs="Arial"/>
          <w:sz w:val="20"/>
          <w:szCs w:val="20"/>
        </w:rPr>
        <w:t xml:space="preserve"> </w:t>
      </w:r>
      <w:r w:rsidR="00D07C63" w:rsidRPr="007A1A64">
        <w:rPr>
          <w:rFonts w:ascii="Arial" w:hAnsi="Arial" w:cs="Arial"/>
          <w:sz w:val="20"/>
          <w:szCs w:val="20"/>
        </w:rPr>
        <w:t>T</w:t>
      </w:r>
      <w:r w:rsidR="3F05EC16" w:rsidRPr="007A1A64">
        <w:rPr>
          <w:rFonts w:ascii="Arial" w:hAnsi="Arial" w:cs="Arial"/>
          <w:sz w:val="20"/>
          <w:szCs w:val="20"/>
        </w:rPr>
        <w:t>ambién en cumplimiento</w:t>
      </w:r>
      <w:r w:rsidR="00D07C63" w:rsidRPr="007A1A64">
        <w:rPr>
          <w:rFonts w:ascii="Arial" w:hAnsi="Arial" w:cs="Arial"/>
          <w:sz w:val="20"/>
          <w:szCs w:val="20"/>
        </w:rPr>
        <w:t xml:space="preserve"> del </w:t>
      </w:r>
      <w:r w:rsidR="0027722A" w:rsidRPr="007A1A64">
        <w:rPr>
          <w:rFonts w:ascii="Arial" w:hAnsi="Arial" w:cs="Arial"/>
          <w:sz w:val="20"/>
          <w:szCs w:val="20"/>
        </w:rPr>
        <w:t>MI</w:t>
      </w:r>
      <w:r w:rsidR="0027722A">
        <w:rPr>
          <w:rFonts w:ascii="Arial" w:hAnsi="Arial" w:cs="Arial"/>
          <w:sz w:val="20"/>
          <w:szCs w:val="20"/>
        </w:rPr>
        <w:t>CITT</w:t>
      </w:r>
      <w:r w:rsidR="0027722A" w:rsidRPr="007A1A64">
        <w:rPr>
          <w:rFonts w:ascii="Arial" w:hAnsi="Arial" w:cs="Arial"/>
          <w:sz w:val="20"/>
          <w:szCs w:val="20"/>
        </w:rPr>
        <w:t xml:space="preserve"> </w:t>
      </w:r>
      <w:r w:rsidR="00D07C63" w:rsidRPr="007A1A64">
        <w:rPr>
          <w:rFonts w:ascii="Arial" w:hAnsi="Arial" w:cs="Arial"/>
          <w:sz w:val="20"/>
          <w:szCs w:val="20"/>
        </w:rPr>
        <w:t xml:space="preserve">y de la Contraloría que </w:t>
      </w:r>
      <w:r w:rsidR="3F05EC16" w:rsidRPr="007A1A64">
        <w:rPr>
          <w:rFonts w:ascii="Arial" w:hAnsi="Arial" w:cs="Arial"/>
          <w:sz w:val="20"/>
          <w:szCs w:val="20"/>
        </w:rPr>
        <w:t xml:space="preserve">nos instruyó </w:t>
      </w:r>
      <w:r w:rsidR="00D07C63" w:rsidRPr="007A1A64">
        <w:rPr>
          <w:rFonts w:ascii="Arial" w:hAnsi="Arial" w:cs="Arial"/>
          <w:sz w:val="20"/>
          <w:szCs w:val="20"/>
        </w:rPr>
        <w:t xml:space="preserve">para que en el 2024 tengamos </w:t>
      </w:r>
      <w:r w:rsidR="3F05EC16" w:rsidRPr="007A1A64">
        <w:rPr>
          <w:rFonts w:ascii="Arial" w:hAnsi="Arial" w:cs="Arial"/>
          <w:sz w:val="20"/>
          <w:szCs w:val="20"/>
        </w:rPr>
        <w:t>implementada las normas técnicas de control</w:t>
      </w:r>
      <w:r w:rsidR="00D07C63" w:rsidRPr="007A1A64">
        <w:rPr>
          <w:rFonts w:ascii="Arial" w:hAnsi="Arial" w:cs="Arial"/>
          <w:sz w:val="20"/>
          <w:szCs w:val="20"/>
        </w:rPr>
        <w:t xml:space="preserve"> y gestión de las tecnologías</w:t>
      </w:r>
      <w:r w:rsidR="00CA3FFA">
        <w:rPr>
          <w:rFonts w:ascii="Arial" w:hAnsi="Arial" w:cs="Arial"/>
          <w:sz w:val="20"/>
          <w:szCs w:val="20"/>
        </w:rPr>
        <w:t>. E</w:t>
      </w:r>
      <w:r w:rsidR="3F05EC16" w:rsidRPr="007A1A64">
        <w:rPr>
          <w:rFonts w:ascii="Arial" w:hAnsi="Arial" w:cs="Arial"/>
          <w:sz w:val="20"/>
          <w:szCs w:val="20"/>
        </w:rPr>
        <w:t>stas normas son una guía que establece claramente un punto de actuación e implementación</w:t>
      </w:r>
      <w:r w:rsidR="00D07C63" w:rsidRPr="007A1A64">
        <w:rPr>
          <w:rFonts w:ascii="Arial" w:hAnsi="Arial" w:cs="Arial"/>
          <w:sz w:val="20"/>
          <w:szCs w:val="20"/>
        </w:rPr>
        <w:t xml:space="preserve"> </w:t>
      </w:r>
      <w:r w:rsidR="3F05EC16" w:rsidRPr="007A1A64">
        <w:rPr>
          <w:rFonts w:ascii="Arial" w:hAnsi="Arial" w:cs="Arial"/>
          <w:sz w:val="20"/>
          <w:szCs w:val="20"/>
        </w:rPr>
        <w:t>de buenas prácticas e</w:t>
      </w:r>
      <w:r w:rsidR="00D07C63" w:rsidRPr="007A1A64">
        <w:rPr>
          <w:rFonts w:ascii="Arial" w:hAnsi="Arial" w:cs="Arial"/>
          <w:sz w:val="20"/>
          <w:szCs w:val="20"/>
        </w:rPr>
        <w:t>n la gestión y control de las TI</w:t>
      </w:r>
      <w:r w:rsidR="00CA3FFA">
        <w:rPr>
          <w:rFonts w:ascii="Arial" w:hAnsi="Arial" w:cs="Arial"/>
          <w:sz w:val="20"/>
          <w:szCs w:val="20"/>
        </w:rPr>
        <w:t>. N</w:t>
      </w:r>
      <w:r w:rsidR="3F05EC16" w:rsidRPr="007A1A64">
        <w:rPr>
          <w:rFonts w:ascii="Arial" w:hAnsi="Arial" w:cs="Arial"/>
          <w:sz w:val="20"/>
          <w:szCs w:val="20"/>
        </w:rPr>
        <w:t>osotros como institución, desde el 2018 conform</w:t>
      </w:r>
      <w:r w:rsidR="00CA3FFA">
        <w:rPr>
          <w:rFonts w:ascii="Arial" w:hAnsi="Arial" w:cs="Arial"/>
          <w:sz w:val="20"/>
          <w:szCs w:val="20"/>
        </w:rPr>
        <w:t xml:space="preserve">amos </w:t>
      </w:r>
      <w:r w:rsidR="3F05EC16" w:rsidRPr="007A1A64">
        <w:rPr>
          <w:rFonts w:ascii="Arial" w:hAnsi="Arial" w:cs="Arial"/>
          <w:sz w:val="20"/>
          <w:szCs w:val="20"/>
        </w:rPr>
        <w:t>un comité de tecnología</w:t>
      </w:r>
      <w:r w:rsidR="00CA3FFA">
        <w:rPr>
          <w:rFonts w:ascii="Arial" w:hAnsi="Arial" w:cs="Arial"/>
          <w:sz w:val="20"/>
          <w:szCs w:val="20"/>
        </w:rPr>
        <w:t>s</w:t>
      </w:r>
      <w:r w:rsidR="3F05EC16" w:rsidRPr="007A1A64">
        <w:rPr>
          <w:rFonts w:ascii="Arial" w:hAnsi="Arial" w:cs="Arial"/>
          <w:sz w:val="20"/>
          <w:szCs w:val="20"/>
        </w:rPr>
        <w:t>, el cual estaba confor</w:t>
      </w:r>
      <w:r w:rsidR="00D07C63" w:rsidRPr="007A1A64">
        <w:rPr>
          <w:rFonts w:ascii="Arial" w:hAnsi="Arial" w:cs="Arial"/>
          <w:sz w:val="20"/>
          <w:szCs w:val="20"/>
        </w:rPr>
        <w:t>mado por 3 directores, el Jefe F</w:t>
      </w:r>
      <w:r w:rsidR="3F05EC16" w:rsidRPr="007A1A64">
        <w:rPr>
          <w:rFonts w:ascii="Arial" w:hAnsi="Arial" w:cs="Arial"/>
          <w:sz w:val="20"/>
          <w:szCs w:val="20"/>
        </w:rPr>
        <w:t xml:space="preserve">inanciero, la </w:t>
      </w:r>
      <w:r w:rsidR="00D07C63" w:rsidRPr="007A1A64">
        <w:rPr>
          <w:rFonts w:ascii="Arial" w:hAnsi="Arial" w:cs="Arial"/>
          <w:sz w:val="20"/>
          <w:szCs w:val="20"/>
        </w:rPr>
        <w:t>compañera Zoila y el Jefe de T</w:t>
      </w:r>
      <w:r w:rsidR="3F05EC16" w:rsidRPr="007A1A64">
        <w:rPr>
          <w:rFonts w:ascii="Arial" w:hAnsi="Arial" w:cs="Arial"/>
          <w:sz w:val="20"/>
          <w:szCs w:val="20"/>
        </w:rPr>
        <w:t xml:space="preserve">ecnología. </w:t>
      </w:r>
    </w:p>
    <w:p w14:paraId="4AC26174" w14:textId="1E21802D" w:rsidR="00A33451" w:rsidRDefault="00A33451" w:rsidP="00A33451">
      <w:pPr>
        <w:spacing w:after="0" w:line="240" w:lineRule="auto"/>
        <w:jc w:val="both"/>
        <w:rPr>
          <w:rFonts w:ascii="Arial" w:hAnsi="Arial" w:cs="Arial"/>
          <w:sz w:val="20"/>
          <w:szCs w:val="20"/>
        </w:rPr>
      </w:pPr>
    </w:p>
    <w:p w14:paraId="7D6567AF" w14:textId="3F09481B" w:rsidR="00A33451" w:rsidRDefault="00A33451" w:rsidP="00A33451">
      <w:pPr>
        <w:spacing w:after="0" w:line="240" w:lineRule="auto"/>
        <w:jc w:val="both"/>
        <w:rPr>
          <w:rFonts w:ascii="Arial" w:hAnsi="Arial" w:cs="Arial"/>
          <w:sz w:val="20"/>
          <w:szCs w:val="20"/>
        </w:rPr>
      </w:pPr>
    </w:p>
    <w:p w14:paraId="770786C3" w14:textId="76C9DB93" w:rsidR="00A33451" w:rsidRDefault="00A33451" w:rsidP="00A33451">
      <w:pPr>
        <w:spacing w:after="0" w:line="240" w:lineRule="auto"/>
        <w:jc w:val="both"/>
        <w:rPr>
          <w:rFonts w:ascii="Arial" w:hAnsi="Arial" w:cs="Arial"/>
          <w:sz w:val="20"/>
          <w:szCs w:val="20"/>
        </w:rPr>
      </w:pPr>
    </w:p>
    <w:p w14:paraId="38F9969B" w14:textId="5A138A0E" w:rsidR="00A33451" w:rsidRDefault="00A33451" w:rsidP="00A33451">
      <w:pPr>
        <w:spacing w:after="0" w:line="240" w:lineRule="auto"/>
        <w:jc w:val="both"/>
        <w:rPr>
          <w:rFonts w:ascii="Arial" w:hAnsi="Arial" w:cs="Arial"/>
          <w:sz w:val="20"/>
          <w:szCs w:val="20"/>
        </w:rPr>
      </w:pPr>
    </w:p>
    <w:p w14:paraId="3AA41B72" w14:textId="44BDAE85" w:rsidR="00A33451" w:rsidRDefault="00A33451" w:rsidP="00A33451">
      <w:pPr>
        <w:spacing w:after="0" w:line="240" w:lineRule="auto"/>
        <w:jc w:val="both"/>
        <w:rPr>
          <w:rFonts w:ascii="Arial" w:hAnsi="Arial" w:cs="Arial"/>
          <w:sz w:val="20"/>
          <w:szCs w:val="20"/>
        </w:rPr>
      </w:pPr>
    </w:p>
    <w:p w14:paraId="3BDCF072" w14:textId="26010DDF" w:rsidR="00A33451" w:rsidRDefault="00A33451" w:rsidP="00A33451">
      <w:pPr>
        <w:spacing w:after="0" w:line="240" w:lineRule="auto"/>
        <w:jc w:val="both"/>
        <w:rPr>
          <w:rFonts w:ascii="Arial" w:hAnsi="Arial" w:cs="Arial"/>
          <w:sz w:val="20"/>
          <w:szCs w:val="20"/>
        </w:rPr>
      </w:pPr>
    </w:p>
    <w:p w14:paraId="117DF04B" w14:textId="77777777" w:rsidR="00A33451" w:rsidRPr="007A1A64" w:rsidRDefault="00A33451" w:rsidP="00A33451">
      <w:pPr>
        <w:spacing w:after="0" w:line="240" w:lineRule="auto"/>
        <w:jc w:val="both"/>
        <w:rPr>
          <w:rFonts w:ascii="Arial" w:hAnsi="Arial" w:cs="Arial"/>
          <w:sz w:val="20"/>
          <w:szCs w:val="20"/>
        </w:rPr>
      </w:pPr>
    </w:p>
    <w:p w14:paraId="6A7A809B" w14:textId="505A9F27" w:rsidR="0033288B" w:rsidRPr="007A1A64" w:rsidRDefault="00D07C63" w:rsidP="00457F99">
      <w:pPr>
        <w:spacing w:line="240" w:lineRule="auto"/>
        <w:jc w:val="both"/>
        <w:rPr>
          <w:rFonts w:ascii="Arial" w:hAnsi="Arial" w:cs="Arial"/>
          <w:sz w:val="20"/>
          <w:szCs w:val="20"/>
        </w:rPr>
      </w:pPr>
      <w:r w:rsidRPr="007A1A64">
        <w:rPr>
          <w:rFonts w:ascii="Arial" w:hAnsi="Arial" w:cs="Arial"/>
          <w:sz w:val="20"/>
          <w:szCs w:val="20"/>
        </w:rPr>
        <w:t>Ahora bien, c</w:t>
      </w:r>
      <w:r w:rsidR="3F05EC16" w:rsidRPr="007A1A64">
        <w:rPr>
          <w:rFonts w:ascii="Arial" w:hAnsi="Arial" w:cs="Arial"/>
          <w:sz w:val="20"/>
          <w:szCs w:val="20"/>
        </w:rPr>
        <w:t>on la nueva actuali</w:t>
      </w:r>
      <w:r w:rsidRPr="007A1A64">
        <w:rPr>
          <w:rFonts w:ascii="Arial" w:hAnsi="Arial" w:cs="Arial"/>
          <w:sz w:val="20"/>
          <w:szCs w:val="20"/>
        </w:rPr>
        <w:t xml:space="preserve">zación </w:t>
      </w:r>
      <w:r w:rsidR="00CA3FFA">
        <w:rPr>
          <w:rFonts w:ascii="Arial" w:hAnsi="Arial" w:cs="Arial"/>
          <w:sz w:val="20"/>
          <w:szCs w:val="20"/>
        </w:rPr>
        <w:t>qu</w:t>
      </w:r>
      <w:r w:rsidRPr="007A1A64">
        <w:rPr>
          <w:rFonts w:ascii="Arial" w:hAnsi="Arial" w:cs="Arial"/>
          <w:sz w:val="20"/>
          <w:szCs w:val="20"/>
        </w:rPr>
        <w:t xml:space="preserve">e estas normas dictan, </w:t>
      </w:r>
      <w:r w:rsidR="3F05EC16" w:rsidRPr="007A1A64">
        <w:rPr>
          <w:rFonts w:ascii="Arial" w:hAnsi="Arial" w:cs="Arial"/>
          <w:sz w:val="20"/>
          <w:szCs w:val="20"/>
        </w:rPr>
        <w:t>no estábamos cumpliendo</w:t>
      </w:r>
      <w:r w:rsidRPr="007A1A64">
        <w:rPr>
          <w:rFonts w:ascii="Arial" w:hAnsi="Arial" w:cs="Arial"/>
          <w:sz w:val="20"/>
          <w:szCs w:val="20"/>
        </w:rPr>
        <w:t>,</w:t>
      </w:r>
      <w:r w:rsidR="3F05EC16" w:rsidRPr="007A1A64">
        <w:rPr>
          <w:rFonts w:ascii="Arial" w:hAnsi="Arial" w:cs="Arial"/>
          <w:sz w:val="20"/>
          <w:szCs w:val="20"/>
        </w:rPr>
        <w:t xml:space="preserve"> debido a que no había p</w:t>
      </w:r>
      <w:r w:rsidRPr="007A1A64">
        <w:rPr>
          <w:rFonts w:ascii="Arial" w:hAnsi="Arial" w:cs="Arial"/>
          <w:sz w:val="20"/>
          <w:szCs w:val="20"/>
        </w:rPr>
        <w:t xml:space="preserve">articipación de todas las áreas, </w:t>
      </w:r>
      <w:r w:rsidR="3F05EC16" w:rsidRPr="007A1A64">
        <w:rPr>
          <w:rFonts w:ascii="Arial" w:hAnsi="Arial" w:cs="Arial"/>
          <w:sz w:val="20"/>
          <w:szCs w:val="20"/>
        </w:rPr>
        <w:t>de todas las direcciones</w:t>
      </w:r>
      <w:r w:rsidRPr="007A1A64">
        <w:rPr>
          <w:rFonts w:ascii="Arial" w:hAnsi="Arial" w:cs="Arial"/>
          <w:sz w:val="20"/>
          <w:szCs w:val="20"/>
        </w:rPr>
        <w:t>,</w:t>
      </w:r>
      <w:r w:rsidR="3F05EC16" w:rsidRPr="007A1A64">
        <w:rPr>
          <w:rFonts w:ascii="Arial" w:hAnsi="Arial" w:cs="Arial"/>
          <w:sz w:val="20"/>
          <w:szCs w:val="20"/>
        </w:rPr>
        <w:t xml:space="preserve"> estábamos incumpliendo</w:t>
      </w:r>
      <w:r w:rsidRPr="007A1A64">
        <w:rPr>
          <w:rFonts w:ascii="Arial" w:hAnsi="Arial" w:cs="Arial"/>
          <w:sz w:val="20"/>
          <w:szCs w:val="20"/>
        </w:rPr>
        <w:t>,</w:t>
      </w:r>
      <w:r w:rsidR="3F05EC16" w:rsidRPr="007A1A64">
        <w:rPr>
          <w:rFonts w:ascii="Arial" w:hAnsi="Arial" w:cs="Arial"/>
          <w:sz w:val="20"/>
          <w:szCs w:val="20"/>
        </w:rPr>
        <w:t xml:space="preserve"> por ello de inmediato a inicio de este año</w:t>
      </w:r>
      <w:r w:rsidRPr="007A1A64">
        <w:rPr>
          <w:rFonts w:ascii="Arial" w:hAnsi="Arial" w:cs="Arial"/>
          <w:sz w:val="20"/>
          <w:szCs w:val="20"/>
        </w:rPr>
        <w:t xml:space="preserve"> se amplió este comité, </w:t>
      </w:r>
      <w:r w:rsidR="3F05EC16" w:rsidRPr="007A1A64">
        <w:rPr>
          <w:rFonts w:ascii="Arial" w:hAnsi="Arial" w:cs="Arial"/>
          <w:sz w:val="20"/>
          <w:szCs w:val="20"/>
        </w:rPr>
        <w:t>ahora conformado por todos los directores,</w:t>
      </w:r>
      <w:r w:rsidRPr="007A1A64">
        <w:rPr>
          <w:rFonts w:ascii="Arial" w:hAnsi="Arial" w:cs="Arial"/>
          <w:sz w:val="20"/>
          <w:szCs w:val="20"/>
        </w:rPr>
        <w:t xml:space="preserve"> con sus respectivos suplentes y</w:t>
      </w:r>
      <w:r w:rsidR="3F05EC16" w:rsidRPr="007A1A64">
        <w:rPr>
          <w:rFonts w:ascii="Arial" w:hAnsi="Arial" w:cs="Arial"/>
          <w:sz w:val="20"/>
          <w:szCs w:val="20"/>
        </w:rPr>
        <w:t xml:space="preserve"> el jefe </w:t>
      </w:r>
      <w:r w:rsidRPr="007A1A64">
        <w:rPr>
          <w:rFonts w:ascii="Arial" w:hAnsi="Arial" w:cs="Arial"/>
          <w:sz w:val="20"/>
          <w:szCs w:val="20"/>
        </w:rPr>
        <w:t>de la unidad, con mi respectivo suplente</w:t>
      </w:r>
      <w:r w:rsidR="00CA3FFA">
        <w:rPr>
          <w:rFonts w:ascii="Arial" w:hAnsi="Arial" w:cs="Arial"/>
          <w:sz w:val="20"/>
          <w:szCs w:val="20"/>
        </w:rPr>
        <w:t>.</w:t>
      </w:r>
    </w:p>
    <w:p w14:paraId="3913752C" w14:textId="4607F0D4" w:rsidR="00761DCA" w:rsidRDefault="00672413" w:rsidP="00457F99">
      <w:pPr>
        <w:spacing w:line="240" w:lineRule="auto"/>
        <w:jc w:val="both"/>
        <w:rPr>
          <w:rFonts w:ascii="Arial" w:hAnsi="Arial" w:cs="Arial"/>
          <w:sz w:val="20"/>
          <w:szCs w:val="20"/>
        </w:rPr>
      </w:pPr>
      <w:r w:rsidRPr="007A1A64">
        <w:rPr>
          <w:rFonts w:ascii="Arial" w:hAnsi="Arial" w:cs="Arial"/>
          <w:b/>
          <w:sz w:val="20"/>
          <w:szCs w:val="20"/>
        </w:rPr>
        <w:t>Bayardo Reyes:</w:t>
      </w:r>
      <w:r>
        <w:rPr>
          <w:rFonts w:ascii="Arial" w:hAnsi="Arial" w:cs="Arial"/>
          <w:sz w:val="20"/>
          <w:szCs w:val="20"/>
        </w:rPr>
        <w:t xml:space="preserve"> </w:t>
      </w:r>
      <w:r w:rsidR="3F05EC16" w:rsidRPr="007A1A64">
        <w:rPr>
          <w:rFonts w:ascii="Arial" w:hAnsi="Arial" w:cs="Arial"/>
          <w:sz w:val="20"/>
          <w:szCs w:val="20"/>
        </w:rPr>
        <w:t xml:space="preserve">Es importante mencionar que </w:t>
      </w:r>
      <w:r w:rsidR="0033288B" w:rsidRPr="007A1A64">
        <w:rPr>
          <w:rFonts w:ascii="Arial" w:hAnsi="Arial" w:cs="Arial"/>
          <w:sz w:val="20"/>
          <w:szCs w:val="20"/>
        </w:rPr>
        <w:t xml:space="preserve">las funciones del Comité </w:t>
      </w:r>
      <w:r w:rsidR="00995A8C">
        <w:rPr>
          <w:rFonts w:ascii="Arial" w:hAnsi="Arial" w:cs="Arial"/>
          <w:sz w:val="20"/>
          <w:szCs w:val="20"/>
        </w:rPr>
        <w:t>a</w:t>
      </w:r>
      <w:r w:rsidR="00995A8C" w:rsidRPr="007A1A64">
        <w:rPr>
          <w:rFonts w:ascii="Arial" w:hAnsi="Arial" w:cs="Arial"/>
          <w:sz w:val="20"/>
          <w:szCs w:val="20"/>
        </w:rPr>
        <w:t xml:space="preserve"> </w:t>
      </w:r>
      <w:r w:rsidR="0033288B" w:rsidRPr="007A1A64">
        <w:rPr>
          <w:rFonts w:ascii="Arial" w:hAnsi="Arial" w:cs="Arial"/>
          <w:sz w:val="20"/>
          <w:szCs w:val="20"/>
        </w:rPr>
        <w:t xml:space="preserve">grandes rasgos </w:t>
      </w:r>
      <w:r w:rsidR="00995A8C">
        <w:rPr>
          <w:rFonts w:ascii="Arial" w:hAnsi="Arial" w:cs="Arial"/>
          <w:sz w:val="20"/>
          <w:szCs w:val="20"/>
        </w:rPr>
        <w:t>son:</w:t>
      </w:r>
      <w:r w:rsidR="3F05EC16" w:rsidRPr="007A1A64">
        <w:rPr>
          <w:rFonts w:ascii="Arial" w:hAnsi="Arial" w:cs="Arial"/>
          <w:sz w:val="20"/>
          <w:szCs w:val="20"/>
        </w:rPr>
        <w:t xml:space="preserve"> analizar los objetivos de la institución en materia de tecnología, establecer prioridades estratégicas de ejecución de proyectos, recomendar en materia de tecnología tanto a la Junta Directiva como al señor Director General, aprobar la cartera de proyectos</w:t>
      </w:r>
      <w:r w:rsidR="0033288B" w:rsidRPr="007A1A64">
        <w:rPr>
          <w:rFonts w:ascii="Arial" w:hAnsi="Arial" w:cs="Arial"/>
          <w:sz w:val="20"/>
          <w:szCs w:val="20"/>
        </w:rPr>
        <w:t xml:space="preserve"> bajo criterio de</w:t>
      </w:r>
      <w:r w:rsidR="3F05EC16" w:rsidRPr="007A1A64">
        <w:rPr>
          <w:rFonts w:ascii="Arial" w:hAnsi="Arial" w:cs="Arial"/>
          <w:sz w:val="20"/>
          <w:szCs w:val="20"/>
        </w:rPr>
        <w:t xml:space="preserve"> oportunidad </w:t>
      </w:r>
      <w:r w:rsidR="0033288B" w:rsidRPr="007A1A64">
        <w:rPr>
          <w:rFonts w:ascii="Arial" w:hAnsi="Arial" w:cs="Arial"/>
          <w:sz w:val="20"/>
          <w:szCs w:val="20"/>
        </w:rPr>
        <w:t xml:space="preserve">y </w:t>
      </w:r>
      <w:r w:rsidR="3F05EC16" w:rsidRPr="007A1A64">
        <w:rPr>
          <w:rFonts w:ascii="Arial" w:hAnsi="Arial" w:cs="Arial"/>
          <w:sz w:val="20"/>
          <w:szCs w:val="20"/>
        </w:rPr>
        <w:t xml:space="preserve">conveniencia en relación adecuada de </w:t>
      </w:r>
      <w:r w:rsidR="0033288B" w:rsidRPr="007A1A64">
        <w:rPr>
          <w:rFonts w:ascii="Arial" w:hAnsi="Arial" w:cs="Arial"/>
          <w:sz w:val="20"/>
          <w:szCs w:val="20"/>
        </w:rPr>
        <w:t>costo y beneficio, p</w:t>
      </w:r>
      <w:r w:rsidR="3F05EC16" w:rsidRPr="007A1A64">
        <w:rPr>
          <w:rFonts w:ascii="Arial" w:hAnsi="Arial" w:cs="Arial"/>
          <w:sz w:val="20"/>
          <w:szCs w:val="20"/>
        </w:rPr>
        <w:t>romover una cultura tecnológica institucional</w:t>
      </w:r>
      <w:r w:rsidR="00761DCA">
        <w:rPr>
          <w:rFonts w:ascii="Arial" w:hAnsi="Arial" w:cs="Arial"/>
          <w:sz w:val="20"/>
          <w:szCs w:val="20"/>
        </w:rPr>
        <w:t>.</w:t>
      </w:r>
    </w:p>
    <w:p w14:paraId="1ACE70FE" w14:textId="07F07EFE" w:rsidR="00D26AD6" w:rsidRPr="007A1A64" w:rsidRDefault="00761DCA" w:rsidP="00457F99">
      <w:pPr>
        <w:spacing w:line="240" w:lineRule="auto"/>
        <w:jc w:val="both"/>
        <w:rPr>
          <w:rFonts w:ascii="Arial" w:hAnsi="Arial" w:cs="Arial"/>
          <w:sz w:val="20"/>
          <w:szCs w:val="20"/>
        </w:rPr>
      </w:pPr>
      <w:r w:rsidRPr="007A1A64">
        <w:rPr>
          <w:rFonts w:ascii="Arial" w:hAnsi="Arial" w:cs="Arial"/>
          <w:b/>
          <w:sz w:val="20"/>
          <w:szCs w:val="20"/>
        </w:rPr>
        <w:t>Bayardo Reyes:</w:t>
      </w:r>
      <w:r>
        <w:rPr>
          <w:rFonts w:ascii="Arial" w:hAnsi="Arial" w:cs="Arial"/>
          <w:sz w:val="20"/>
          <w:szCs w:val="20"/>
        </w:rPr>
        <w:t xml:space="preserve"> Y </w:t>
      </w:r>
      <w:r w:rsidRPr="007A1A64">
        <w:rPr>
          <w:rFonts w:ascii="Arial" w:hAnsi="Arial" w:cs="Arial"/>
          <w:sz w:val="20"/>
          <w:szCs w:val="20"/>
        </w:rPr>
        <w:t>es</w:t>
      </w:r>
      <w:r w:rsidR="3F05EC16" w:rsidRPr="007A1A64">
        <w:rPr>
          <w:rFonts w:ascii="Arial" w:hAnsi="Arial" w:cs="Arial"/>
          <w:sz w:val="20"/>
          <w:szCs w:val="20"/>
        </w:rPr>
        <w:t xml:space="preserve"> importante porque es una </w:t>
      </w:r>
      <w:r w:rsidR="0033288B" w:rsidRPr="007A1A64">
        <w:rPr>
          <w:rFonts w:ascii="Arial" w:hAnsi="Arial" w:cs="Arial"/>
          <w:sz w:val="20"/>
          <w:szCs w:val="20"/>
        </w:rPr>
        <w:t xml:space="preserve">de las </w:t>
      </w:r>
      <w:r w:rsidR="3F05EC16" w:rsidRPr="007A1A64">
        <w:rPr>
          <w:rFonts w:ascii="Arial" w:hAnsi="Arial" w:cs="Arial"/>
          <w:sz w:val="20"/>
          <w:szCs w:val="20"/>
        </w:rPr>
        <w:t>carencia</w:t>
      </w:r>
      <w:r w:rsidR="0033288B" w:rsidRPr="007A1A64">
        <w:rPr>
          <w:rFonts w:ascii="Arial" w:hAnsi="Arial" w:cs="Arial"/>
          <w:sz w:val="20"/>
          <w:szCs w:val="20"/>
        </w:rPr>
        <w:t>s</w:t>
      </w:r>
      <w:r w:rsidR="3F05EC16" w:rsidRPr="007A1A64">
        <w:rPr>
          <w:rFonts w:ascii="Arial" w:hAnsi="Arial" w:cs="Arial"/>
          <w:sz w:val="20"/>
          <w:szCs w:val="20"/>
        </w:rPr>
        <w:t xml:space="preserve"> que teníamos en </w:t>
      </w:r>
      <w:r w:rsidR="0033288B" w:rsidRPr="007A1A64">
        <w:rPr>
          <w:rFonts w:ascii="Arial" w:hAnsi="Arial" w:cs="Arial"/>
          <w:sz w:val="20"/>
          <w:szCs w:val="20"/>
        </w:rPr>
        <w:t xml:space="preserve">los </w:t>
      </w:r>
      <w:r w:rsidR="3F05EC16" w:rsidRPr="007A1A64">
        <w:rPr>
          <w:rFonts w:ascii="Arial" w:hAnsi="Arial" w:cs="Arial"/>
          <w:sz w:val="20"/>
          <w:szCs w:val="20"/>
        </w:rPr>
        <w:t>otros</w:t>
      </w:r>
      <w:r w:rsidR="0033288B" w:rsidRPr="007A1A64">
        <w:rPr>
          <w:rFonts w:ascii="Arial" w:hAnsi="Arial" w:cs="Arial"/>
          <w:sz w:val="20"/>
          <w:szCs w:val="20"/>
        </w:rPr>
        <w:t xml:space="preserve"> dos instrumentos </w:t>
      </w:r>
      <w:r w:rsidR="3F05EC16" w:rsidRPr="007A1A64">
        <w:rPr>
          <w:rFonts w:ascii="Arial" w:hAnsi="Arial" w:cs="Arial"/>
          <w:sz w:val="20"/>
          <w:szCs w:val="20"/>
        </w:rPr>
        <w:t xml:space="preserve">que aplicó la Contraloría, promover </w:t>
      </w:r>
      <w:r w:rsidR="0033288B" w:rsidRPr="007A1A64">
        <w:rPr>
          <w:rFonts w:ascii="Arial" w:hAnsi="Arial" w:cs="Arial"/>
          <w:sz w:val="20"/>
          <w:szCs w:val="20"/>
        </w:rPr>
        <w:t xml:space="preserve">la cultura </w:t>
      </w:r>
      <w:r w:rsidR="00995A8C">
        <w:rPr>
          <w:rFonts w:ascii="Arial" w:hAnsi="Arial" w:cs="Arial"/>
          <w:sz w:val="20"/>
          <w:szCs w:val="20"/>
        </w:rPr>
        <w:t xml:space="preserve">tecnológica </w:t>
      </w:r>
      <w:r w:rsidR="0033288B" w:rsidRPr="007A1A64">
        <w:rPr>
          <w:rFonts w:ascii="Arial" w:hAnsi="Arial" w:cs="Arial"/>
          <w:sz w:val="20"/>
          <w:szCs w:val="20"/>
        </w:rPr>
        <w:t>institucional, c</w:t>
      </w:r>
      <w:r w:rsidR="3F05EC16" w:rsidRPr="007A1A64">
        <w:rPr>
          <w:rFonts w:ascii="Arial" w:hAnsi="Arial" w:cs="Arial"/>
          <w:sz w:val="20"/>
          <w:szCs w:val="20"/>
        </w:rPr>
        <w:t xml:space="preserve">on el fin de lograr </w:t>
      </w:r>
      <w:r w:rsidR="0033288B" w:rsidRPr="007A1A64">
        <w:rPr>
          <w:rFonts w:ascii="Arial" w:hAnsi="Arial" w:cs="Arial"/>
          <w:sz w:val="20"/>
          <w:szCs w:val="20"/>
        </w:rPr>
        <w:t>que todo el personal sin excepción, d</w:t>
      </w:r>
      <w:r w:rsidR="3F05EC16" w:rsidRPr="007A1A64">
        <w:rPr>
          <w:rFonts w:ascii="Arial" w:hAnsi="Arial" w:cs="Arial"/>
          <w:sz w:val="20"/>
          <w:szCs w:val="20"/>
        </w:rPr>
        <w:t>esde los directivos hasta todo</w:t>
      </w:r>
      <w:r w:rsidR="0033288B" w:rsidRPr="007A1A64">
        <w:rPr>
          <w:rFonts w:ascii="Arial" w:hAnsi="Arial" w:cs="Arial"/>
          <w:sz w:val="20"/>
          <w:szCs w:val="20"/>
        </w:rPr>
        <w:t>s</w:t>
      </w:r>
      <w:r w:rsidR="3F05EC16" w:rsidRPr="007A1A64">
        <w:rPr>
          <w:rFonts w:ascii="Arial" w:hAnsi="Arial" w:cs="Arial"/>
          <w:sz w:val="20"/>
          <w:szCs w:val="20"/>
        </w:rPr>
        <w:t xml:space="preserve"> </w:t>
      </w:r>
      <w:r w:rsidR="0033288B" w:rsidRPr="007A1A64">
        <w:rPr>
          <w:rFonts w:ascii="Arial" w:hAnsi="Arial" w:cs="Arial"/>
          <w:sz w:val="20"/>
          <w:szCs w:val="20"/>
        </w:rPr>
        <w:t>entendamos q</w:t>
      </w:r>
      <w:r w:rsidR="3F05EC16" w:rsidRPr="007A1A64">
        <w:rPr>
          <w:rFonts w:ascii="Arial" w:hAnsi="Arial" w:cs="Arial"/>
          <w:sz w:val="20"/>
          <w:szCs w:val="20"/>
        </w:rPr>
        <w:t>ue lo que es la información es algo valiosísimo y es un tesoro de la instituc</w:t>
      </w:r>
      <w:r w:rsidR="0033288B" w:rsidRPr="007A1A64">
        <w:rPr>
          <w:rFonts w:ascii="Arial" w:hAnsi="Arial" w:cs="Arial"/>
          <w:sz w:val="20"/>
          <w:szCs w:val="20"/>
        </w:rPr>
        <w:t>ión como tal, t</w:t>
      </w:r>
      <w:r w:rsidR="3F05EC16" w:rsidRPr="007A1A64">
        <w:rPr>
          <w:rFonts w:ascii="Arial" w:hAnsi="Arial" w:cs="Arial"/>
          <w:sz w:val="20"/>
          <w:szCs w:val="20"/>
        </w:rPr>
        <w:t xml:space="preserve">ambién analizar la distribución, racionamiento y </w:t>
      </w:r>
      <w:r w:rsidR="00D26AD6" w:rsidRPr="007A1A64">
        <w:rPr>
          <w:rFonts w:ascii="Arial" w:hAnsi="Arial" w:cs="Arial"/>
          <w:sz w:val="20"/>
          <w:szCs w:val="20"/>
        </w:rPr>
        <w:t>la maximización</w:t>
      </w:r>
      <w:r w:rsidR="001A3080">
        <w:rPr>
          <w:rFonts w:ascii="Arial" w:hAnsi="Arial" w:cs="Arial"/>
          <w:sz w:val="20"/>
          <w:szCs w:val="20"/>
        </w:rPr>
        <w:t xml:space="preserve"> </w:t>
      </w:r>
      <w:r w:rsidR="3F05EC16" w:rsidRPr="007A1A64">
        <w:rPr>
          <w:rFonts w:ascii="Arial" w:hAnsi="Arial" w:cs="Arial"/>
          <w:sz w:val="20"/>
          <w:szCs w:val="20"/>
        </w:rPr>
        <w:t xml:space="preserve">de los recursos tecnológicos. </w:t>
      </w:r>
    </w:p>
    <w:p w14:paraId="23A09EA8" w14:textId="77777777" w:rsidR="00607C2F" w:rsidRDefault="00672413" w:rsidP="00607C2F">
      <w:pPr>
        <w:spacing w:after="0" w:line="240" w:lineRule="auto"/>
        <w:jc w:val="both"/>
        <w:rPr>
          <w:rFonts w:ascii="Arial" w:hAnsi="Arial" w:cs="Arial"/>
          <w:sz w:val="20"/>
          <w:szCs w:val="20"/>
        </w:rPr>
      </w:pPr>
      <w:r w:rsidRPr="007A1A64">
        <w:rPr>
          <w:rFonts w:ascii="Arial" w:hAnsi="Arial" w:cs="Arial"/>
          <w:b/>
          <w:sz w:val="20"/>
          <w:szCs w:val="20"/>
        </w:rPr>
        <w:t>Bayardo Reyes:</w:t>
      </w:r>
      <w:r>
        <w:rPr>
          <w:rFonts w:ascii="Arial" w:hAnsi="Arial" w:cs="Arial"/>
          <w:sz w:val="20"/>
          <w:szCs w:val="20"/>
        </w:rPr>
        <w:t xml:space="preserve"> </w:t>
      </w:r>
      <w:r w:rsidR="3F05EC16" w:rsidRPr="007A1A64">
        <w:rPr>
          <w:rFonts w:ascii="Arial" w:hAnsi="Arial" w:cs="Arial"/>
          <w:sz w:val="20"/>
          <w:szCs w:val="20"/>
        </w:rPr>
        <w:t xml:space="preserve">El primero de febrero tendremos la primera reunión </w:t>
      </w:r>
      <w:r w:rsidR="001A3080">
        <w:rPr>
          <w:rFonts w:ascii="Arial" w:hAnsi="Arial" w:cs="Arial"/>
          <w:sz w:val="20"/>
          <w:szCs w:val="20"/>
        </w:rPr>
        <w:t xml:space="preserve">en </w:t>
      </w:r>
      <w:r w:rsidR="3F05EC16" w:rsidRPr="007A1A64">
        <w:rPr>
          <w:rFonts w:ascii="Arial" w:hAnsi="Arial" w:cs="Arial"/>
          <w:sz w:val="20"/>
          <w:szCs w:val="20"/>
        </w:rPr>
        <w:t>la que se</w:t>
      </w:r>
      <w:r w:rsidR="001A3080">
        <w:rPr>
          <w:rFonts w:ascii="Arial" w:hAnsi="Arial" w:cs="Arial"/>
          <w:sz w:val="20"/>
          <w:szCs w:val="20"/>
        </w:rPr>
        <w:t xml:space="preserve"> lleva un conjunto de documento</w:t>
      </w:r>
      <w:r w:rsidR="00355078">
        <w:rPr>
          <w:rFonts w:ascii="Arial" w:hAnsi="Arial" w:cs="Arial"/>
          <w:sz w:val="20"/>
          <w:szCs w:val="20"/>
        </w:rPr>
        <w:t>s</w:t>
      </w:r>
      <w:r w:rsidR="001A3080">
        <w:rPr>
          <w:rFonts w:ascii="Arial" w:hAnsi="Arial" w:cs="Arial"/>
          <w:sz w:val="20"/>
          <w:szCs w:val="20"/>
        </w:rPr>
        <w:t>, propuesta</w:t>
      </w:r>
      <w:r w:rsidR="3F05EC16" w:rsidRPr="007A1A64">
        <w:rPr>
          <w:rFonts w:ascii="Arial" w:hAnsi="Arial" w:cs="Arial"/>
          <w:sz w:val="20"/>
          <w:szCs w:val="20"/>
        </w:rPr>
        <w:t xml:space="preserve"> de documentos ace</w:t>
      </w:r>
      <w:r w:rsidR="001A3080">
        <w:rPr>
          <w:rFonts w:ascii="Arial" w:hAnsi="Arial" w:cs="Arial"/>
          <w:sz w:val="20"/>
          <w:szCs w:val="20"/>
        </w:rPr>
        <w:t xml:space="preserve">rca de la política de seguridad, </w:t>
      </w:r>
      <w:r w:rsidR="3F05EC16" w:rsidRPr="007A1A64">
        <w:rPr>
          <w:rFonts w:ascii="Arial" w:hAnsi="Arial" w:cs="Arial"/>
          <w:sz w:val="20"/>
          <w:szCs w:val="20"/>
        </w:rPr>
        <w:t>acerca de la cartera de proyectos, la priorización y su respectivo presupuesto, además de una propuesta importantísima que la hemos evaluado</w:t>
      </w:r>
      <w:r w:rsidR="001A3080">
        <w:rPr>
          <w:rFonts w:ascii="Arial" w:hAnsi="Arial" w:cs="Arial"/>
          <w:sz w:val="20"/>
          <w:szCs w:val="20"/>
        </w:rPr>
        <w:t xml:space="preserve"> y uno </w:t>
      </w:r>
      <w:r w:rsidR="3F05EC16" w:rsidRPr="007A1A64">
        <w:rPr>
          <w:rFonts w:ascii="Arial" w:hAnsi="Arial" w:cs="Arial"/>
          <w:sz w:val="20"/>
          <w:szCs w:val="20"/>
        </w:rPr>
        <w:t xml:space="preserve">de mis compañeros de </w:t>
      </w:r>
      <w:r w:rsidR="001A3080">
        <w:rPr>
          <w:rFonts w:ascii="Arial" w:hAnsi="Arial" w:cs="Arial"/>
          <w:sz w:val="20"/>
          <w:szCs w:val="20"/>
        </w:rPr>
        <w:t>la U</w:t>
      </w:r>
      <w:r w:rsidR="3F05EC16" w:rsidRPr="007A1A64">
        <w:rPr>
          <w:rFonts w:ascii="Arial" w:hAnsi="Arial" w:cs="Arial"/>
          <w:sz w:val="20"/>
          <w:szCs w:val="20"/>
        </w:rPr>
        <w:t xml:space="preserve">nidad ha hecho </w:t>
      </w:r>
      <w:r w:rsidR="001A3080">
        <w:rPr>
          <w:rFonts w:ascii="Arial" w:hAnsi="Arial" w:cs="Arial"/>
          <w:sz w:val="20"/>
          <w:szCs w:val="20"/>
        </w:rPr>
        <w:t xml:space="preserve">un trabajo, pero de hormiga, investigando el tema </w:t>
      </w:r>
      <w:r w:rsidR="001A3080" w:rsidRPr="009B6BE3">
        <w:rPr>
          <w:rFonts w:ascii="Arial" w:hAnsi="Arial" w:cs="Arial"/>
          <w:sz w:val="20"/>
          <w:szCs w:val="20"/>
        </w:rPr>
        <w:t>del Leasing</w:t>
      </w:r>
      <w:r w:rsidR="00355078" w:rsidRPr="00223DE0">
        <w:rPr>
          <w:rFonts w:ascii="Arial" w:hAnsi="Arial" w:cs="Arial"/>
          <w:sz w:val="20"/>
          <w:szCs w:val="20"/>
        </w:rPr>
        <w:t>.</w:t>
      </w:r>
    </w:p>
    <w:p w14:paraId="64F11BC4" w14:textId="0E8F70C9" w:rsidR="00607C2F" w:rsidRDefault="00607C2F" w:rsidP="00607C2F">
      <w:pPr>
        <w:spacing w:after="0" w:line="240" w:lineRule="auto"/>
        <w:jc w:val="both"/>
        <w:rPr>
          <w:rFonts w:ascii="Arial" w:hAnsi="Arial" w:cs="Arial"/>
          <w:sz w:val="20"/>
          <w:szCs w:val="20"/>
        </w:rPr>
      </w:pPr>
    </w:p>
    <w:p w14:paraId="6B6BFC3E" w14:textId="41995963" w:rsidR="001A3080" w:rsidRDefault="00607C2F" w:rsidP="00607C2F">
      <w:pPr>
        <w:spacing w:after="0" w:line="240" w:lineRule="auto"/>
        <w:jc w:val="both"/>
        <w:rPr>
          <w:rFonts w:ascii="Arial" w:hAnsi="Arial" w:cs="Arial"/>
          <w:sz w:val="20"/>
          <w:szCs w:val="20"/>
        </w:rPr>
      </w:pPr>
      <w:r w:rsidRPr="007A1A64">
        <w:rPr>
          <w:rFonts w:ascii="Arial" w:hAnsi="Arial" w:cs="Arial"/>
          <w:b/>
          <w:sz w:val="20"/>
          <w:szCs w:val="20"/>
        </w:rPr>
        <w:t>Bayardo Reyes:</w:t>
      </w:r>
      <w:r w:rsidR="3F05EC16" w:rsidRPr="009B6BE3">
        <w:rPr>
          <w:rFonts w:ascii="Arial" w:hAnsi="Arial" w:cs="Arial"/>
          <w:sz w:val="20"/>
          <w:szCs w:val="20"/>
        </w:rPr>
        <w:t xml:space="preserve"> </w:t>
      </w:r>
      <w:r w:rsidR="00355078" w:rsidRPr="00223DE0">
        <w:rPr>
          <w:rFonts w:ascii="Arial" w:hAnsi="Arial" w:cs="Arial"/>
          <w:sz w:val="20"/>
          <w:szCs w:val="20"/>
        </w:rPr>
        <w:t>Y</w:t>
      </w:r>
      <w:r w:rsidR="3F05EC16" w:rsidRPr="009B6BE3">
        <w:rPr>
          <w:rFonts w:ascii="Arial" w:hAnsi="Arial" w:cs="Arial"/>
          <w:sz w:val="20"/>
          <w:szCs w:val="20"/>
        </w:rPr>
        <w:t xml:space="preserve">a sabemos que hay más de una institución y que </w:t>
      </w:r>
      <w:r w:rsidR="00881555" w:rsidRPr="009B6BE3">
        <w:rPr>
          <w:rFonts w:ascii="Arial" w:hAnsi="Arial" w:cs="Arial"/>
          <w:sz w:val="20"/>
          <w:szCs w:val="20"/>
        </w:rPr>
        <w:t>el Minae</w:t>
      </w:r>
      <w:r w:rsidR="3F05EC16" w:rsidRPr="009B6BE3">
        <w:rPr>
          <w:rFonts w:ascii="Arial" w:hAnsi="Arial" w:cs="Arial"/>
          <w:sz w:val="20"/>
          <w:szCs w:val="20"/>
        </w:rPr>
        <w:t xml:space="preserve"> </w:t>
      </w:r>
      <w:r w:rsidR="001A3080" w:rsidRPr="009B6BE3">
        <w:rPr>
          <w:rFonts w:ascii="Arial" w:hAnsi="Arial" w:cs="Arial"/>
          <w:sz w:val="20"/>
          <w:szCs w:val="20"/>
        </w:rPr>
        <w:t xml:space="preserve">no sé si lo hizo, </w:t>
      </w:r>
      <w:r w:rsidR="00355078" w:rsidRPr="009B6BE3">
        <w:rPr>
          <w:rFonts w:ascii="Arial" w:hAnsi="Arial" w:cs="Arial"/>
          <w:sz w:val="20"/>
          <w:szCs w:val="20"/>
        </w:rPr>
        <w:t>o</w:t>
      </w:r>
      <w:r w:rsidR="001A3080" w:rsidRPr="009B6BE3">
        <w:rPr>
          <w:rFonts w:ascii="Arial" w:hAnsi="Arial" w:cs="Arial"/>
          <w:sz w:val="20"/>
          <w:szCs w:val="20"/>
        </w:rPr>
        <w:t xml:space="preserve"> lo logró, pero estaba en la lista de </w:t>
      </w:r>
      <w:r w:rsidR="3F05EC16" w:rsidRPr="009B6BE3">
        <w:rPr>
          <w:rFonts w:ascii="Arial" w:hAnsi="Arial" w:cs="Arial"/>
          <w:sz w:val="20"/>
          <w:szCs w:val="20"/>
        </w:rPr>
        <w:t xml:space="preserve">implementar el </w:t>
      </w:r>
      <w:r w:rsidR="001A3080" w:rsidRPr="009B6BE3">
        <w:rPr>
          <w:rFonts w:ascii="Arial" w:hAnsi="Arial" w:cs="Arial"/>
          <w:sz w:val="20"/>
          <w:szCs w:val="20"/>
        </w:rPr>
        <w:t>Leasing para</w:t>
      </w:r>
      <w:r w:rsidR="3F05EC16" w:rsidRPr="007A1A64">
        <w:rPr>
          <w:rFonts w:ascii="Arial" w:hAnsi="Arial" w:cs="Arial"/>
          <w:sz w:val="20"/>
          <w:szCs w:val="20"/>
        </w:rPr>
        <w:t xml:space="preserve"> computadora</w:t>
      </w:r>
      <w:r w:rsidR="001A3080">
        <w:rPr>
          <w:rFonts w:ascii="Arial" w:hAnsi="Arial" w:cs="Arial"/>
          <w:sz w:val="20"/>
          <w:szCs w:val="20"/>
        </w:rPr>
        <w:t>s</w:t>
      </w:r>
      <w:r w:rsidR="3F05EC16" w:rsidRPr="007A1A64">
        <w:rPr>
          <w:rFonts w:ascii="Arial" w:hAnsi="Arial" w:cs="Arial"/>
          <w:sz w:val="20"/>
          <w:szCs w:val="20"/>
        </w:rPr>
        <w:t xml:space="preserve"> y otros equipos, y así también colaborar con la disminución de la basura tecnológica, entre otros muchos temas más, llevamos esa propuesta al Comité. </w:t>
      </w:r>
    </w:p>
    <w:p w14:paraId="4FF1DD54" w14:textId="77777777" w:rsidR="00607C2F" w:rsidRDefault="00607C2F" w:rsidP="00607C2F">
      <w:pPr>
        <w:spacing w:after="0" w:line="240" w:lineRule="auto"/>
        <w:jc w:val="both"/>
        <w:rPr>
          <w:rFonts w:ascii="Arial" w:hAnsi="Arial" w:cs="Arial"/>
          <w:sz w:val="20"/>
          <w:szCs w:val="20"/>
        </w:rPr>
      </w:pPr>
    </w:p>
    <w:p w14:paraId="57AF84B7" w14:textId="66006528" w:rsidR="0099719E" w:rsidRDefault="00672413" w:rsidP="00457F99">
      <w:pPr>
        <w:spacing w:line="240" w:lineRule="auto"/>
        <w:jc w:val="both"/>
        <w:rPr>
          <w:rFonts w:ascii="Arial" w:hAnsi="Arial" w:cs="Arial"/>
          <w:sz w:val="20"/>
          <w:szCs w:val="20"/>
        </w:rPr>
      </w:pPr>
      <w:r w:rsidRPr="007A1A64">
        <w:rPr>
          <w:rFonts w:ascii="Arial" w:hAnsi="Arial" w:cs="Arial"/>
          <w:b/>
          <w:sz w:val="20"/>
          <w:szCs w:val="20"/>
        </w:rPr>
        <w:t>Bayardo Reyes:</w:t>
      </w:r>
      <w:r>
        <w:rPr>
          <w:rFonts w:ascii="Arial" w:hAnsi="Arial" w:cs="Arial"/>
          <w:sz w:val="20"/>
          <w:szCs w:val="20"/>
        </w:rPr>
        <w:t xml:space="preserve"> </w:t>
      </w:r>
      <w:r w:rsidR="001A3080">
        <w:rPr>
          <w:rFonts w:ascii="Arial" w:hAnsi="Arial" w:cs="Arial"/>
          <w:sz w:val="20"/>
          <w:szCs w:val="20"/>
        </w:rPr>
        <w:t xml:space="preserve">En resumen y </w:t>
      </w:r>
      <w:r w:rsidR="3F05EC16" w:rsidRPr="007A1A64">
        <w:rPr>
          <w:rFonts w:ascii="Arial" w:hAnsi="Arial" w:cs="Arial"/>
          <w:sz w:val="20"/>
          <w:szCs w:val="20"/>
        </w:rPr>
        <w:t>para concluir, hemos venido traba</w:t>
      </w:r>
      <w:r w:rsidR="001A3080">
        <w:rPr>
          <w:rFonts w:ascii="Arial" w:hAnsi="Arial" w:cs="Arial"/>
          <w:sz w:val="20"/>
          <w:szCs w:val="20"/>
        </w:rPr>
        <w:t>jando para</w:t>
      </w:r>
      <w:r w:rsidR="3F05EC16" w:rsidRPr="007A1A64">
        <w:rPr>
          <w:rFonts w:ascii="Arial" w:hAnsi="Arial" w:cs="Arial"/>
          <w:sz w:val="20"/>
          <w:szCs w:val="20"/>
        </w:rPr>
        <w:t xml:space="preserve"> garantizar principalmente la continuidad de los servicios tecnológicos, así como la experimentación de todas las medidas de seguridad que nos ha indicado el </w:t>
      </w:r>
      <w:r w:rsidR="0099719E">
        <w:rPr>
          <w:rFonts w:ascii="Arial" w:hAnsi="Arial" w:cs="Arial"/>
          <w:sz w:val="20"/>
          <w:szCs w:val="20"/>
        </w:rPr>
        <w:t xml:space="preserve">MICITT, </w:t>
      </w:r>
      <w:r w:rsidR="001A3080">
        <w:rPr>
          <w:rFonts w:ascii="Arial" w:hAnsi="Arial" w:cs="Arial"/>
          <w:sz w:val="20"/>
          <w:szCs w:val="20"/>
        </w:rPr>
        <w:t>a</w:t>
      </w:r>
      <w:r w:rsidR="3F05EC16" w:rsidRPr="007A1A64">
        <w:rPr>
          <w:rFonts w:ascii="Arial" w:hAnsi="Arial" w:cs="Arial"/>
          <w:sz w:val="20"/>
          <w:szCs w:val="20"/>
        </w:rPr>
        <w:t xml:space="preserve">demás, cumpliendo con el plan de trabajo que </w:t>
      </w:r>
      <w:r w:rsidR="001A3080">
        <w:rPr>
          <w:rFonts w:ascii="Arial" w:hAnsi="Arial" w:cs="Arial"/>
          <w:sz w:val="20"/>
          <w:szCs w:val="20"/>
        </w:rPr>
        <w:t xml:space="preserve">el </w:t>
      </w:r>
      <w:r w:rsidR="0099719E">
        <w:rPr>
          <w:rFonts w:ascii="Arial" w:hAnsi="Arial" w:cs="Arial"/>
          <w:sz w:val="20"/>
          <w:szCs w:val="20"/>
        </w:rPr>
        <w:t>MICITT</w:t>
      </w:r>
      <w:r w:rsidR="001A3080">
        <w:rPr>
          <w:rFonts w:ascii="Arial" w:hAnsi="Arial" w:cs="Arial"/>
          <w:sz w:val="20"/>
          <w:szCs w:val="20"/>
        </w:rPr>
        <w:t xml:space="preserve"> nos</w:t>
      </w:r>
      <w:r w:rsidR="3F05EC16" w:rsidRPr="007A1A64">
        <w:rPr>
          <w:rFonts w:ascii="Arial" w:hAnsi="Arial" w:cs="Arial"/>
          <w:sz w:val="20"/>
          <w:szCs w:val="20"/>
        </w:rPr>
        <w:t xml:space="preserve"> estableció para implementar estas normas, que es para </w:t>
      </w:r>
      <w:r w:rsidR="001A3080">
        <w:rPr>
          <w:rFonts w:ascii="Arial" w:hAnsi="Arial" w:cs="Arial"/>
          <w:sz w:val="20"/>
          <w:szCs w:val="20"/>
        </w:rPr>
        <w:t>inicios del 2024</w:t>
      </w:r>
      <w:r w:rsidR="0099719E">
        <w:rPr>
          <w:rFonts w:ascii="Arial" w:hAnsi="Arial" w:cs="Arial"/>
          <w:sz w:val="20"/>
          <w:szCs w:val="20"/>
        </w:rPr>
        <w:t>.</w:t>
      </w:r>
    </w:p>
    <w:p w14:paraId="650C4450" w14:textId="355F2601" w:rsidR="3F05EC16" w:rsidRDefault="0099719E" w:rsidP="00457F99">
      <w:pPr>
        <w:spacing w:line="240" w:lineRule="auto"/>
        <w:jc w:val="both"/>
        <w:rPr>
          <w:rFonts w:ascii="Arial" w:hAnsi="Arial" w:cs="Arial"/>
          <w:sz w:val="20"/>
          <w:szCs w:val="20"/>
        </w:rPr>
      </w:pPr>
      <w:r w:rsidRPr="007A1A64">
        <w:rPr>
          <w:rFonts w:ascii="Arial" w:hAnsi="Arial" w:cs="Arial"/>
          <w:b/>
          <w:sz w:val="20"/>
          <w:szCs w:val="20"/>
        </w:rPr>
        <w:t>Bayardo Reyes:</w:t>
      </w:r>
      <w:r>
        <w:rPr>
          <w:rFonts w:ascii="Arial" w:hAnsi="Arial" w:cs="Arial"/>
          <w:b/>
          <w:sz w:val="20"/>
          <w:szCs w:val="20"/>
        </w:rPr>
        <w:t xml:space="preserve"> </w:t>
      </w:r>
      <w:r>
        <w:rPr>
          <w:rFonts w:ascii="Arial" w:hAnsi="Arial" w:cs="Arial"/>
          <w:sz w:val="20"/>
          <w:szCs w:val="20"/>
        </w:rPr>
        <w:t>Q</w:t>
      </w:r>
      <w:r w:rsidR="001A3080">
        <w:rPr>
          <w:rFonts w:ascii="Arial" w:hAnsi="Arial" w:cs="Arial"/>
          <w:sz w:val="20"/>
          <w:szCs w:val="20"/>
        </w:rPr>
        <w:t xml:space="preserve">uiero que quedemos claros todos que nuestro accionar desde </w:t>
      </w:r>
      <w:r w:rsidR="3F05EC16" w:rsidRPr="007A1A64">
        <w:rPr>
          <w:rFonts w:ascii="Arial" w:hAnsi="Arial" w:cs="Arial"/>
          <w:sz w:val="20"/>
          <w:szCs w:val="20"/>
        </w:rPr>
        <w:t>años atrás ha sido pensando siempre en mantener activos los servicios de tecnología para nuestros cli</w:t>
      </w:r>
      <w:r w:rsidR="001A3080">
        <w:rPr>
          <w:rFonts w:ascii="Arial" w:hAnsi="Arial" w:cs="Arial"/>
          <w:sz w:val="20"/>
          <w:szCs w:val="20"/>
        </w:rPr>
        <w:t>entes</w:t>
      </w:r>
      <w:r w:rsidR="3F05EC16" w:rsidRPr="007A1A64">
        <w:rPr>
          <w:rFonts w:ascii="Arial" w:hAnsi="Arial" w:cs="Arial"/>
          <w:sz w:val="20"/>
          <w:szCs w:val="20"/>
        </w:rPr>
        <w:t xml:space="preserve"> tanto interno</w:t>
      </w:r>
      <w:r>
        <w:rPr>
          <w:rFonts w:ascii="Arial" w:hAnsi="Arial" w:cs="Arial"/>
          <w:sz w:val="20"/>
          <w:szCs w:val="20"/>
        </w:rPr>
        <w:t>s</w:t>
      </w:r>
      <w:r w:rsidR="3F05EC16" w:rsidRPr="007A1A64">
        <w:rPr>
          <w:rFonts w:ascii="Arial" w:hAnsi="Arial" w:cs="Arial"/>
          <w:sz w:val="20"/>
          <w:szCs w:val="20"/>
        </w:rPr>
        <w:t xml:space="preserve"> como externo</w:t>
      </w:r>
      <w:r>
        <w:rPr>
          <w:rFonts w:ascii="Arial" w:hAnsi="Arial" w:cs="Arial"/>
          <w:sz w:val="20"/>
          <w:szCs w:val="20"/>
        </w:rPr>
        <w:t>s</w:t>
      </w:r>
      <w:r w:rsidR="3F05EC16" w:rsidRPr="007A1A64">
        <w:rPr>
          <w:rFonts w:ascii="Arial" w:hAnsi="Arial" w:cs="Arial"/>
          <w:sz w:val="20"/>
          <w:szCs w:val="20"/>
        </w:rPr>
        <w:t>. Gracias por su atención. Quedo atento para cualquier consulta o detalle que ustedes consideren oportuno.</w:t>
      </w:r>
    </w:p>
    <w:p w14:paraId="1003126A" w14:textId="6745DDAE" w:rsidR="00AF2DFF" w:rsidRDefault="001A3080" w:rsidP="00457F99">
      <w:pPr>
        <w:spacing w:line="240" w:lineRule="auto"/>
        <w:jc w:val="both"/>
        <w:rPr>
          <w:rFonts w:ascii="Arial" w:hAnsi="Arial" w:cs="Arial"/>
          <w:sz w:val="20"/>
          <w:szCs w:val="20"/>
        </w:rPr>
      </w:pPr>
      <w:r w:rsidRPr="001A3080">
        <w:rPr>
          <w:rFonts w:ascii="Arial" w:hAnsi="Arial" w:cs="Arial"/>
          <w:b/>
          <w:sz w:val="20"/>
          <w:szCs w:val="20"/>
        </w:rPr>
        <w:t xml:space="preserve">Jorge Mario Rodríguez: </w:t>
      </w:r>
      <w:r>
        <w:rPr>
          <w:rFonts w:ascii="Arial" w:hAnsi="Arial" w:cs="Arial"/>
          <w:sz w:val="20"/>
          <w:szCs w:val="20"/>
        </w:rPr>
        <w:t>M</w:t>
      </w:r>
      <w:r w:rsidR="3F05EC16" w:rsidRPr="007A1A64">
        <w:rPr>
          <w:rFonts w:ascii="Arial" w:hAnsi="Arial" w:cs="Arial"/>
          <w:sz w:val="20"/>
          <w:szCs w:val="20"/>
        </w:rPr>
        <w:t>uchas gracias. Bayardo</w:t>
      </w:r>
      <w:r w:rsidR="00AF2DFF">
        <w:rPr>
          <w:rFonts w:ascii="Arial" w:hAnsi="Arial" w:cs="Arial"/>
          <w:sz w:val="20"/>
          <w:szCs w:val="20"/>
        </w:rPr>
        <w:t>. L</w:t>
      </w:r>
      <w:r w:rsidR="3F05EC16" w:rsidRPr="007A1A64">
        <w:rPr>
          <w:rFonts w:ascii="Arial" w:hAnsi="Arial" w:cs="Arial"/>
          <w:sz w:val="20"/>
          <w:szCs w:val="20"/>
        </w:rPr>
        <w:t>a intención de esta presentación</w:t>
      </w:r>
      <w:r w:rsidR="00AF2DFF">
        <w:rPr>
          <w:rFonts w:ascii="Arial" w:hAnsi="Arial" w:cs="Arial"/>
          <w:sz w:val="20"/>
          <w:szCs w:val="20"/>
        </w:rPr>
        <w:t xml:space="preserve"> </w:t>
      </w:r>
      <w:r w:rsidR="3F05EC16" w:rsidRPr="007A1A64">
        <w:rPr>
          <w:rFonts w:ascii="Arial" w:hAnsi="Arial" w:cs="Arial"/>
          <w:sz w:val="20"/>
          <w:szCs w:val="20"/>
        </w:rPr>
        <w:t xml:space="preserve">para ustedes como miembros de Junta </w:t>
      </w:r>
      <w:r>
        <w:rPr>
          <w:rFonts w:ascii="Arial" w:hAnsi="Arial" w:cs="Arial"/>
          <w:sz w:val="20"/>
          <w:szCs w:val="20"/>
        </w:rPr>
        <w:t>Directiva es que conozcan</w:t>
      </w:r>
      <w:r w:rsidR="3F05EC16" w:rsidRPr="007A1A64">
        <w:rPr>
          <w:rFonts w:ascii="Arial" w:hAnsi="Arial" w:cs="Arial"/>
          <w:sz w:val="20"/>
          <w:szCs w:val="20"/>
        </w:rPr>
        <w:t xml:space="preserve"> un poco cuál es el estatus </w:t>
      </w:r>
      <w:r w:rsidR="00AF2DFF">
        <w:rPr>
          <w:rFonts w:ascii="Arial" w:hAnsi="Arial" w:cs="Arial"/>
          <w:sz w:val="20"/>
          <w:szCs w:val="20"/>
        </w:rPr>
        <w:t>qu</w:t>
      </w:r>
      <w:r w:rsidR="3F05EC16" w:rsidRPr="007A1A64">
        <w:rPr>
          <w:rFonts w:ascii="Arial" w:hAnsi="Arial" w:cs="Arial"/>
          <w:sz w:val="20"/>
          <w:szCs w:val="20"/>
        </w:rPr>
        <w:t xml:space="preserve">e nosotros como institución tenemos </w:t>
      </w:r>
      <w:r>
        <w:rPr>
          <w:rFonts w:ascii="Arial" w:hAnsi="Arial" w:cs="Arial"/>
          <w:sz w:val="20"/>
          <w:szCs w:val="20"/>
        </w:rPr>
        <w:t>y</w:t>
      </w:r>
      <w:r w:rsidR="3F05EC16" w:rsidRPr="007A1A64">
        <w:rPr>
          <w:rFonts w:ascii="Arial" w:hAnsi="Arial" w:cs="Arial"/>
          <w:sz w:val="20"/>
          <w:szCs w:val="20"/>
        </w:rPr>
        <w:t xml:space="preserve"> la serie de acciones que nosotros </w:t>
      </w:r>
      <w:r>
        <w:rPr>
          <w:rFonts w:ascii="Arial" w:hAnsi="Arial" w:cs="Arial"/>
          <w:sz w:val="20"/>
          <w:szCs w:val="20"/>
        </w:rPr>
        <w:t>hemos venido</w:t>
      </w:r>
      <w:r w:rsidR="00A5483D">
        <w:rPr>
          <w:rFonts w:ascii="Arial" w:hAnsi="Arial" w:cs="Arial"/>
          <w:sz w:val="20"/>
          <w:szCs w:val="20"/>
        </w:rPr>
        <w:t xml:space="preserve"> implementando, ahora que se presentó </w:t>
      </w:r>
      <w:r w:rsidR="3F05EC16" w:rsidRPr="007A1A64">
        <w:rPr>
          <w:rFonts w:ascii="Arial" w:hAnsi="Arial" w:cs="Arial"/>
          <w:sz w:val="20"/>
          <w:szCs w:val="20"/>
        </w:rPr>
        <w:t xml:space="preserve">esta situación de los </w:t>
      </w:r>
      <w:r w:rsidR="00AF2DFF">
        <w:rPr>
          <w:rFonts w:ascii="Arial" w:hAnsi="Arial" w:cs="Arial"/>
          <w:sz w:val="20"/>
          <w:szCs w:val="20"/>
        </w:rPr>
        <w:t>hack</w:t>
      </w:r>
      <w:r w:rsidR="3F05EC16" w:rsidRPr="007A1A64">
        <w:rPr>
          <w:rFonts w:ascii="Arial" w:hAnsi="Arial" w:cs="Arial"/>
          <w:sz w:val="20"/>
          <w:szCs w:val="20"/>
        </w:rPr>
        <w:t>eos, hemos venido trabajando desde hace mucho tiempo para asegurar que los procedimientos que nosotros t</w:t>
      </w:r>
      <w:r w:rsidR="00A5483D">
        <w:rPr>
          <w:rFonts w:ascii="Arial" w:hAnsi="Arial" w:cs="Arial"/>
          <w:sz w:val="20"/>
          <w:szCs w:val="20"/>
        </w:rPr>
        <w:t xml:space="preserve">engamos aquí a nivel interno </w:t>
      </w:r>
      <w:r w:rsidR="3F05EC16" w:rsidRPr="007A1A64">
        <w:rPr>
          <w:rFonts w:ascii="Arial" w:hAnsi="Arial" w:cs="Arial"/>
          <w:sz w:val="20"/>
          <w:szCs w:val="20"/>
        </w:rPr>
        <w:t xml:space="preserve">institucional y que muchos tienen que ver con la parte financiera, </w:t>
      </w:r>
      <w:r w:rsidR="00A5483D">
        <w:rPr>
          <w:rFonts w:ascii="Arial" w:hAnsi="Arial" w:cs="Arial"/>
          <w:sz w:val="20"/>
          <w:szCs w:val="20"/>
        </w:rPr>
        <w:t xml:space="preserve">pues </w:t>
      </w:r>
      <w:r w:rsidR="3F05EC16" w:rsidRPr="007A1A64">
        <w:rPr>
          <w:rFonts w:ascii="Arial" w:hAnsi="Arial" w:cs="Arial"/>
          <w:sz w:val="20"/>
          <w:szCs w:val="20"/>
        </w:rPr>
        <w:t>tengamos las normas de seguridad adecuadas</w:t>
      </w:r>
      <w:r w:rsidR="00AF2DFF">
        <w:rPr>
          <w:rFonts w:ascii="Arial" w:hAnsi="Arial" w:cs="Arial"/>
          <w:sz w:val="20"/>
          <w:szCs w:val="20"/>
        </w:rPr>
        <w:t>.</w:t>
      </w:r>
    </w:p>
    <w:p w14:paraId="01DAFDE4" w14:textId="77777777" w:rsidR="00A33451" w:rsidRDefault="00AF2DFF" w:rsidP="00457F99">
      <w:pPr>
        <w:spacing w:line="240" w:lineRule="auto"/>
        <w:jc w:val="both"/>
        <w:rPr>
          <w:rFonts w:ascii="Arial" w:hAnsi="Arial" w:cs="Arial"/>
          <w:sz w:val="20"/>
          <w:szCs w:val="20"/>
        </w:rPr>
      </w:pPr>
      <w:r w:rsidRPr="001A3080">
        <w:rPr>
          <w:rFonts w:ascii="Arial" w:hAnsi="Arial" w:cs="Arial"/>
          <w:b/>
          <w:sz w:val="20"/>
          <w:szCs w:val="20"/>
        </w:rPr>
        <w:t xml:space="preserve">Jorge Mario </w:t>
      </w:r>
      <w:r w:rsidR="00832447" w:rsidRPr="001A3080">
        <w:rPr>
          <w:rFonts w:ascii="Arial" w:hAnsi="Arial" w:cs="Arial"/>
          <w:b/>
          <w:sz w:val="20"/>
          <w:szCs w:val="20"/>
        </w:rPr>
        <w:t xml:space="preserve">Rodríguez: </w:t>
      </w:r>
      <w:r w:rsidR="00832447" w:rsidRPr="00223DE0">
        <w:rPr>
          <w:rFonts w:ascii="Arial" w:hAnsi="Arial" w:cs="Arial"/>
          <w:sz w:val="20"/>
          <w:szCs w:val="20"/>
        </w:rPr>
        <w:t>Tal</w:t>
      </w:r>
      <w:r w:rsidR="3F05EC16" w:rsidRPr="00832447">
        <w:rPr>
          <w:rFonts w:ascii="Arial" w:hAnsi="Arial" w:cs="Arial"/>
          <w:sz w:val="20"/>
          <w:szCs w:val="20"/>
        </w:rPr>
        <w:t xml:space="preserve"> v</w:t>
      </w:r>
      <w:r w:rsidR="3F05EC16" w:rsidRPr="007A1A64">
        <w:rPr>
          <w:rFonts w:ascii="Arial" w:hAnsi="Arial" w:cs="Arial"/>
          <w:sz w:val="20"/>
          <w:szCs w:val="20"/>
        </w:rPr>
        <w:t>ez y para complementar lo</w:t>
      </w:r>
      <w:r w:rsidR="00A5483D">
        <w:rPr>
          <w:rFonts w:ascii="Arial" w:hAnsi="Arial" w:cs="Arial"/>
          <w:sz w:val="20"/>
          <w:szCs w:val="20"/>
        </w:rPr>
        <w:t xml:space="preserve"> que decía el compañero Bayardo,</w:t>
      </w:r>
      <w:r w:rsidR="3F05EC16" w:rsidRPr="007A1A64">
        <w:rPr>
          <w:rFonts w:ascii="Arial" w:hAnsi="Arial" w:cs="Arial"/>
          <w:sz w:val="20"/>
          <w:szCs w:val="20"/>
        </w:rPr>
        <w:t xml:space="preserve"> en esta cuestión de informática y por toda esta situación que ha p</w:t>
      </w:r>
      <w:r w:rsidR="00A5483D">
        <w:rPr>
          <w:rFonts w:ascii="Arial" w:hAnsi="Arial" w:cs="Arial"/>
          <w:sz w:val="20"/>
          <w:szCs w:val="20"/>
        </w:rPr>
        <w:t>asado en estos años recientes, l</w:t>
      </w:r>
      <w:r w:rsidR="3F05EC16" w:rsidRPr="007A1A64">
        <w:rPr>
          <w:rFonts w:ascii="Arial" w:hAnsi="Arial" w:cs="Arial"/>
          <w:sz w:val="20"/>
          <w:szCs w:val="20"/>
        </w:rPr>
        <w:t>a posibilidad de contratar p</w:t>
      </w:r>
      <w:r w:rsidR="00A5483D">
        <w:rPr>
          <w:rFonts w:ascii="Arial" w:hAnsi="Arial" w:cs="Arial"/>
          <w:sz w:val="20"/>
          <w:szCs w:val="20"/>
        </w:rPr>
        <w:t>ersonal capacitado calificado en tecnologías de i</w:t>
      </w:r>
      <w:r w:rsidR="3F05EC16" w:rsidRPr="007A1A64">
        <w:rPr>
          <w:rFonts w:ascii="Arial" w:hAnsi="Arial" w:cs="Arial"/>
          <w:sz w:val="20"/>
          <w:szCs w:val="20"/>
        </w:rPr>
        <w:t xml:space="preserve">nformación cada vez se </w:t>
      </w:r>
      <w:r w:rsidR="00A5483D">
        <w:rPr>
          <w:rFonts w:ascii="Arial" w:hAnsi="Arial" w:cs="Arial"/>
          <w:sz w:val="20"/>
          <w:szCs w:val="20"/>
        </w:rPr>
        <w:t>complica más, p</w:t>
      </w:r>
      <w:r w:rsidR="3F05EC16" w:rsidRPr="007A1A64">
        <w:rPr>
          <w:rFonts w:ascii="Arial" w:hAnsi="Arial" w:cs="Arial"/>
          <w:sz w:val="20"/>
          <w:szCs w:val="20"/>
        </w:rPr>
        <w:t xml:space="preserve">orque </w:t>
      </w:r>
      <w:r w:rsidR="00A5483D">
        <w:rPr>
          <w:rFonts w:ascii="Arial" w:hAnsi="Arial" w:cs="Arial"/>
          <w:sz w:val="20"/>
          <w:szCs w:val="20"/>
        </w:rPr>
        <w:t xml:space="preserve">Bayardo tal vez nos puede decir </w:t>
      </w:r>
      <w:r w:rsidR="3F05EC16" w:rsidRPr="007A1A64">
        <w:rPr>
          <w:rFonts w:ascii="Arial" w:hAnsi="Arial" w:cs="Arial"/>
          <w:sz w:val="20"/>
          <w:szCs w:val="20"/>
        </w:rPr>
        <w:t>la situación, el problema que nosotros hemos tenido para reclutar cuando algún personal se va, primero hay una gran cotización para los compañeros de inf</w:t>
      </w:r>
      <w:r w:rsidR="00A5483D">
        <w:rPr>
          <w:rFonts w:ascii="Arial" w:hAnsi="Arial" w:cs="Arial"/>
          <w:sz w:val="20"/>
          <w:szCs w:val="20"/>
        </w:rPr>
        <w:t>ormática</w:t>
      </w:r>
      <w:r w:rsidR="00F24C51">
        <w:rPr>
          <w:rFonts w:ascii="Arial" w:hAnsi="Arial" w:cs="Arial"/>
          <w:sz w:val="20"/>
          <w:szCs w:val="20"/>
        </w:rPr>
        <w:t xml:space="preserve">. </w:t>
      </w:r>
    </w:p>
    <w:p w14:paraId="53F81694" w14:textId="77777777" w:rsidR="00A33451" w:rsidRDefault="00A33451" w:rsidP="00A33451">
      <w:pPr>
        <w:spacing w:after="0" w:line="240" w:lineRule="auto"/>
        <w:jc w:val="both"/>
        <w:rPr>
          <w:rFonts w:ascii="Arial" w:hAnsi="Arial" w:cs="Arial"/>
          <w:sz w:val="20"/>
          <w:szCs w:val="20"/>
        </w:rPr>
      </w:pPr>
    </w:p>
    <w:p w14:paraId="2D05596B" w14:textId="77777777" w:rsidR="00A33451" w:rsidRDefault="00A33451" w:rsidP="00A33451">
      <w:pPr>
        <w:spacing w:after="0" w:line="240" w:lineRule="auto"/>
        <w:jc w:val="both"/>
        <w:rPr>
          <w:rFonts w:ascii="Arial" w:hAnsi="Arial" w:cs="Arial"/>
          <w:sz w:val="20"/>
          <w:szCs w:val="20"/>
        </w:rPr>
      </w:pPr>
    </w:p>
    <w:p w14:paraId="6DEF7742" w14:textId="77777777" w:rsidR="00A33451" w:rsidRDefault="00A33451" w:rsidP="00A33451">
      <w:pPr>
        <w:spacing w:after="0" w:line="240" w:lineRule="auto"/>
        <w:jc w:val="both"/>
        <w:rPr>
          <w:rFonts w:ascii="Arial" w:hAnsi="Arial" w:cs="Arial"/>
          <w:sz w:val="20"/>
          <w:szCs w:val="20"/>
        </w:rPr>
      </w:pPr>
    </w:p>
    <w:p w14:paraId="38FA290D" w14:textId="77777777" w:rsidR="00A33451" w:rsidRDefault="00A33451" w:rsidP="00A33451">
      <w:pPr>
        <w:spacing w:after="0" w:line="240" w:lineRule="auto"/>
        <w:jc w:val="both"/>
        <w:rPr>
          <w:rFonts w:ascii="Arial" w:hAnsi="Arial" w:cs="Arial"/>
          <w:sz w:val="20"/>
          <w:szCs w:val="20"/>
        </w:rPr>
      </w:pPr>
    </w:p>
    <w:p w14:paraId="23C1E6C6" w14:textId="3AF2202C" w:rsidR="00A33451" w:rsidRDefault="00A33451" w:rsidP="00A33451">
      <w:pPr>
        <w:spacing w:after="0" w:line="240" w:lineRule="auto"/>
        <w:jc w:val="both"/>
        <w:rPr>
          <w:rFonts w:ascii="Arial" w:hAnsi="Arial" w:cs="Arial"/>
          <w:sz w:val="20"/>
          <w:szCs w:val="20"/>
        </w:rPr>
      </w:pPr>
    </w:p>
    <w:p w14:paraId="75C90DB3" w14:textId="3D1F8470" w:rsidR="00A33451" w:rsidRDefault="00A33451" w:rsidP="00A33451">
      <w:pPr>
        <w:spacing w:after="0" w:line="240" w:lineRule="auto"/>
        <w:jc w:val="both"/>
        <w:rPr>
          <w:rFonts w:ascii="Arial" w:hAnsi="Arial" w:cs="Arial"/>
          <w:sz w:val="20"/>
          <w:szCs w:val="20"/>
        </w:rPr>
      </w:pPr>
    </w:p>
    <w:p w14:paraId="7D2892A0" w14:textId="188E1171" w:rsidR="00A33451" w:rsidRDefault="00A33451" w:rsidP="00A33451">
      <w:pPr>
        <w:spacing w:after="0" w:line="240" w:lineRule="auto"/>
        <w:jc w:val="both"/>
        <w:rPr>
          <w:rFonts w:ascii="Arial" w:hAnsi="Arial" w:cs="Arial"/>
          <w:sz w:val="20"/>
          <w:szCs w:val="20"/>
        </w:rPr>
      </w:pPr>
    </w:p>
    <w:p w14:paraId="1D3FE5B5" w14:textId="375C196F" w:rsidR="00A33451" w:rsidRDefault="00A33451" w:rsidP="00A33451">
      <w:pPr>
        <w:spacing w:after="0" w:line="240" w:lineRule="auto"/>
        <w:jc w:val="both"/>
        <w:rPr>
          <w:rFonts w:ascii="Arial" w:hAnsi="Arial" w:cs="Arial"/>
          <w:sz w:val="20"/>
          <w:szCs w:val="20"/>
        </w:rPr>
      </w:pPr>
    </w:p>
    <w:p w14:paraId="63489881" w14:textId="622005EE" w:rsidR="00A33451" w:rsidRDefault="00A33451" w:rsidP="00A33451">
      <w:pPr>
        <w:spacing w:after="0" w:line="240" w:lineRule="auto"/>
        <w:jc w:val="both"/>
        <w:rPr>
          <w:rFonts w:ascii="Arial" w:hAnsi="Arial" w:cs="Arial"/>
          <w:sz w:val="20"/>
          <w:szCs w:val="20"/>
        </w:rPr>
      </w:pPr>
    </w:p>
    <w:p w14:paraId="0190584D" w14:textId="77777777" w:rsidR="0055229B" w:rsidRDefault="0055229B" w:rsidP="00A33451">
      <w:pPr>
        <w:spacing w:after="0" w:line="240" w:lineRule="auto"/>
        <w:jc w:val="both"/>
        <w:rPr>
          <w:rFonts w:ascii="Arial" w:hAnsi="Arial" w:cs="Arial"/>
          <w:sz w:val="20"/>
          <w:szCs w:val="20"/>
        </w:rPr>
      </w:pPr>
    </w:p>
    <w:p w14:paraId="1A192443" w14:textId="77777777" w:rsidR="00A33451" w:rsidRDefault="00A33451" w:rsidP="00A33451">
      <w:pPr>
        <w:spacing w:after="0" w:line="240" w:lineRule="auto"/>
        <w:jc w:val="both"/>
        <w:rPr>
          <w:rFonts w:ascii="Arial" w:hAnsi="Arial" w:cs="Arial"/>
          <w:sz w:val="20"/>
          <w:szCs w:val="20"/>
        </w:rPr>
      </w:pPr>
    </w:p>
    <w:p w14:paraId="42278635" w14:textId="34451223" w:rsidR="00761DCA" w:rsidRDefault="00A33451" w:rsidP="00457F99">
      <w:pPr>
        <w:spacing w:line="240" w:lineRule="auto"/>
        <w:jc w:val="both"/>
        <w:rPr>
          <w:rFonts w:ascii="Arial" w:hAnsi="Arial" w:cs="Arial"/>
          <w:sz w:val="20"/>
          <w:szCs w:val="20"/>
        </w:rPr>
      </w:pPr>
      <w:r w:rsidRPr="001A3080">
        <w:rPr>
          <w:rFonts w:ascii="Arial" w:hAnsi="Arial" w:cs="Arial"/>
          <w:b/>
          <w:sz w:val="20"/>
          <w:szCs w:val="20"/>
        </w:rPr>
        <w:t xml:space="preserve">Jorge Mario Rodríguez: </w:t>
      </w:r>
      <w:r w:rsidR="00F24C51">
        <w:rPr>
          <w:rFonts w:ascii="Arial" w:hAnsi="Arial" w:cs="Arial"/>
          <w:sz w:val="20"/>
          <w:szCs w:val="20"/>
        </w:rPr>
        <w:t xml:space="preserve">En </w:t>
      </w:r>
      <w:r w:rsidR="00A5483D">
        <w:rPr>
          <w:rFonts w:ascii="Arial" w:hAnsi="Arial" w:cs="Arial"/>
          <w:sz w:val="20"/>
          <w:szCs w:val="20"/>
        </w:rPr>
        <w:t>l</w:t>
      </w:r>
      <w:r w:rsidR="3F05EC16" w:rsidRPr="007A1A64">
        <w:rPr>
          <w:rFonts w:ascii="Arial" w:hAnsi="Arial" w:cs="Arial"/>
          <w:sz w:val="20"/>
          <w:szCs w:val="20"/>
        </w:rPr>
        <w:t>os últimos a</w:t>
      </w:r>
      <w:r w:rsidR="00A5483D">
        <w:rPr>
          <w:rFonts w:ascii="Arial" w:hAnsi="Arial" w:cs="Arial"/>
          <w:sz w:val="20"/>
          <w:szCs w:val="20"/>
        </w:rPr>
        <w:t>ños h</w:t>
      </w:r>
      <w:r w:rsidR="3F05EC16" w:rsidRPr="007A1A64">
        <w:rPr>
          <w:rFonts w:ascii="Arial" w:hAnsi="Arial" w:cs="Arial"/>
          <w:sz w:val="20"/>
          <w:szCs w:val="20"/>
        </w:rPr>
        <w:t>emos venido haciendo grandes cosas, pero también hemos tenido rotación de personal porque le ofrecen en otro lado un monto</w:t>
      </w:r>
      <w:r w:rsidR="00A5483D">
        <w:rPr>
          <w:rFonts w:ascii="Arial" w:hAnsi="Arial" w:cs="Arial"/>
          <w:sz w:val="20"/>
          <w:szCs w:val="20"/>
        </w:rPr>
        <w:t xml:space="preserve"> que Fonafifo</w:t>
      </w:r>
      <w:r w:rsidR="3F05EC16" w:rsidRPr="007A1A64">
        <w:rPr>
          <w:rFonts w:ascii="Arial" w:hAnsi="Arial" w:cs="Arial"/>
          <w:sz w:val="20"/>
          <w:szCs w:val="20"/>
        </w:rPr>
        <w:t xml:space="preserve"> como instituc</w:t>
      </w:r>
      <w:r w:rsidR="00A5483D">
        <w:rPr>
          <w:rFonts w:ascii="Arial" w:hAnsi="Arial" w:cs="Arial"/>
          <w:sz w:val="20"/>
          <w:szCs w:val="20"/>
        </w:rPr>
        <w:t xml:space="preserve">ión pública no puede competir, por ejemplo, ahora que tenemos que contratar </w:t>
      </w:r>
      <w:r w:rsidR="3F05EC16" w:rsidRPr="007A1A64">
        <w:rPr>
          <w:rFonts w:ascii="Arial" w:hAnsi="Arial" w:cs="Arial"/>
          <w:sz w:val="20"/>
          <w:szCs w:val="20"/>
        </w:rPr>
        <w:t xml:space="preserve">a una persona, </w:t>
      </w:r>
      <w:r w:rsidR="00F24C51">
        <w:rPr>
          <w:rFonts w:ascii="Arial" w:hAnsi="Arial" w:cs="Arial"/>
          <w:sz w:val="20"/>
          <w:szCs w:val="20"/>
        </w:rPr>
        <w:t>n</w:t>
      </w:r>
      <w:r w:rsidR="3F05EC16" w:rsidRPr="007A1A64">
        <w:rPr>
          <w:rFonts w:ascii="Arial" w:hAnsi="Arial" w:cs="Arial"/>
          <w:sz w:val="20"/>
          <w:szCs w:val="20"/>
        </w:rPr>
        <w:t>os decían</w:t>
      </w:r>
      <w:r w:rsidR="00F24C51">
        <w:rPr>
          <w:rFonts w:ascii="Arial" w:hAnsi="Arial" w:cs="Arial"/>
          <w:sz w:val="20"/>
          <w:szCs w:val="20"/>
        </w:rPr>
        <w:t xml:space="preserve">: “si </w:t>
      </w:r>
      <w:r w:rsidR="3F05EC16" w:rsidRPr="007A1A64">
        <w:rPr>
          <w:rFonts w:ascii="Arial" w:hAnsi="Arial" w:cs="Arial"/>
          <w:sz w:val="20"/>
          <w:szCs w:val="20"/>
        </w:rPr>
        <w:t xml:space="preserve">el salario era </w:t>
      </w:r>
      <w:r w:rsidR="00A5483D">
        <w:rPr>
          <w:rFonts w:ascii="Arial" w:hAnsi="Arial" w:cs="Arial"/>
          <w:sz w:val="20"/>
          <w:szCs w:val="20"/>
        </w:rPr>
        <w:t>“</w:t>
      </w:r>
      <w:r w:rsidR="3F05EC16" w:rsidRPr="007A1A64">
        <w:rPr>
          <w:rFonts w:ascii="Arial" w:hAnsi="Arial" w:cs="Arial"/>
          <w:sz w:val="20"/>
          <w:szCs w:val="20"/>
        </w:rPr>
        <w:t>x</w:t>
      </w:r>
      <w:r w:rsidR="00A5483D">
        <w:rPr>
          <w:rFonts w:ascii="Arial" w:hAnsi="Arial" w:cs="Arial"/>
          <w:sz w:val="20"/>
          <w:szCs w:val="20"/>
        </w:rPr>
        <w:t>”</w:t>
      </w:r>
      <w:r w:rsidR="3F05EC16" w:rsidRPr="007A1A64">
        <w:rPr>
          <w:rFonts w:ascii="Arial" w:hAnsi="Arial" w:cs="Arial"/>
          <w:sz w:val="20"/>
          <w:szCs w:val="20"/>
        </w:rPr>
        <w:t xml:space="preserve">, </w:t>
      </w:r>
      <w:r w:rsidR="00A5483D">
        <w:rPr>
          <w:rFonts w:ascii="Arial" w:hAnsi="Arial" w:cs="Arial"/>
          <w:sz w:val="20"/>
          <w:szCs w:val="20"/>
        </w:rPr>
        <w:t xml:space="preserve">no, yo ahí me voy por “x” más 20 o “x” </w:t>
      </w:r>
      <w:r w:rsidR="3F05EC16" w:rsidRPr="007A1A64">
        <w:rPr>
          <w:rFonts w:ascii="Arial" w:hAnsi="Arial" w:cs="Arial"/>
          <w:sz w:val="20"/>
          <w:szCs w:val="20"/>
        </w:rPr>
        <w:t>más 30</w:t>
      </w:r>
      <w:r w:rsidR="00F24C51">
        <w:rPr>
          <w:rFonts w:ascii="Arial" w:hAnsi="Arial" w:cs="Arial"/>
          <w:sz w:val="20"/>
          <w:szCs w:val="20"/>
        </w:rPr>
        <w:t>”</w:t>
      </w:r>
      <w:r w:rsidR="3F05EC16" w:rsidRPr="007A1A64">
        <w:rPr>
          <w:rFonts w:ascii="Arial" w:hAnsi="Arial" w:cs="Arial"/>
          <w:sz w:val="20"/>
          <w:szCs w:val="20"/>
        </w:rPr>
        <w:t>, imposible para nosotros como institución pública</w:t>
      </w:r>
      <w:r w:rsidR="00A5483D">
        <w:rPr>
          <w:rFonts w:ascii="Arial" w:hAnsi="Arial" w:cs="Arial"/>
          <w:sz w:val="20"/>
          <w:szCs w:val="20"/>
        </w:rPr>
        <w:t>, satisfacer esas necesidades, s</w:t>
      </w:r>
      <w:r w:rsidR="3F05EC16" w:rsidRPr="007A1A64">
        <w:rPr>
          <w:rFonts w:ascii="Arial" w:hAnsi="Arial" w:cs="Arial"/>
          <w:sz w:val="20"/>
          <w:szCs w:val="20"/>
        </w:rPr>
        <w:t xml:space="preserve">abemos que existe una gran cotización por los informáticos y nosotros difícilmente lo </w:t>
      </w:r>
      <w:r w:rsidR="00A5483D">
        <w:rPr>
          <w:rFonts w:ascii="Arial" w:hAnsi="Arial" w:cs="Arial"/>
          <w:sz w:val="20"/>
          <w:szCs w:val="20"/>
        </w:rPr>
        <w:t>podemos contratar</w:t>
      </w:r>
      <w:r w:rsidR="3F05EC16" w:rsidRPr="007A1A64">
        <w:rPr>
          <w:rFonts w:ascii="Arial" w:hAnsi="Arial" w:cs="Arial"/>
          <w:sz w:val="20"/>
          <w:szCs w:val="20"/>
        </w:rPr>
        <w:t xml:space="preserve"> bajo las premisas salariales que podemos ofrecer, por eso es que, como lo decía </w:t>
      </w:r>
      <w:r w:rsidR="00A5483D">
        <w:rPr>
          <w:rFonts w:ascii="Arial" w:hAnsi="Arial" w:cs="Arial"/>
          <w:sz w:val="20"/>
          <w:szCs w:val="20"/>
        </w:rPr>
        <w:t xml:space="preserve">el </w:t>
      </w:r>
      <w:r w:rsidR="3F05EC16" w:rsidRPr="007A1A64">
        <w:rPr>
          <w:rFonts w:ascii="Arial" w:hAnsi="Arial" w:cs="Arial"/>
          <w:sz w:val="20"/>
          <w:szCs w:val="20"/>
        </w:rPr>
        <w:t xml:space="preserve">compañero </w:t>
      </w:r>
      <w:r w:rsidR="0019684A">
        <w:rPr>
          <w:rFonts w:ascii="Arial" w:hAnsi="Arial" w:cs="Arial"/>
          <w:sz w:val="20"/>
          <w:szCs w:val="20"/>
        </w:rPr>
        <w:t>Bayardo</w:t>
      </w:r>
      <w:r w:rsidR="3F05EC16" w:rsidRPr="007A1A64">
        <w:rPr>
          <w:rFonts w:ascii="Arial" w:hAnsi="Arial" w:cs="Arial"/>
          <w:sz w:val="20"/>
          <w:szCs w:val="20"/>
        </w:rPr>
        <w:t xml:space="preserve">, hemos </w:t>
      </w:r>
      <w:r w:rsidR="0019684A">
        <w:rPr>
          <w:rFonts w:ascii="Arial" w:hAnsi="Arial" w:cs="Arial"/>
          <w:sz w:val="20"/>
          <w:szCs w:val="20"/>
        </w:rPr>
        <w:t xml:space="preserve">optado con diferentes opciones, estamos hablando </w:t>
      </w:r>
      <w:r w:rsidR="00F24C51">
        <w:rPr>
          <w:rFonts w:ascii="Arial" w:hAnsi="Arial" w:cs="Arial"/>
          <w:sz w:val="20"/>
          <w:szCs w:val="20"/>
        </w:rPr>
        <w:t>del</w:t>
      </w:r>
      <w:r w:rsidR="0019684A">
        <w:rPr>
          <w:rFonts w:ascii="Arial" w:hAnsi="Arial" w:cs="Arial"/>
          <w:sz w:val="20"/>
          <w:szCs w:val="20"/>
        </w:rPr>
        <w:t xml:space="preserve"> Leasing </w:t>
      </w:r>
      <w:r w:rsidR="3F05EC16" w:rsidRPr="007A1A64">
        <w:rPr>
          <w:rFonts w:ascii="Arial" w:hAnsi="Arial" w:cs="Arial"/>
          <w:sz w:val="20"/>
          <w:szCs w:val="20"/>
        </w:rPr>
        <w:t>para temas de cómputo</w:t>
      </w:r>
      <w:r w:rsidR="0019684A">
        <w:rPr>
          <w:rFonts w:ascii="Arial" w:hAnsi="Arial" w:cs="Arial"/>
          <w:sz w:val="20"/>
          <w:szCs w:val="20"/>
        </w:rPr>
        <w:t>,</w:t>
      </w:r>
      <w:r w:rsidR="3F05EC16" w:rsidRPr="007A1A64">
        <w:rPr>
          <w:rFonts w:ascii="Arial" w:hAnsi="Arial" w:cs="Arial"/>
          <w:sz w:val="20"/>
          <w:szCs w:val="20"/>
        </w:rPr>
        <w:t xml:space="preserve"> estamos hablando de otros pro</w:t>
      </w:r>
      <w:r w:rsidR="0019684A">
        <w:rPr>
          <w:rFonts w:ascii="Arial" w:hAnsi="Arial" w:cs="Arial"/>
          <w:sz w:val="20"/>
          <w:szCs w:val="20"/>
        </w:rPr>
        <w:t>gramas de contratar y también s</w:t>
      </w:r>
      <w:r w:rsidR="3F05EC16" w:rsidRPr="007A1A64">
        <w:rPr>
          <w:rFonts w:ascii="Arial" w:hAnsi="Arial" w:cs="Arial"/>
          <w:sz w:val="20"/>
          <w:szCs w:val="20"/>
        </w:rPr>
        <w:t>iempre pensando en cómo tratar a nivel in</w:t>
      </w:r>
      <w:r w:rsidR="0019684A">
        <w:rPr>
          <w:rFonts w:ascii="Arial" w:hAnsi="Arial" w:cs="Arial"/>
          <w:sz w:val="20"/>
          <w:szCs w:val="20"/>
        </w:rPr>
        <w:t xml:space="preserve">stitucional de contar con las seguridades, </w:t>
      </w:r>
      <w:r w:rsidR="3F05EC16" w:rsidRPr="007A1A64">
        <w:rPr>
          <w:rFonts w:ascii="Arial" w:hAnsi="Arial" w:cs="Arial"/>
          <w:sz w:val="20"/>
          <w:szCs w:val="20"/>
        </w:rPr>
        <w:t>no mínima</w:t>
      </w:r>
      <w:r w:rsidR="0019684A">
        <w:rPr>
          <w:rFonts w:ascii="Arial" w:hAnsi="Arial" w:cs="Arial"/>
          <w:sz w:val="20"/>
          <w:szCs w:val="20"/>
        </w:rPr>
        <w:t>s</w:t>
      </w:r>
      <w:r w:rsidR="3F05EC16" w:rsidRPr="007A1A64">
        <w:rPr>
          <w:rFonts w:ascii="Arial" w:hAnsi="Arial" w:cs="Arial"/>
          <w:sz w:val="20"/>
          <w:szCs w:val="20"/>
        </w:rPr>
        <w:t xml:space="preserve">, sino un poco más </w:t>
      </w:r>
      <w:r w:rsidR="0019684A">
        <w:rPr>
          <w:rFonts w:ascii="Arial" w:hAnsi="Arial" w:cs="Arial"/>
          <w:sz w:val="20"/>
          <w:szCs w:val="20"/>
        </w:rPr>
        <w:t xml:space="preserve">que mínimas para asegurarnos el </w:t>
      </w:r>
      <w:r w:rsidR="3F05EC16" w:rsidRPr="007A1A64">
        <w:rPr>
          <w:rFonts w:ascii="Arial" w:hAnsi="Arial" w:cs="Arial"/>
          <w:sz w:val="20"/>
          <w:szCs w:val="20"/>
        </w:rPr>
        <w:t xml:space="preserve">debido funcionamiento. </w:t>
      </w:r>
    </w:p>
    <w:p w14:paraId="44BB0B3D" w14:textId="4BF31DDF" w:rsidR="00832447" w:rsidRDefault="00832447" w:rsidP="00457F99">
      <w:pPr>
        <w:spacing w:line="240" w:lineRule="auto"/>
        <w:jc w:val="both"/>
        <w:rPr>
          <w:rFonts w:ascii="Arial" w:hAnsi="Arial" w:cs="Arial"/>
          <w:sz w:val="20"/>
          <w:szCs w:val="20"/>
        </w:rPr>
      </w:pPr>
      <w:r w:rsidRPr="001A3080">
        <w:rPr>
          <w:rFonts w:ascii="Arial" w:hAnsi="Arial" w:cs="Arial"/>
          <w:b/>
          <w:sz w:val="20"/>
          <w:szCs w:val="20"/>
        </w:rPr>
        <w:t xml:space="preserve">Jorge Mario Rodríguez: </w:t>
      </w:r>
      <w:r>
        <w:rPr>
          <w:rFonts w:ascii="Arial" w:hAnsi="Arial" w:cs="Arial"/>
          <w:sz w:val="20"/>
          <w:szCs w:val="20"/>
        </w:rPr>
        <w:t>A</w:t>
      </w:r>
      <w:r w:rsidR="3F05EC16" w:rsidRPr="007A1A64">
        <w:rPr>
          <w:rFonts w:ascii="Arial" w:hAnsi="Arial" w:cs="Arial"/>
          <w:sz w:val="20"/>
          <w:szCs w:val="20"/>
        </w:rPr>
        <w:t>gradecerles a los compañeros de informática</w:t>
      </w:r>
      <w:r w:rsidR="0019684A">
        <w:rPr>
          <w:rFonts w:ascii="Arial" w:hAnsi="Arial" w:cs="Arial"/>
          <w:sz w:val="20"/>
          <w:szCs w:val="20"/>
        </w:rPr>
        <w:t xml:space="preserve"> por</w:t>
      </w:r>
      <w:r w:rsidR="3F05EC16" w:rsidRPr="007A1A64">
        <w:rPr>
          <w:rFonts w:ascii="Arial" w:hAnsi="Arial" w:cs="Arial"/>
          <w:sz w:val="20"/>
          <w:szCs w:val="20"/>
        </w:rPr>
        <w:t xml:space="preserve"> todos estos sistemas</w:t>
      </w:r>
      <w:r w:rsidR="0019684A">
        <w:rPr>
          <w:rFonts w:ascii="Arial" w:hAnsi="Arial" w:cs="Arial"/>
          <w:sz w:val="20"/>
          <w:szCs w:val="20"/>
        </w:rPr>
        <w:t xml:space="preserve"> que hemos venido presentando, lo de las citas que informamos hoy, lo que se </w:t>
      </w:r>
      <w:r w:rsidR="3F05EC16" w:rsidRPr="007A1A64">
        <w:rPr>
          <w:rFonts w:ascii="Arial" w:hAnsi="Arial" w:cs="Arial"/>
          <w:sz w:val="20"/>
          <w:szCs w:val="20"/>
        </w:rPr>
        <w:t xml:space="preserve">presentó en diciembre y que </w:t>
      </w:r>
      <w:r w:rsidR="0019684A">
        <w:rPr>
          <w:rFonts w:ascii="Arial" w:hAnsi="Arial" w:cs="Arial"/>
          <w:sz w:val="20"/>
          <w:szCs w:val="20"/>
        </w:rPr>
        <w:t>Bayardo</w:t>
      </w:r>
      <w:r w:rsidR="3F05EC16" w:rsidRPr="007A1A64">
        <w:rPr>
          <w:rFonts w:ascii="Arial" w:hAnsi="Arial" w:cs="Arial"/>
          <w:sz w:val="20"/>
          <w:szCs w:val="20"/>
        </w:rPr>
        <w:t xml:space="preserve"> hoy los repas</w:t>
      </w:r>
      <w:r>
        <w:rPr>
          <w:rFonts w:ascii="Arial" w:hAnsi="Arial" w:cs="Arial"/>
          <w:sz w:val="20"/>
          <w:szCs w:val="20"/>
        </w:rPr>
        <w:t>ó</w:t>
      </w:r>
      <w:r w:rsidR="3F05EC16" w:rsidRPr="007A1A64">
        <w:rPr>
          <w:rFonts w:ascii="Arial" w:hAnsi="Arial" w:cs="Arial"/>
          <w:sz w:val="20"/>
          <w:szCs w:val="20"/>
        </w:rPr>
        <w:t xml:space="preserve"> también con toda esta cuestión </w:t>
      </w:r>
      <w:r w:rsidR="0019684A">
        <w:rPr>
          <w:rFonts w:ascii="Arial" w:hAnsi="Arial" w:cs="Arial"/>
          <w:sz w:val="20"/>
          <w:szCs w:val="20"/>
        </w:rPr>
        <w:t>del</w:t>
      </w:r>
      <w:r w:rsidR="3F05EC16" w:rsidRPr="007A1A64">
        <w:rPr>
          <w:rFonts w:ascii="Arial" w:hAnsi="Arial" w:cs="Arial"/>
          <w:sz w:val="20"/>
          <w:szCs w:val="20"/>
        </w:rPr>
        <w:t xml:space="preserve"> hecho de que ya la gente no tenga que desplazarse a las oficinas para </w:t>
      </w:r>
      <w:r w:rsidRPr="007A1A64">
        <w:rPr>
          <w:rFonts w:ascii="Arial" w:hAnsi="Arial" w:cs="Arial"/>
          <w:sz w:val="20"/>
          <w:szCs w:val="20"/>
        </w:rPr>
        <w:t>pre</w:t>
      </w:r>
      <w:r>
        <w:rPr>
          <w:rFonts w:ascii="Arial" w:hAnsi="Arial" w:cs="Arial"/>
          <w:sz w:val="20"/>
          <w:szCs w:val="20"/>
        </w:rPr>
        <w:t>sentar la</w:t>
      </w:r>
      <w:r w:rsidR="0019684A">
        <w:rPr>
          <w:rFonts w:ascii="Arial" w:hAnsi="Arial" w:cs="Arial"/>
          <w:sz w:val="20"/>
          <w:szCs w:val="20"/>
        </w:rPr>
        <w:t xml:space="preserve"> documentación.</w:t>
      </w:r>
      <w:r w:rsidR="3F05EC16" w:rsidRPr="007A1A64">
        <w:rPr>
          <w:rFonts w:ascii="Arial" w:hAnsi="Arial" w:cs="Arial"/>
          <w:sz w:val="20"/>
          <w:szCs w:val="20"/>
        </w:rPr>
        <w:t xml:space="preserve"> Esto es parte del trabajo que a nivel institucional estamos desarrollando con los compañeros de informática, pero si cada vez es más complicado para nosotros como institución sostener personal valioso y menos para nosotros pensar en contratar a un especialista calificado en </w:t>
      </w:r>
      <w:r w:rsidR="0019684A">
        <w:rPr>
          <w:rFonts w:ascii="Arial" w:hAnsi="Arial" w:cs="Arial"/>
          <w:sz w:val="20"/>
          <w:szCs w:val="20"/>
        </w:rPr>
        <w:t>ciberseguridad</w:t>
      </w:r>
      <w:r>
        <w:rPr>
          <w:rFonts w:ascii="Arial" w:hAnsi="Arial" w:cs="Arial"/>
          <w:sz w:val="20"/>
          <w:szCs w:val="20"/>
        </w:rPr>
        <w:t>.</w:t>
      </w:r>
    </w:p>
    <w:p w14:paraId="747A0399" w14:textId="383598A8" w:rsidR="3F05EC16" w:rsidRDefault="00832447" w:rsidP="00607C2F">
      <w:pPr>
        <w:spacing w:after="0" w:line="240" w:lineRule="auto"/>
        <w:jc w:val="both"/>
        <w:rPr>
          <w:rFonts w:ascii="Arial" w:hAnsi="Arial" w:cs="Arial"/>
          <w:sz w:val="20"/>
          <w:szCs w:val="20"/>
        </w:rPr>
      </w:pPr>
      <w:r w:rsidRPr="001A3080">
        <w:rPr>
          <w:rFonts w:ascii="Arial" w:hAnsi="Arial" w:cs="Arial"/>
          <w:b/>
          <w:sz w:val="20"/>
          <w:szCs w:val="20"/>
        </w:rPr>
        <w:t>Jorge Mario Rodríguez</w:t>
      </w:r>
      <w:r w:rsidRPr="00223DE0">
        <w:rPr>
          <w:rFonts w:ascii="Arial" w:hAnsi="Arial" w:cs="Arial"/>
          <w:sz w:val="20"/>
          <w:szCs w:val="20"/>
        </w:rPr>
        <w:t>: L</w:t>
      </w:r>
      <w:r w:rsidR="3F05EC16" w:rsidRPr="00832447">
        <w:rPr>
          <w:rFonts w:ascii="Arial" w:hAnsi="Arial" w:cs="Arial"/>
          <w:sz w:val="20"/>
          <w:szCs w:val="20"/>
        </w:rPr>
        <w:t>o que</w:t>
      </w:r>
      <w:r w:rsidR="3F05EC16" w:rsidRPr="007A1A64">
        <w:rPr>
          <w:rFonts w:ascii="Arial" w:hAnsi="Arial" w:cs="Arial"/>
          <w:sz w:val="20"/>
          <w:szCs w:val="20"/>
        </w:rPr>
        <w:t xml:space="preserve"> queremos es pre</w:t>
      </w:r>
      <w:r w:rsidR="0019684A">
        <w:rPr>
          <w:rFonts w:ascii="Arial" w:hAnsi="Arial" w:cs="Arial"/>
          <w:sz w:val="20"/>
          <w:szCs w:val="20"/>
        </w:rPr>
        <w:t>sentarles a ustedes esta situación, c</w:t>
      </w:r>
      <w:r w:rsidR="3F05EC16" w:rsidRPr="007A1A64">
        <w:rPr>
          <w:rFonts w:ascii="Arial" w:hAnsi="Arial" w:cs="Arial"/>
          <w:sz w:val="20"/>
          <w:szCs w:val="20"/>
        </w:rPr>
        <w:t>reo que a c</w:t>
      </w:r>
      <w:r>
        <w:rPr>
          <w:rFonts w:ascii="Arial" w:hAnsi="Arial" w:cs="Arial"/>
          <w:sz w:val="20"/>
          <w:szCs w:val="20"/>
        </w:rPr>
        <w:t>o</w:t>
      </w:r>
      <w:r w:rsidR="3F05EC16" w:rsidRPr="007A1A64">
        <w:rPr>
          <w:rFonts w:ascii="Arial" w:hAnsi="Arial" w:cs="Arial"/>
          <w:sz w:val="20"/>
          <w:szCs w:val="20"/>
        </w:rPr>
        <w:t>mo estamos nosotros sin dormirnos, nos da cierta tranquilidad en cuanto a lo que hemos hecho, pe</w:t>
      </w:r>
      <w:r w:rsidR="0019684A">
        <w:rPr>
          <w:rFonts w:ascii="Arial" w:hAnsi="Arial" w:cs="Arial"/>
          <w:sz w:val="20"/>
          <w:szCs w:val="20"/>
        </w:rPr>
        <w:t>ro también consciente</w:t>
      </w:r>
      <w:r>
        <w:rPr>
          <w:rFonts w:ascii="Arial" w:hAnsi="Arial" w:cs="Arial"/>
          <w:sz w:val="20"/>
          <w:szCs w:val="20"/>
        </w:rPr>
        <w:t>s</w:t>
      </w:r>
      <w:r w:rsidR="0019684A">
        <w:rPr>
          <w:rFonts w:ascii="Arial" w:hAnsi="Arial" w:cs="Arial"/>
          <w:sz w:val="20"/>
          <w:szCs w:val="20"/>
        </w:rPr>
        <w:t xml:space="preserve"> de que </w:t>
      </w:r>
      <w:r w:rsidR="3F05EC16" w:rsidRPr="007A1A64">
        <w:rPr>
          <w:rFonts w:ascii="Arial" w:hAnsi="Arial" w:cs="Arial"/>
          <w:sz w:val="20"/>
          <w:szCs w:val="20"/>
        </w:rPr>
        <w:t xml:space="preserve">como decía el compañero </w:t>
      </w:r>
      <w:r w:rsidR="0019684A">
        <w:rPr>
          <w:rFonts w:ascii="Arial" w:hAnsi="Arial" w:cs="Arial"/>
          <w:sz w:val="20"/>
          <w:szCs w:val="20"/>
        </w:rPr>
        <w:t>Bayardo</w:t>
      </w:r>
      <w:r w:rsidR="3F05EC16" w:rsidRPr="007A1A64">
        <w:rPr>
          <w:rFonts w:ascii="Arial" w:hAnsi="Arial" w:cs="Arial"/>
          <w:sz w:val="20"/>
          <w:szCs w:val="20"/>
        </w:rPr>
        <w:t xml:space="preserve">, esto de los cambios son vertiginosos, de un día para otro y a nosotros, como institución pública, cada vez se nos dificulta más tener el personal que nosotros </w:t>
      </w:r>
      <w:r w:rsidR="0019684A" w:rsidRPr="007A1A64">
        <w:rPr>
          <w:rFonts w:ascii="Arial" w:hAnsi="Arial" w:cs="Arial"/>
          <w:sz w:val="20"/>
          <w:szCs w:val="20"/>
        </w:rPr>
        <w:t>dese</w:t>
      </w:r>
      <w:r w:rsidR="0019684A">
        <w:rPr>
          <w:rFonts w:ascii="Arial" w:hAnsi="Arial" w:cs="Arial"/>
          <w:sz w:val="20"/>
          <w:szCs w:val="20"/>
        </w:rPr>
        <w:t>áramos</w:t>
      </w:r>
      <w:r w:rsidR="3F05EC16" w:rsidRPr="007A1A64">
        <w:rPr>
          <w:rFonts w:ascii="Arial" w:hAnsi="Arial" w:cs="Arial"/>
          <w:sz w:val="20"/>
          <w:szCs w:val="20"/>
        </w:rPr>
        <w:t xml:space="preserve"> tener para brindar mayores razones de seguridad aquí a lo que nosotros manejamos</w:t>
      </w:r>
      <w:r>
        <w:rPr>
          <w:rFonts w:ascii="Arial" w:hAnsi="Arial" w:cs="Arial"/>
          <w:sz w:val="20"/>
          <w:szCs w:val="20"/>
        </w:rPr>
        <w:t>.</w:t>
      </w:r>
      <w:r w:rsidR="3F05EC16" w:rsidRPr="007A1A64">
        <w:rPr>
          <w:rFonts w:ascii="Arial" w:hAnsi="Arial" w:cs="Arial"/>
          <w:sz w:val="20"/>
          <w:szCs w:val="20"/>
        </w:rPr>
        <w:t xml:space="preserve"> </w:t>
      </w:r>
      <w:r>
        <w:rPr>
          <w:rFonts w:ascii="Arial" w:hAnsi="Arial" w:cs="Arial"/>
          <w:sz w:val="20"/>
          <w:szCs w:val="20"/>
        </w:rPr>
        <w:t>N</w:t>
      </w:r>
      <w:r w:rsidR="3F05EC16" w:rsidRPr="007A1A64">
        <w:rPr>
          <w:rFonts w:ascii="Arial" w:hAnsi="Arial" w:cs="Arial"/>
          <w:sz w:val="20"/>
          <w:szCs w:val="20"/>
        </w:rPr>
        <w:t>o sé si tienen alguna inqui</w:t>
      </w:r>
      <w:r w:rsidR="0019684A">
        <w:rPr>
          <w:rFonts w:ascii="Arial" w:hAnsi="Arial" w:cs="Arial"/>
          <w:sz w:val="20"/>
          <w:szCs w:val="20"/>
        </w:rPr>
        <w:t>etud o duda con respecto a eso, sino muchas gracias Bayardo</w:t>
      </w:r>
      <w:r>
        <w:rPr>
          <w:rFonts w:ascii="Arial" w:hAnsi="Arial" w:cs="Arial"/>
          <w:sz w:val="20"/>
          <w:szCs w:val="20"/>
        </w:rPr>
        <w:t>.</w:t>
      </w:r>
    </w:p>
    <w:p w14:paraId="107289CA" w14:textId="1542B3AA" w:rsidR="00607C2F" w:rsidRPr="0019684A" w:rsidRDefault="00607C2F" w:rsidP="00607C2F">
      <w:pPr>
        <w:spacing w:after="0" w:line="240" w:lineRule="auto"/>
        <w:jc w:val="both"/>
        <w:rPr>
          <w:rFonts w:ascii="Arial" w:hAnsi="Arial" w:cs="Arial"/>
          <w:sz w:val="20"/>
          <w:szCs w:val="20"/>
        </w:rPr>
      </w:pPr>
    </w:p>
    <w:p w14:paraId="7465F0E6" w14:textId="7909C335" w:rsidR="3F05EC16" w:rsidRPr="0019684A" w:rsidRDefault="0019684A" w:rsidP="00457F99">
      <w:pPr>
        <w:spacing w:line="240" w:lineRule="auto"/>
        <w:jc w:val="both"/>
        <w:rPr>
          <w:rFonts w:ascii="Arial" w:hAnsi="Arial" w:cs="Arial"/>
          <w:b/>
          <w:sz w:val="20"/>
          <w:szCs w:val="20"/>
        </w:rPr>
      </w:pPr>
      <w:r w:rsidRPr="0019684A">
        <w:rPr>
          <w:rFonts w:ascii="Arial" w:hAnsi="Arial" w:cs="Arial"/>
          <w:b/>
          <w:sz w:val="20"/>
          <w:szCs w:val="20"/>
        </w:rPr>
        <w:t xml:space="preserve">Mauricio Chacón: </w:t>
      </w:r>
      <w:r>
        <w:rPr>
          <w:rFonts w:ascii="Arial" w:hAnsi="Arial" w:cs="Arial"/>
          <w:sz w:val="20"/>
          <w:szCs w:val="20"/>
        </w:rPr>
        <w:t>Cómo lo estás planteando, p</w:t>
      </w:r>
      <w:r w:rsidR="3F05EC16" w:rsidRPr="007A1A64">
        <w:rPr>
          <w:rFonts w:ascii="Arial" w:hAnsi="Arial" w:cs="Arial"/>
          <w:sz w:val="20"/>
          <w:szCs w:val="20"/>
        </w:rPr>
        <w:t xml:space="preserve">ues </w:t>
      </w:r>
      <w:r>
        <w:rPr>
          <w:rFonts w:ascii="Arial" w:hAnsi="Arial" w:cs="Arial"/>
          <w:sz w:val="20"/>
          <w:szCs w:val="20"/>
        </w:rPr>
        <w:t xml:space="preserve">hay que ir </w:t>
      </w:r>
      <w:r w:rsidRPr="007A1A64">
        <w:rPr>
          <w:rFonts w:ascii="Arial" w:hAnsi="Arial" w:cs="Arial"/>
          <w:sz w:val="20"/>
          <w:szCs w:val="20"/>
        </w:rPr>
        <w:t>pensando</w:t>
      </w:r>
      <w:r w:rsidR="3F05EC16" w:rsidRPr="007A1A64">
        <w:rPr>
          <w:rFonts w:ascii="Arial" w:hAnsi="Arial" w:cs="Arial"/>
          <w:sz w:val="20"/>
          <w:szCs w:val="20"/>
        </w:rPr>
        <w:t xml:space="preserve"> en esquemas de contratación de serv</w:t>
      </w:r>
      <w:r>
        <w:rPr>
          <w:rFonts w:ascii="Arial" w:hAnsi="Arial" w:cs="Arial"/>
          <w:sz w:val="20"/>
          <w:szCs w:val="20"/>
        </w:rPr>
        <w:t>icios</w:t>
      </w:r>
      <w:r w:rsidR="009D2534">
        <w:rPr>
          <w:rFonts w:ascii="Arial" w:hAnsi="Arial" w:cs="Arial"/>
          <w:sz w:val="20"/>
          <w:szCs w:val="20"/>
        </w:rPr>
        <w:t xml:space="preserve"> y </w:t>
      </w:r>
      <w:r>
        <w:rPr>
          <w:rFonts w:ascii="Arial" w:hAnsi="Arial" w:cs="Arial"/>
          <w:sz w:val="20"/>
          <w:szCs w:val="20"/>
        </w:rPr>
        <w:t xml:space="preserve">no de tener personal </w:t>
      </w:r>
      <w:r w:rsidR="009D2534">
        <w:rPr>
          <w:rFonts w:ascii="Arial" w:hAnsi="Arial" w:cs="Arial"/>
          <w:sz w:val="20"/>
          <w:szCs w:val="20"/>
        </w:rPr>
        <w:t>de</w:t>
      </w:r>
      <w:r>
        <w:rPr>
          <w:rFonts w:ascii="Arial" w:hAnsi="Arial" w:cs="Arial"/>
          <w:sz w:val="20"/>
          <w:szCs w:val="20"/>
        </w:rPr>
        <w:t xml:space="preserve"> p</w:t>
      </w:r>
      <w:r w:rsidRPr="007A1A64">
        <w:rPr>
          <w:rFonts w:ascii="Arial" w:hAnsi="Arial" w:cs="Arial"/>
          <w:sz w:val="20"/>
          <w:szCs w:val="20"/>
        </w:rPr>
        <w:t>lanta,</w:t>
      </w:r>
      <w:r w:rsidR="3F05EC16" w:rsidRPr="007A1A64">
        <w:rPr>
          <w:rFonts w:ascii="Arial" w:hAnsi="Arial" w:cs="Arial"/>
          <w:sz w:val="20"/>
          <w:szCs w:val="20"/>
        </w:rPr>
        <w:t xml:space="preserve"> o sea, si esa es la condición de mercado </w:t>
      </w:r>
      <w:r>
        <w:rPr>
          <w:rFonts w:ascii="Arial" w:hAnsi="Arial" w:cs="Arial"/>
          <w:sz w:val="20"/>
          <w:szCs w:val="20"/>
        </w:rPr>
        <w:t>y cada vez es más difícil tener gente</w:t>
      </w:r>
      <w:r w:rsidR="3F05EC16" w:rsidRPr="007A1A64">
        <w:rPr>
          <w:rFonts w:ascii="Arial" w:hAnsi="Arial" w:cs="Arial"/>
          <w:sz w:val="20"/>
          <w:szCs w:val="20"/>
        </w:rPr>
        <w:t xml:space="preserve"> y sostenerl</w:t>
      </w:r>
      <w:r w:rsidR="009D2534">
        <w:rPr>
          <w:rFonts w:ascii="Arial" w:hAnsi="Arial" w:cs="Arial"/>
          <w:sz w:val="20"/>
          <w:szCs w:val="20"/>
        </w:rPr>
        <w:t>a</w:t>
      </w:r>
      <w:r>
        <w:rPr>
          <w:rFonts w:ascii="Arial" w:hAnsi="Arial" w:cs="Arial"/>
          <w:sz w:val="20"/>
          <w:szCs w:val="20"/>
        </w:rPr>
        <w:t xml:space="preserve">, pues hay que diseñar </w:t>
      </w:r>
      <w:r w:rsidR="3F05EC16" w:rsidRPr="007A1A64">
        <w:rPr>
          <w:rFonts w:ascii="Arial" w:hAnsi="Arial" w:cs="Arial"/>
          <w:sz w:val="20"/>
          <w:szCs w:val="20"/>
        </w:rPr>
        <w:t>mecanismos para e</w:t>
      </w:r>
      <w:r>
        <w:rPr>
          <w:rFonts w:ascii="Arial" w:hAnsi="Arial" w:cs="Arial"/>
          <w:sz w:val="20"/>
          <w:szCs w:val="20"/>
        </w:rPr>
        <w:t>star actualizado sin que el</w:t>
      </w:r>
      <w:r w:rsidR="3F05EC16" w:rsidRPr="007A1A64">
        <w:rPr>
          <w:rFonts w:ascii="Arial" w:hAnsi="Arial" w:cs="Arial"/>
          <w:sz w:val="20"/>
          <w:szCs w:val="20"/>
        </w:rPr>
        <w:t xml:space="preserve"> personal </w:t>
      </w:r>
      <w:r w:rsidR="009D2534">
        <w:rPr>
          <w:rFonts w:ascii="Arial" w:hAnsi="Arial" w:cs="Arial"/>
          <w:sz w:val="20"/>
          <w:szCs w:val="20"/>
        </w:rPr>
        <w:t>sea de planta</w:t>
      </w:r>
      <w:r w:rsidR="3F05EC16" w:rsidRPr="007A1A64">
        <w:rPr>
          <w:rFonts w:ascii="Arial" w:hAnsi="Arial" w:cs="Arial"/>
          <w:sz w:val="20"/>
          <w:szCs w:val="20"/>
        </w:rPr>
        <w:t>.</w:t>
      </w:r>
    </w:p>
    <w:p w14:paraId="45B01E9B" w14:textId="11ADD27C" w:rsidR="0019684A" w:rsidRDefault="0019684A" w:rsidP="00457F99">
      <w:pPr>
        <w:spacing w:line="240" w:lineRule="auto"/>
        <w:jc w:val="both"/>
        <w:rPr>
          <w:rFonts w:ascii="Arial" w:hAnsi="Arial" w:cs="Arial"/>
          <w:sz w:val="20"/>
          <w:szCs w:val="20"/>
        </w:rPr>
      </w:pPr>
      <w:r w:rsidRPr="0019684A">
        <w:rPr>
          <w:rFonts w:ascii="Arial" w:hAnsi="Arial" w:cs="Arial"/>
          <w:b/>
          <w:sz w:val="20"/>
          <w:szCs w:val="20"/>
        </w:rPr>
        <w:t>Jorge Mario Rodríguez:</w:t>
      </w:r>
      <w:r>
        <w:rPr>
          <w:rFonts w:ascii="Arial" w:hAnsi="Arial" w:cs="Arial"/>
          <w:sz w:val="20"/>
          <w:szCs w:val="20"/>
        </w:rPr>
        <w:t xml:space="preserve"> </w:t>
      </w:r>
      <w:r w:rsidR="3F05EC16" w:rsidRPr="007A1A64">
        <w:rPr>
          <w:rFonts w:ascii="Arial" w:hAnsi="Arial" w:cs="Arial"/>
          <w:sz w:val="20"/>
          <w:szCs w:val="20"/>
        </w:rPr>
        <w:t xml:space="preserve"> Yo creo que por ahí es donde vamos</w:t>
      </w:r>
      <w:r w:rsidR="009D2534">
        <w:rPr>
          <w:rFonts w:ascii="Arial" w:hAnsi="Arial" w:cs="Arial"/>
          <w:sz w:val="20"/>
          <w:szCs w:val="20"/>
        </w:rPr>
        <w:t xml:space="preserve">, es </w:t>
      </w:r>
      <w:r w:rsidR="3F05EC16" w:rsidRPr="007A1A64">
        <w:rPr>
          <w:rFonts w:ascii="Arial" w:hAnsi="Arial" w:cs="Arial"/>
          <w:sz w:val="20"/>
          <w:szCs w:val="20"/>
        </w:rPr>
        <w:t xml:space="preserve">lo que hemos discutido con los compañeros de informática que definitivamente </w:t>
      </w:r>
      <w:r>
        <w:rPr>
          <w:rFonts w:ascii="Arial" w:hAnsi="Arial" w:cs="Arial"/>
          <w:sz w:val="20"/>
          <w:szCs w:val="20"/>
        </w:rPr>
        <w:t xml:space="preserve">para </w:t>
      </w:r>
      <w:r w:rsidRPr="007A1A64">
        <w:rPr>
          <w:rFonts w:ascii="Arial" w:hAnsi="Arial" w:cs="Arial"/>
          <w:sz w:val="20"/>
          <w:szCs w:val="20"/>
        </w:rPr>
        <w:t>tener</w:t>
      </w:r>
      <w:r>
        <w:rPr>
          <w:rFonts w:ascii="Arial" w:hAnsi="Arial" w:cs="Arial"/>
          <w:sz w:val="20"/>
          <w:szCs w:val="20"/>
        </w:rPr>
        <w:t xml:space="preserve"> gente, plataformas</w:t>
      </w:r>
      <w:r w:rsidR="3F05EC16" w:rsidRPr="007A1A64">
        <w:rPr>
          <w:rFonts w:ascii="Arial" w:hAnsi="Arial" w:cs="Arial"/>
          <w:sz w:val="20"/>
          <w:szCs w:val="20"/>
        </w:rPr>
        <w:t xml:space="preserve"> que nos brinden e</w:t>
      </w:r>
      <w:r>
        <w:rPr>
          <w:rFonts w:ascii="Arial" w:hAnsi="Arial" w:cs="Arial"/>
          <w:sz w:val="20"/>
          <w:szCs w:val="20"/>
        </w:rPr>
        <w:t>sa seguridad</w:t>
      </w:r>
      <w:r w:rsidR="009D2534">
        <w:rPr>
          <w:rFonts w:ascii="Arial" w:hAnsi="Arial" w:cs="Arial"/>
          <w:sz w:val="20"/>
          <w:szCs w:val="20"/>
        </w:rPr>
        <w:t>,</w:t>
      </w:r>
      <w:r>
        <w:rPr>
          <w:rFonts w:ascii="Arial" w:hAnsi="Arial" w:cs="Arial"/>
          <w:sz w:val="20"/>
          <w:szCs w:val="20"/>
        </w:rPr>
        <w:t xml:space="preserve"> que no es </w:t>
      </w:r>
      <w:r w:rsidR="009D2534">
        <w:rPr>
          <w:rFonts w:ascii="Arial" w:hAnsi="Arial" w:cs="Arial"/>
          <w:sz w:val="20"/>
          <w:szCs w:val="20"/>
        </w:rPr>
        <w:t>a</w:t>
      </w:r>
      <w:r>
        <w:rPr>
          <w:rFonts w:ascii="Arial" w:hAnsi="Arial" w:cs="Arial"/>
          <w:sz w:val="20"/>
          <w:szCs w:val="20"/>
        </w:rPr>
        <w:t xml:space="preserve">l </w:t>
      </w:r>
      <w:r w:rsidR="3F05EC16" w:rsidRPr="007A1A64">
        <w:rPr>
          <w:rFonts w:ascii="Arial" w:hAnsi="Arial" w:cs="Arial"/>
          <w:sz w:val="20"/>
          <w:szCs w:val="20"/>
        </w:rPr>
        <w:t xml:space="preserve">100% </w:t>
      </w:r>
      <w:r w:rsidR="009D2534">
        <w:rPr>
          <w:rFonts w:ascii="Arial" w:hAnsi="Arial" w:cs="Arial"/>
          <w:sz w:val="20"/>
          <w:szCs w:val="20"/>
        </w:rPr>
        <w:t>como decía</w:t>
      </w:r>
      <w:r w:rsidR="009D2534" w:rsidRPr="007A1A64">
        <w:rPr>
          <w:rFonts w:ascii="Arial" w:hAnsi="Arial" w:cs="Arial"/>
          <w:sz w:val="20"/>
          <w:szCs w:val="20"/>
        </w:rPr>
        <w:t xml:space="preserve"> </w:t>
      </w:r>
      <w:r>
        <w:rPr>
          <w:rFonts w:ascii="Arial" w:hAnsi="Arial" w:cs="Arial"/>
          <w:sz w:val="20"/>
          <w:szCs w:val="20"/>
        </w:rPr>
        <w:t xml:space="preserve">Bayardo </w:t>
      </w:r>
      <w:r w:rsidR="3F05EC16" w:rsidRPr="007A1A64">
        <w:rPr>
          <w:rFonts w:ascii="Arial" w:hAnsi="Arial" w:cs="Arial"/>
          <w:sz w:val="20"/>
          <w:szCs w:val="20"/>
        </w:rPr>
        <w:t xml:space="preserve">nuevamente, pero si tenemos que pensar en esquemas diferenciados, que es muy diferente a lo que hoy podemos nosotros </w:t>
      </w:r>
      <w:r>
        <w:rPr>
          <w:rFonts w:ascii="Arial" w:hAnsi="Arial" w:cs="Arial"/>
          <w:sz w:val="20"/>
          <w:szCs w:val="20"/>
        </w:rPr>
        <w:t>satisfacer</w:t>
      </w:r>
      <w:r w:rsidR="009D2534">
        <w:rPr>
          <w:rFonts w:ascii="Arial" w:hAnsi="Arial" w:cs="Arial"/>
          <w:sz w:val="20"/>
          <w:szCs w:val="20"/>
        </w:rPr>
        <w:t>.</w:t>
      </w:r>
    </w:p>
    <w:p w14:paraId="3CA3B821" w14:textId="151CB29F" w:rsidR="3F05EC16" w:rsidRDefault="0019684A" w:rsidP="00B65DAB">
      <w:pPr>
        <w:spacing w:line="240" w:lineRule="auto"/>
        <w:jc w:val="both"/>
        <w:rPr>
          <w:rFonts w:ascii="Arial" w:hAnsi="Arial" w:cs="Arial"/>
          <w:sz w:val="20"/>
          <w:szCs w:val="20"/>
        </w:rPr>
      </w:pPr>
      <w:r w:rsidRPr="0019684A">
        <w:rPr>
          <w:rFonts w:ascii="Arial" w:hAnsi="Arial" w:cs="Arial"/>
          <w:b/>
          <w:sz w:val="20"/>
          <w:szCs w:val="20"/>
        </w:rPr>
        <w:t xml:space="preserve">Carlos Isaac Pérez: </w:t>
      </w:r>
      <w:r w:rsidR="3F05EC16" w:rsidRPr="007A1A64">
        <w:rPr>
          <w:rFonts w:ascii="Arial" w:hAnsi="Arial" w:cs="Arial"/>
          <w:sz w:val="20"/>
          <w:szCs w:val="20"/>
        </w:rPr>
        <w:t xml:space="preserve">Bueno, </w:t>
      </w:r>
      <w:r w:rsidR="00B65DAB">
        <w:rPr>
          <w:rFonts w:ascii="Arial" w:hAnsi="Arial" w:cs="Arial"/>
          <w:sz w:val="20"/>
          <w:szCs w:val="20"/>
        </w:rPr>
        <w:t xml:space="preserve">si </w:t>
      </w:r>
      <w:r w:rsidR="3F05EC16" w:rsidRPr="007A1A64">
        <w:rPr>
          <w:rFonts w:ascii="Arial" w:hAnsi="Arial" w:cs="Arial"/>
          <w:sz w:val="20"/>
          <w:szCs w:val="20"/>
        </w:rPr>
        <w:t>no hay m</w:t>
      </w:r>
      <w:r>
        <w:rPr>
          <w:rFonts w:ascii="Arial" w:hAnsi="Arial" w:cs="Arial"/>
          <w:sz w:val="20"/>
          <w:szCs w:val="20"/>
        </w:rPr>
        <w:t>ás opiniones, más comentarios, y</w:t>
      </w:r>
      <w:r w:rsidR="3F05EC16" w:rsidRPr="007A1A64">
        <w:rPr>
          <w:rFonts w:ascii="Arial" w:hAnsi="Arial" w:cs="Arial"/>
          <w:sz w:val="20"/>
          <w:szCs w:val="20"/>
        </w:rPr>
        <w:t xml:space="preserve">o creo que sabemos que la procesión anda por </w:t>
      </w:r>
      <w:r>
        <w:rPr>
          <w:rFonts w:ascii="Arial" w:hAnsi="Arial" w:cs="Arial"/>
          <w:sz w:val="20"/>
          <w:szCs w:val="20"/>
        </w:rPr>
        <w:t>el Leasing, tercerización de servicios, e</w:t>
      </w:r>
      <w:r w:rsidR="3F05EC16" w:rsidRPr="007A1A64">
        <w:rPr>
          <w:rFonts w:ascii="Arial" w:hAnsi="Arial" w:cs="Arial"/>
          <w:sz w:val="20"/>
          <w:szCs w:val="20"/>
        </w:rPr>
        <w:t xml:space="preserve">n lugar de tener que depender de costos fijos </w:t>
      </w:r>
      <w:r>
        <w:rPr>
          <w:rFonts w:ascii="Arial" w:hAnsi="Arial" w:cs="Arial"/>
          <w:sz w:val="20"/>
          <w:szCs w:val="20"/>
        </w:rPr>
        <w:t>por contratación de un humano, p</w:t>
      </w:r>
      <w:r w:rsidR="3F05EC16" w:rsidRPr="007A1A64">
        <w:rPr>
          <w:rFonts w:ascii="Arial" w:hAnsi="Arial" w:cs="Arial"/>
          <w:sz w:val="20"/>
          <w:szCs w:val="20"/>
        </w:rPr>
        <w:t>ero sabemos muy bien que desde el punto de vista del mercado y también de las ins</w:t>
      </w:r>
      <w:r w:rsidR="00B65DAB">
        <w:rPr>
          <w:rFonts w:ascii="Arial" w:hAnsi="Arial" w:cs="Arial"/>
          <w:sz w:val="20"/>
          <w:szCs w:val="20"/>
        </w:rPr>
        <w:t xml:space="preserve">trucciones establecidas por el </w:t>
      </w:r>
      <w:r w:rsidR="3F05EC16" w:rsidRPr="007A1A64">
        <w:rPr>
          <w:rFonts w:ascii="Arial" w:hAnsi="Arial" w:cs="Arial"/>
          <w:sz w:val="20"/>
          <w:szCs w:val="20"/>
        </w:rPr>
        <w:t>Est</w:t>
      </w:r>
      <w:r w:rsidR="00B65DAB">
        <w:rPr>
          <w:rFonts w:ascii="Arial" w:hAnsi="Arial" w:cs="Arial"/>
          <w:sz w:val="20"/>
          <w:szCs w:val="20"/>
        </w:rPr>
        <w:t>ado complican un poco el mapa, t</w:t>
      </w:r>
      <w:r w:rsidR="3F05EC16" w:rsidRPr="007A1A64">
        <w:rPr>
          <w:rFonts w:ascii="Arial" w:hAnsi="Arial" w:cs="Arial"/>
          <w:sz w:val="20"/>
          <w:szCs w:val="20"/>
        </w:rPr>
        <w:t>odo lo que toca es que bu</w:t>
      </w:r>
      <w:r w:rsidR="00B65DAB">
        <w:rPr>
          <w:rFonts w:ascii="Arial" w:hAnsi="Arial" w:cs="Arial"/>
          <w:sz w:val="20"/>
          <w:szCs w:val="20"/>
        </w:rPr>
        <w:t xml:space="preserve">squemos espacios operativos para </w:t>
      </w:r>
      <w:r w:rsidR="3F05EC16" w:rsidRPr="007A1A64">
        <w:rPr>
          <w:rFonts w:ascii="Arial" w:hAnsi="Arial" w:cs="Arial"/>
          <w:sz w:val="20"/>
          <w:szCs w:val="20"/>
        </w:rPr>
        <w:t xml:space="preserve">eso y que luego se </w:t>
      </w:r>
      <w:r w:rsidR="00B65DAB">
        <w:rPr>
          <w:rFonts w:ascii="Arial" w:hAnsi="Arial" w:cs="Arial"/>
          <w:sz w:val="20"/>
          <w:szCs w:val="20"/>
        </w:rPr>
        <w:t>presente una propuesta ya aquí en</w:t>
      </w:r>
      <w:r w:rsidR="3F05EC16" w:rsidRPr="007A1A64">
        <w:rPr>
          <w:rFonts w:ascii="Arial" w:hAnsi="Arial" w:cs="Arial"/>
          <w:sz w:val="20"/>
          <w:szCs w:val="20"/>
        </w:rPr>
        <w:t xml:space="preserve"> Junta Directiva sobre cuál podría ser la solución </w:t>
      </w:r>
      <w:r w:rsidR="00B65DAB">
        <w:rPr>
          <w:rFonts w:ascii="Arial" w:hAnsi="Arial" w:cs="Arial"/>
          <w:sz w:val="20"/>
          <w:szCs w:val="20"/>
        </w:rPr>
        <w:t>¿</w:t>
      </w:r>
      <w:r w:rsidR="3F05EC16" w:rsidRPr="007A1A64">
        <w:rPr>
          <w:rFonts w:ascii="Arial" w:hAnsi="Arial" w:cs="Arial"/>
          <w:sz w:val="20"/>
          <w:szCs w:val="20"/>
        </w:rPr>
        <w:t>les parece</w:t>
      </w:r>
      <w:r w:rsidR="00B65DAB">
        <w:rPr>
          <w:rFonts w:ascii="Arial" w:hAnsi="Arial" w:cs="Arial"/>
          <w:sz w:val="20"/>
          <w:szCs w:val="20"/>
        </w:rPr>
        <w:t>?</w:t>
      </w:r>
      <w:r w:rsidR="3F05EC16" w:rsidRPr="007A1A64">
        <w:rPr>
          <w:rFonts w:ascii="Arial" w:hAnsi="Arial" w:cs="Arial"/>
          <w:sz w:val="20"/>
          <w:szCs w:val="20"/>
        </w:rPr>
        <w:t xml:space="preserve"> </w:t>
      </w:r>
    </w:p>
    <w:p w14:paraId="08FD45FF" w14:textId="77777777" w:rsidR="00607C2F" w:rsidRDefault="00607C2F" w:rsidP="00B65DAB">
      <w:pPr>
        <w:spacing w:line="240" w:lineRule="auto"/>
        <w:jc w:val="both"/>
        <w:rPr>
          <w:rFonts w:ascii="Arial" w:hAnsi="Arial" w:cs="Arial"/>
          <w:sz w:val="20"/>
          <w:szCs w:val="20"/>
        </w:rPr>
      </w:pPr>
    </w:p>
    <w:p w14:paraId="7792E6A7" w14:textId="471F0EA7" w:rsidR="00B65DAB" w:rsidRDefault="00B65DAB" w:rsidP="00B65DAB">
      <w:pPr>
        <w:spacing w:line="240" w:lineRule="auto"/>
        <w:jc w:val="both"/>
        <w:rPr>
          <w:rFonts w:ascii="Arial" w:hAnsi="Arial" w:cs="Arial"/>
          <w:sz w:val="20"/>
          <w:szCs w:val="20"/>
        </w:rPr>
      </w:pPr>
      <w:r>
        <w:rPr>
          <w:rFonts w:ascii="Arial" w:hAnsi="Arial" w:cs="Arial"/>
          <w:sz w:val="20"/>
          <w:szCs w:val="20"/>
        </w:rPr>
        <w:t xml:space="preserve">Por unanimidad se acuerda: </w:t>
      </w:r>
    </w:p>
    <w:p w14:paraId="0D3D5949" w14:textId="77777777" w:rsidR="00B65DAB" w:rsidRPr="001E1EE9" w:rsidRDefault="00B65DAB" w:rsidP="00B65DAB">
      <w:pPr>
        <w:pStyle w:val="paragraph"/>
        <w:spacing w:before="0" w:beforeAutospacing="0" w:after="0" w:afterAutospacing="0"/>
        <w:jc w:val="both"/>
        <w:textAlignment w:val="baseline"/>
        <w:rPr>
          <w:rStyle w:val="normaltextrun"/>
          <w:rFonts w:ascii="Arial" w:hAnsi="Arial" w:cs="Arial"/>
          <w:b/>
          <w:sz w:val="20"/>
          <w:szCs w:val="20"/>
          <w:lang w:val="es-CR"/>
        </w:rPr>
      </w:pPr>
      <w:r w:rsidRPr="00B65DAB">
        <w:rPr>
          <w:rFonts w:ascii="Arial" w:hAnsi="Arial" w:cs="Arial"/>
          <w:b/>
          <w:sz w:val="20"/>
          <w:szCs w:val="20"/>
        </w:rPr>
        <w:t xml:space="preserve">ACUERDO DÉCIMO PRIMERO. </w:t>
      </w:r>
      <w:r w:rsidRPr="00B65DAB">
        <w:rPr>
          <w:rFonts w:ascii="Arial" w:hAnsi="Arial" w:cs="Arial"/>
          <w:sz w:val="20"/>
          <w:szCs w:val="20"/>
        </w:rPr>
        <w:t>La Junta Directiva da por conocida y recibida la p</w:t>
      </w:r>
      <w:r w:rsidRPr="00B65DAB">
        <w:rPr>
          <w:rStyle w:val="normaltextrun"/>
          <w:rFonts w:ascii="Arial" w:hAnsi="Arial" w:cs="Arial"/>
          <w:sz w:val="20"/>
          <w:szCs w:val="20"/>
        </w:rPr>
        <w:t xml:space="preserve">resentación de las acciones de la Unidad de Tecnologías de Información y Comunicación, presentadas por el señor Bayardo Reyes. </w:t>
      </w:r>
      <w:r w:rsidRPr="00B65DAB">
        <w:rPr>
          <w:rStyle w:val="normaltextrun"/>
          <w:rFonts w:ascii="Arial" w:hAnsi="Arial" w:cs="Arial"/>
          <w:b/>
          <w:sz w:val="20"/>
          <w:szCs w:val="20"/>
          <w:lang w:val="es-CR"/>
        </w:rPr>
        <w:t>ACUERDO FIRME.</w:t>
      </w:r>
    </w:p>
    <w:p w14:paraId="6F5C6AEE" w14:textId="58D5955E" w:rsidR="00CF4BE4" w:rsidRDefault="00CF4BE4" w:rsidP="00607C2F">
      <w:pPr>
        <w:spacing w:after="0" w:line="240" w:lineRule="auto"/>
        <w:jc w:val="both"/>
        <w:rPr>
          <w:rFonts w:ascii="Arial" w:hAnsi="Arial" w:cs="Arial"/>
          <w:sz w:val="20"/>
          <w:szCs w:val="20"/>
        </w:rPr>
      </w:pPr>
    </w:p>
    <w:p w14:paraId="14D00A06" w14:textId="0C1D379D" w:rsidR="00A33451" w:rsidRDefault="00A33451" w:rsidP="00607C2F">
      <w:pPr>
        <w:spacing w:after="0" w:line="240" w:lineRule="auto"/>
        <w:jc w:val="both"/>
        <w:rPr>
          <w:rFonts w:ascii="Arial" w:hAnsi="Arial" w:cs="Arial"/>
          <w:sz w:val="20"/>
          <w:szCs w:val="20"/>
        </w:rPr>
      </w:pPr>
    </w:p>
    <w:p w14:paraId="57EB34B0" w14:textId="755115AE" w:rsidR="00A33451" w:rsidRDefault="00A33451" w:rsidP="00607C2F">
      <w:pPr>
        <w:spacing w:after="0" w:line="240" w:lineRule="auto"/>
        <w:jc w:val="both"/>
        <w:rPr>
          <w:rFonts w:ascii="Arial" w:hAnsi="Arial" w:cs="Arial"/>
          <w:sz w:val="20"/>
          <w:szCs w:val="20"/>
        </w:rPr>
      </w:pPr>
    </w:p>
    <w:p w14:paraId="7ADF3253" w14:textId="19983779" w:rsidR="00A33451" w:rsidRDefault="00A33451" w:rsidP="00607C2F">
      <w:pPr>
        <w:spacing w:after="0" w:line="240" w:lineRule="auto"/>
        <w:jc w:val="both"/>
        <w:rPr>
          <w:rFonts w:ascii="Arial" w:hAnsi="Arial" w:cs="Arial"/>
          <w:sz w:val="20"/>
          <w:szCs w:val="20"/>
        </w:rPr>
      </w:pPr>
    </w:p>
    <w:p w14:paraId="4B0910D2" w14:textId="35D71E9B" w:rsidR="00A33451" w:rsidRDefault="00A33451" w:rsidP="00607C2F">
      <w:pPr>
        <w:spacing w:after="0" w:line="240" w:lineRule="auto"/>
        <w:jc w:val="both"/>
        <w:rPr>
          <w:rFonts w:ascii="Arial" w:hAnsi="Arial" w:cs="Arial"/>
          <w:sz w:val="20"/>
          <w:szCs w:val="20"/>
        </w:rPr>
      </w:pPr>
    </w:p>
    <w:p w14:paraId="18BE03BE" w14:textId="4CA244EC" w:rsidR="00A33451" w:rsidRDefault="00A33451" w:rsidP="00607C2F">
      <w:pPr>
        <w:spacing w:after="0" w:line="240" w:lineRule="auto"/>
        <w:jc w:val="both"/>
        <w:rPr>
          <w:rFonts w:ascii="Arial" w:hAnsi="Arial" w:cs="Arial"/>
          <w:sz w:val="20"/>
          <w:szCs w:val="20"/>
        </w:rPr>
      </w:pPr>
    </w:p>
    <w:p w14:paraId="083AF4B8" w14:textId="58CAE84C" w:rsidR="00A33451" w:rsidRDefault="00A33451" w:rsidP="00607C2F">
      <w:pPr>
        <w:spacing w:after="0" w:line="240" w:lineRule="auto"/>
        <w:jc w:val="both"/>
        <w:rPr>
          <w:rFonts w:ascii="Arial" w:hAnsi="Arial" w:cs="Arial"/>
          <w:sz w:val="20"/>
          <w:szCs w:val="20"/>
        </w:rPr>
      </w:pPr>
    </w:p>
    <w:p w14:paraId="7B3E80F3" w14:textId="77777777" w:rsidR="00A33451" w:rsidRDefault="00A33451" w:rsidP="00607C2F">
      <w:pPr>
        <w:spacing w:after="0" w:line="240" w:lineRule="auto"/>
        <w:jc w:val="both"/>
        <w:rPr>
          <w:rFonts w:ascii="Arial" w:hAnsi="Arial" w:cs="Arial"/>
          <w:sz w:val="20"/>
          <w:szCs w:val="20"/>
        </w:rPr>
      </w:pPr>
    </w:p>
    <w:p w14:paraId="0007D575" w14:textId="5608E67D" w:rsidR="00607C2F" w:rsidRDefault="00607C2F" w:rsidP="00607C2F">
      <w:pPr>
        <w:spacing w:after="0" w:line="240" w:lineRule="auto"/>
        <w:jc w:val="both"/>
        <w:rPr>
          <w:rFonts w:ascii="Arial" w:hAnsi="Arial" w:cs="Arial"/>
          <w:sz w:val="20"/>
          <w:szCs w:val="20"/>
        </w:rPr>
      </w:pPr>
    </w:p>
    <w:p w14:paraId="2E7F25F3" w14:textId="77777777" w:rsidR="00A33451" w:rsidRDefault="00A33451" w:rsidP="00607C2F">
      <w:pPr>
        <w:spacing w:after="0" w:line="240" w:lineRule="auto"/>
        <w:jc w:val="both"/>
        <w:rPr>
          <w:rFonts w:ascii="Arial" w:hAnsi="Arial" w:cs="Arial"/>
          <w:sz w:val="20"/>
          <w:szCs w:val="20"/>
        </w:rPr>
      </w:pPr>
    </w:p>
    <w:p w14:paraId="3C3AD8AB" w14:textId="63490B3C" w:rsidR="00B65DAB" w:rsidRPr="007A1A64" w:rsidRDefault="00B65DAB" w:rsidP="00B65DAB">
      <w:pPr>
        <w:spacing w:line="240" w:lineRule="auto"/>
        <w:jc w:val="both"/>
        <w:rPr>
          <w:rFonts w:ascii="Arial" w:hAnsi="Arial" w:cs="Arial"/>
          <w:sz w:val="20"/>
          <w:szCs w:val="20"/>
        </w:rPr>
      </w:pPr>
      <w:r w:rsidRPr="007A1A64">
        <w:rPr>
          <w:rFonts w:ascii="Arial" w:hAnsi="Arial" w:cs="Arial"/>
          <w:b/>
          <w:sz w:val="20"/>
          <w:szCs w:val="20"/>
          <w:lang w:val="es-ES_tradnl"/>
        </w:rPr>
        <w:t>ARTÍCULO N</w:t>
      </w:r>
      <w:r>
        <w:rPr>
          <w:rFonts w:ascii="Arial" w:hAnsi="Arial" w:cs="Arial"/>
          <w:b/>
          <w:sz w:val="20"/>
          <w:szCs w:val="20"/>
          <w:lang w:val="es-ES_tradnl"/>
        </w:rPr>
        <w:t>°8</w:t>
      </w:r>
      <w:r w:rsidRPr="007A1A64">
        <w:rPr>
          <w:rFonts w:ascii="Arial" w:hAnsi="Arial" w:cs="Arial"/>
          <w:b/>
          <w:sz w:val="20"/>
          <w:szCs w:val="20"/>
          <w:lang w:val="es-ES_tradnl"/>
        </w:rPr>
        <w:t xml:space="preserve">: </w:t>
      </w:r>
      <w:r>
        <w:rPr>
          <w:rFonts w:ascii="Arial" w:hAnsi="Arial" w:cs="Arial"/>
          <w:b/>
          <w:sz w:val="20"/>
          <w:szCs w:val="20"/>
          <w:u w:val="single"/>
          <w:lang w:val="es-ES_tradnl"/>
        </w:rPr>
        <w:t>JUSTIFICANTE DE PRECIO PARA ADENDA CONVENIO ICT-FONAFIFO</w:t>
      </w:r>
    </w:p>
    <w:p w14:paraId="7B5E5B2F" w14:textId="64CAE039" w:rsidR="00761DCA" w:rsidRDefault="00B65DAB" w:rsidP="00A33451">
      <w:pPr>
        <w:spacing w:line="240" w:lineRule="auto"/>
        <w:jc w:val="both"/>
        <w:rPr>
          <w:rFonts w:ascii="Arial" w:hAnsi="Arial" w:cs="Arial"/>
          <w:sz w:val="20"/>
          <w:szCs w:val="20"/>
        </w:rPr>
      </w:pPr>
      <w:r w:rsidRPr="008C03C5">
        <w:rPr>
          <w:rFonts w:ascii="Arial" w:hAnsi="Arial" w:cs="Arial"/>
          <w:b/>
          <w:sz w:val="20"/>
          <w:szCs w:val="20"/>
        </w:rPr>
        <w:t>Jorge Mario Rodríguez</w:t>
      </w:r>
      <w:r>
        <w:rPr>
          <w:rFonts w:ascii="Arial" w:hAnsi="Arial" w:cs="Arial"/>
          <w:sz w:val="20"/>
          <w:szCs w:val="20"/>
        </w:rPr>
        <w:t>: Esto</w:t>
      </w:r>
      <w:r w:rsidR="00285BAF">
        <w:rPr>
          <w:rFonts w:ascii="Arial" w:hAnsi="Arial" w:cs="Arial"/>
          <w:sz w:val="20"/>
          <w:szCs w:val="20"/>
        </w:rPr>
        <w:t>,</w:t>
      </w:r>
      <w:r>
        <w:rPr>
          <w:rFonts w:ascii="Arial" w:hAnsi="Arial" w:cs="Arial"/>
          <w:sz w:val="20"/>
          <w:szCs w:val="20"/>
        </w:rPr>
        <w:t xml:space="preserve"> recordarán ustedes que en la sesión de diciembre estuvimos discutiendo sobre la</w:t>
      </w:r>
      <w:r w:rsidR="3F05EC16" w:rsidRPr="007A1A64">
        <w:rPr>
          <w:rFonts w:ascii="Arial" w:hAnsi="Arial" w:cs="Arial"/>
          <w:sz w:val="20"/>
          <w:szCs w:val="20"/>
        </w:rPr>
        <w:t xml:space="preserve"> solicitud que recibimos del ICT para que hiciéramos una evaluación de disminuir el precio de las</w:t>
      </w:r>
      <w:r w:rsidR="008C03C5">
        <w:rPr>
          <w:rFonts w:ascii="Arial" w:hAnsi="Arial" w:cs="Arial"/>
          <w:sz w:val="20"/>
          <w:szCs w:val="20"/>
        </w:rPr>
        <w:t xml:space="preserve"> UCC</w:t>
      </w:r>
      <w:r w:rsidR="00285BAF">
        <w:rPr>
          <w:rFonts w:ascii="Arial" w:hAnsi="Arial" w:cs="Arial"/>
          <w:sz w:val="20"/>
          <w:szCs w:val="20"/>
        </w:rPr>
        <w:t>s</w:t>
      </w:r>
      <w:r w:rsidR="008C03C5">
        <w:rPr>
          <w:rFonts w:ascii="Arial" w:hAnsi="Arial" w:cs="Arial"/>
          <w:sz w:val="20"/>
          <w:szCs w:val="20"/>
        </w:rPr>
        <w:t xml:space="preserve"> de </w:t>
      </w:r>
      <w:r w:rsidR="00285BAF">
        <w:rPr>
          <w:rFonts w:ascii="Arial" w:hAnsi="Arial" w:cs="Arial"/>
          <w:sz w:val="20"/>
          <w:szCs w:val="20"/>
        </w:rPr>
        <w:t xml:space="preserve">$7,5 </w:t>
      </w:r>
      <w:r w:rsidR="008C03C5">
        <w:rPr>
          <w:rFonts w:ascii="Arial" w:hAnsi="Arial" w:cs="Arial"/>
          <w:sz w:val="20"/>
          <w:szCs w:val="20"/>
        </w:rPr>
        <w:t xml:space="preserve"> a </w:t>
      </w:r>
      <w:r w:rsidR="00285BAF">
        <w:rPr>
          <w:rFonts w:ascii="Arial" w:hAnsi="Arial" w:cs="Arial"/>
          <w:sz w:val="20"/>
          <w:szCs w:val="20"/>
        </w:rPr>
        <w:t>$6</w:t>
      </w:r>
      <w:r w:rsidR="3F05EC16" w:rsidRPr="007A1A64">
        <w:rPr>
          <w:rFonts w:ascii="Arial" w:hAnsi="Arial" w:cs="Arial"/>
          <w:sz w:val="20"/>
          <w:szCs w:val="20"/>
        </w:rPr>
        <w:t>, producto de lo que comentábamos anteriormente</w:t>
      </w:r>
      <w:r w:rsidR="008C03C5">
        <w:rPr>
          <w:rFonts w:ascii="Arial" w:hAnsi="Arial" w:cs="Arial"/>
          <w:sz w:val="20"/>
          <w:szCs w:val="20"/>
        </w:rPr>
        <w:t>, en la discusión que se dio en</w:t>
      </w:r>
      <w:r w:rsidR="3F05EC16" w:rsidRPr="007A1A64">
        <w:rPr>
          <w:rFonts w:ascii="Arial" w:hAnsi="Arial" w:cs="Arial"/>
          <w:sz w:val="20"/>
          <w:szCs w:val="20"/>
        </w:rPr>
        <w:t xml:space="preserve"> diciembre</w:t>
      </w:r>
      <w:r w:rsidR="008C03C5">
        <w:rPr>
          <w:rFonts w:ascii="Arial" w:hAnsi="Arial" w:cs="Arial"/>
          <w:sz w:val="20"/>
          <w:szCs w:val="20"/>
        </w:rPr>
        <w:t xml:space="preserve">, como no se iban </w:t>
      </w:r>
      <w:r w:rsidR="3F05EC16" w:rsidRPr="007A1A64">
        <w:rPr>
          <w:rFonts w:ascii="Arial" w:hAnsi="Arial" w:cs="Arial"/>
          <w:sz w:val="20"/>
          <w:szCs w:val="20"/>
        </w:rPr>
        <w:t xml:space="preserve">a tomar acuerdos relacionados con esto, lo que </w:t>
      </w:r>
      <w:r w:rsidR="008C03C5">
        <w:rPr>
          <w:rFonts w:ascii="Arial" w:hAnsi="Arial" w:cs="Arial"/>
          <w:sz w:val="20"/>
          <w:szCs w:val="20"/>
        </w:rPr>
        <w:t>se dijo fue</w:t>
      </w:r>
      <w:r w:rsidR="3F05EC16" w:rsidRPr="007A1A64">
        <w:rPr>
          <w:rFonts w:ascii="Arial" w:hAnsi="Arial" w:cs="Arial"/>
          <w:sz w:val="20"/>
          <w:szCs w:val="20"/>
        </w:rPr>
        <w:t xml:space="preserve"> que mandáramos</w:t>
      </w:r>
      <w:r w:rsidR="008C03C5">
        <w:rPr>
          <w:rFonts w:ascii="Arial" w:hAnsi="Arial" w:cs="Arial"/>
          <w:sz w:val="20"/>
          <w:szCs w:val="20"/>
        </w:rPr>
        <w:t xml:space="preserve"> las justificaciones del caso a</w:t>
      </w:r>
      <w:r w:rsidR="3F05EC16" w:rsidRPr="007A1A64">
        <w:rPr>
          <w:rFonts w:ascii="Arial" w:hAnsi="Arial" w:cs="Arial"/>
          <w:sz w:val="20"/>
          <w:szCs w:val="20"/>
        </w:rPr>
        <w:t xml:space="preserve"> los miembros de Junta y que presentáramos lo que sería un acuerdo para incluir dentro del acta de esta sesión y comunicar al </w:t>
      </w:r>
      <w:r w:rsidR="008C03C5">
        <w:rPr>
          <w:rFonts w:ascii="Arial" w:hAnsi="Arial" w:cs="Arial"/>
          <w:sz w:val="20"/>
          <w:szCs w:val="20"/>
        </w:rPr>
        <w:t>ICT</w:t>
      </w:r>
      <w:r w:rsidR="3F05EC16" w:rsidRPr="007A1A64">
        <w:rPr>
          <w:rFonts w:ascii="Arial" w:hAnsi="Arial" w:cs="Arial"/>
          <w:sz w:val="20"/>
          <w:szCs w:val="20"/>
        </w:rPr>
        <w:t xml:space="preserve"> efectivamente que la Junta </w:t>
      </w:r>
      <w:r w:rsidR="008C03C5">
        <w:rPr>
          <w:rFonts w:ascii="Arial" w:hAnsi="Arial" w:cs="Arial"/>
          <w:sz w:val="20"/>
          <w:szCs w:val="20"/>
        </w:rPr>
        <w:t>Directiva hizo las aclaraciones que corresponden</w:t>
      </w:r>
      <w:r w:rsidR="3F05EC16" w:rsidRPr="007A1A64">
        <w:rPr>
          <w:rFonts w:ascii="Arial" w:hAnsi="Arial" w:cs="Arial"/>
          <w:sz w:val="20"/>
          <w:szCs w:val="20"/>
        </w:rPr>
        <w:t xml:space="preserve"> y está aceptando la oferta que nos están haciendo. </w:t>
      </w:r>
    </w:p>
    <w:p w14:paraId="40F7CB8F" w14:textId="77777777" w:rsidR="008C03C5" w:rsidRDefault="008C03C5" w:rsidP="008C03C5">
      <w:pPr>
        <w:spacing w:line="240" w:lineRule="auto"/>
        <w:jc w:val="both"/>
        <w:rPr>
          <w:rFonts w:ascii="Arial" w:hAnsi="Arial" w:cs="Arial"/>
          <w:b/>
          <w:sz w:val="20"/>
          <w:szCs w:val="20"/>
        </w:rPr>
      </w:pPr>
      <w:r w:rsidRPr="008C03C5">
        <w:rPr>
          <w:rFonts w:ascii="Arial" w:hAnsi="Arial" w:cs="Arial"/>
          <w:b/>
          <w:sz w:val="20"/>
          <w:szCs w:val="20"/>
        </w:rPr>
        <w:t xml:space="preserve">Johanna Gamboa: </w:t>
      </w:r>
      <w:r w:rsidRPr="008C03C5">
        <w:rPr>
          <w:rFonts w:ascii="Arial" w:hAnsi="Arial" w:cs="Arial"/>
          <w:sz w:val="20"/>
          <w:szCs w:val="20"/>
        </w:rPr>
        <w:t>Entonces la propuesta de acuerdo es:</w:t>
      </w:r>
    </w:p>
    <w:p w14:paraId="704DFE19" w14:textId="2826CB0B" w:rsidR="008C03C5" w:rsidRDefault="008C03C5" w:rsidP="008C03C5">
      <w:pPr>
        <w:spacing w:line="240" w:lineRule="auto"/>
        <w:jc w:val="both"/>
        <w:rPr>
          <w:rFonts w:ascii="Arial" w:hAnsi="Arial" w:cs="Arial"/>
          <w:sz w:val="20"/>
          <w:szCs w:val="20"/>
        </w:rPr>
      </w:pPr>
      <w:r w:rsidRPr="1B4BD46E">
        <w:rPr>
          <w:rFonts w:ascii="Arial" w:hAnsi="Arial" w:cs="Arial"/>
          <w:sz w:val="20"/>
          <w:szCs w:val="20"/>
        </w:rPr>
        <w:t xml:space="preserve">La Junta Directiva acuerda establecer una Adenda al Convenio entre ICT y Fonafifo, firmado en agosto de 2020, con el objetivo de facilitar la compra de unidades de compensación de emisiones de GEI de Fonafifo, al ICT, a empresas con Certificado de Sostenibilidad Turística, y a organizaciones del sector turismo que incluyan la compensación en los viajes. En razón del esfuerzo sostenido que viene desarrollando el ICT, y el sector, con el objeto de diferenciar la oferta nacional y brindarle mayor competitividad, y que para 2023 el ICT ha previsto mayores recursos financieros para promocionar la captación de recursos financieros para el PSA en el marco del Convenio firmado, se aprueba un precio preferencial de US$6 por cada crédito de carbono colocado por la Dirección de Desarrollo y Comercialización mediante su Departamento de Mercadeo. </w:t>
      </w:r>
    </w:p>
    <w:p w14:paraId="7348322B" w14:textId="543B6A7E" w:rsidR="008C03C5" w:rsidRDefault="008C03C5" w:rsidP="008C03C5">
      <w:pPr>
        <w:spacing w:line="240" w:lineRule="auto"/>
        <w:jc w:val="both"/>
        <w:rPr>
          <w:rFonts w:ascii="Arial" w:hAnsi="Arial" w:cs="Arial"/>
          <w:sz w:val="20"/>
          <w:szCs w:val="20"/>
        </w:rPr>
      </w:pPr>
      <w:r>
        <w:rPr>
          <w:rFonts w:ascii="Arial" w:hAnsi="Arial" w:cs="Arial"/>
          <w:sz w:val="20"/>
          <w:szCs w:val="20"/>
        </w:rPr>
        <w:t>Esa sería la propuesta para someterla a votación.</w:t>
      </w:r>
    </w:p>
    <w:p w14:paraId="0E319F72" w14:textId="151ED02E" w:rsidR="008C03C5" w:rsidRDefault="00285BAF" w:rsidP="008C03C5">
      <w:pPr>
        <w:spacing w:line="240" w:lineRule="auto"/>
        <w:jc w:val="both"/>
        <w:rPr>
          <w:rFonts w:ascii="Arial" w:hAnsi="Arial" w:cs="Arial"/>
          <w:sz w:val="20"/>
          <w:szCs w:val="20"/>
        </w:rPr>
      </w:pPr>
      <w:r>
        <w:rPr>
          <w:rFonts w:ascii="Arial" w:hAnsi="Arial" w:cs="Arial"/>
          <w:b/>
          <w:sz w:val="20"/>
          <w:szCs w:val="20"/>
        </w:rPr>
        <w:t>Felipe Vega</w:t>
      </w:r>
      <w:r w:rsidR="008C03C5">
        <w:rPr>
          <w:rFonts w:ascii="Arial" w:hAnsi="Arial" w:cs="Arial"/>
          <w:sz w:val="20"/>
          <w:szCs w:val="20"/>
        </w:rPr>
        <w:t>: A mí lo que me sorprende es que el ICT pida rebajar precios, muy extraño</w:t>
      </w:r>
      <w:r>
        <w:rPr>
          <w:rFonts w:ascii="Arial" w:hAnsi="Arial" w:cs="Arial"/>
          <w:sz w:val="20"/>
          <w:szCs w:val="20"/>
        </w:rPr>
        <w:t>.</w:t>
      </w:r>
    </w:p>
    <w:p w14:paraId="1E95457A" w14:textId="619EE27C" w:rsidR="00DE1248" w:rsidRDefault="008C03C5" w:rsidP="00607C2F">
      <w:pPr>
        <w:spacing w:after="0" w:line="240" w:lineRule="auto"/>
        <w:jc w:val="both"/>
        <w:rPr>
          <w:rFonts w:ascii="Arial" w:hAnsi="Arial" w:cs="Arial"/>
          <w:sz w:val="20"/>
          <w:szCs w:val="20"/>
        </w:rPr>
      </w:pPr>
      <w:r w:rsidRPr="008C03C5">
        <w:rPr>
          <w:rFonts w:ascii="Arial" w:hAnsi="Arial" w:cs="Arial"/>
          <w:b/>
          <w:sz w:val="20"/>
          <w:szCs w:val="20"/>
        </w:rPr>
        <w:t xml:space="preserve">Jorge Mario Rodríguez: </w:t>
      </w:r>
      <w:r w:rsidR="3F05EC16" w:rsidRPr="007A1A64">
        <w:rPr>
          <w:rFonts w:ascii="Arial" w:hAnsi="Arial" w:cs="Arial"/>
          <w:sz w:val="20"/>
          <w:szCs w:val="20"/>
        </w:rPr>
        <w:t xml:space="preserve">Recordemos que </w:t>
      </w:r>
      <w:r>
        <w:rPr>
          <w:rFonts w:ascii="Arial" w:hAnsi="Arial" w:cs="Arial"/>
          <w:sz w:val="20"/>
          <w:szCs w:val="20"/>
        </w:rPr>
        <w:t xml:space="preserve">no es el ICT </w:t>
      </w:r>
      <w:r w:rsidR="00BA0340">
        <w:rPr>
          <w:rFonts w:ascii="Arial" w:hAnsi="Arial" w:cs="Arial"/>
          <w:sz w:val="20"/>
          <w:szCs w:val="20"/>
        </w:rPr>
        <w:t>quien nos</w:t>
      </w:r>
      <w:r>
        <w:rPr>
          <w:rFonts w:ascii="Arial" w:hAnsi="Arial" w:cs="Arial"/>
          <w:sz w:val="20"/>
          <w:szCs w:val="20"/>
        </w:rPr>
        <w:t xml:space="preserve"> compra, e</w:t>
      </w:r>
      <w:r w:rsidR="3F05EC16" w:rsidRPr="007A1A64">
        <w:rPr>
          <w:rFonts w:ascii="Arial" w:hAnsi="Arial" w:cs="Arial"/>
          <w:sz w:val="20"/>
          <w:szCs w:val="20"/>
        </w:rPr>
        <w:t>s la promoción que hace el ICT para el turista que viene acá</w:t>
      </w:r>
      <w:r>
        <w:rPr>
          <w:rFonts w:ascii="Arial" w:hAnsi="Arial" w:cs="Arial"/>
          <w:sz w:val="20"/>
          <w:szCs w:val="20"/>
        </w:rPr>
        <w:t xml:space="preserve"> y él es el</w:t>
      </w:r>
      <w:r w:rsidR="3F05EC16" w:rsidRPr="007A1A64">
        <w:rPr>
          <w:rFonts w:ascii="Arial" w:hAnsi="Arial" w:cs="Arial"/>
          <w:sz w:val="20"/>
          <w:szCs w:val="20"/>
        </w:rPr>
        <w:t xml:space="preserve"> que lo paga,</w:t>
      </w:r>
      <w:r w:rsidR="00BA0340">
        <w:rPr>
          <w:rFonts w:ascii="Arial" w:hAnsi="Arial" w:cs="Arial"/>
          <w:sz w:val="20"/>
          <w:szCs w:val="20"/>
        </w:rPr>
        <w:t xml:space="preserve"> no es el ICT</w:t>
      </w:r>
      <w:r w:rsidR="00DE1248">
        <w:rPr>
          <w:rFonts w:ascii="Arial" w:hAnsi="Arial" w:cs="Arial"/>
          <w:sz w:val="20"/>
          <w:szCs w:val="20"/>
        </w:rPr>
        <w:t xml:space="preserve">. </w:t>
      </w:r>
    </w:p>
    <w:p w14:paraId="27638810" w14:textId="30679F8F" w:rsidR="00607C2F" w:rsidRDefault="00607C2F" w:rsidP="00607C2F">
      <w:pPr>
        <w:spacing w:after="0" w:line="240" w:lineRule="auto"/>
        <w:jc w:val="both"/>
        <w:rPr>
          <w:rFonts w:ascii="Arial" w:hAnsi="Arial" w:cs="Arial"/>
          <w:sz w:val="20"/>
          <w:szCs w:val="20"/>
        </w:rPr>
      </w:pPr>
    </w:p>
    <w:p w14:paraId="4229E170" w14:textId="4E98C40B" w:rsidR="00DE1248" w:rsidRDefault="00DE1248" w:rsidP="00457F99">
      <w:pPr>
        <w:spacing w:line="240" w:lineRule="auto"/>
        <w:jc w:val="both"/>
        <w:rPr>
          <w:rFonts w:ascii="Arial" w:hAnsi="Arial" w:cs="Arial"/>
          <w:sz w:val="20"/>
          <w:szCs w:val="20"/>
        </w:rPr>
      </w:pPr>
      <w:r w:rsidRPr="00223DE0">
        <w:rPr>
          <w:rFonts w:ascii="Arial" w:hAnsi="Arial" w:cs="Arial"/>
          <w:b/>
          <w:sz w:val="20"/>
          <w:szCs w:val="20"/>
        </w:rPr>
        <w:t>Felipe Vega:</w:t>
      </w:r>
      <w:r>
        <w:rPr>
          <w:rFonts w:ascii="Arial" w:hAnsi="Arial" w:cs="Arial"/>
          <w:sz w:val="20"/>
          <w:szCs w:val="20"/>
        </w:rPr>
        <w:t xml:space="preserve"> ¿Entonces el ICT no gana nada?</w:t>
      </w:r>
    </w:p>
    <w:p w14:paraId="4D9965BC" w14:textId="0958797C" w:rsidR="00BA0340" w:rsidRDefault="00DE1248" w:rsidP="00457F99">
      <w:pPr>
        <w:spacing w:line="240" w:lineRule="auto"/>
        <w:jc w:val="both"/>
        <w:rPr>
          <w:rFonts w:ascii="Arial" w:hAnsi="Arial" w:cs="Arial"/>
          <w:sz w:val="20"/>
          <w:szCs w:val="20"/>
        </w:rPr>
      </w:pPr>
      <w:r w:rsidRPr="00223DE0">
        <w:rPr>
          <w:rFonts w:ascii="Arial" w:hAnsi="Arial" w:cs="Arial"/>
          <w:b/>
          <w:sz w:val="20"/>
          <w:szCs w:val="20"/>
        </w:rPr>
        <w:t xml:space="preserve">Jorge Mario </w:t>
      </w:r>
      <w:r w:rsidR="0033213B" w:rsidRPr="00223DE0">
        <w:rPr>
          <w:rFonts w:ascii="Arial" w:hAnsi="Arial" w:cs="Arial"/>
          <w:b/>
          <w:sz w:val="20"/>
          <w:szCs w:val="20"/>
        </w:rPr>
        <w:t>Rodríguez</w:t>
      </w:r>
      <w:r w:rsidR="0033213B">
        <w:rPr>
          <w:rFonts w:ascii="Arial" w:hAnsi="Arial" w:cs="Arial"/>
          <w:sz w:val="20"/>
          <w:szCs w:val="20"/>
        </w:rPr>
        <w:t>:</w:t>
      </w:r>
      <w:r>
        <w:rPr>
          <w:rFonts w:ascii="Arial" w:hAnsi="Arial" w:cs="Arial"/>
          <w:sz w:val="20"/>
          <w:szCs w:val="20"/>
        </w:rPr>
        <w:t xml:space="preserve"> No ganada nada.</w:t>
      </w:r>
    </w:p>
    <w:p w14:paraId="46DBAD8F" w14:textId="123EEF5D" w:rsidR="00BA0340" w:rsidRDefault="00BA0340" w:rsidP="00457F99">
      <w:pPr>
        <w:spacing w:line="240" w:lineRule="auto"/>
        <w:jc w:val="both"/>
        <w:rPr>
          <w:rFonts w:ascii="Arial" w:hAnsi="Arial" w:cs="Arial"/>
          <w:sz w:val="20"/>
          <w:szCs w:val="20"/>
        </w:rPr>
      </w:pPr>
      <w:r w:rsidRPr="00BA0340">
        <w:rPr>
          <w:rFonts w:ascii="Arial" w:hAnsi="Arial" w:cs="Arial"/>
          <w:b/>
          <w:sz w:val="20"/>
          <w:szCs w:val="20"/>
        </w:rPr>
        <w:t>Carlos Isaac Pérez:</w:t>
      </w:r>
      <w:r>
        <w:rPr>
          <w:rFonts w:ascii="Arial" w:hAnsi="Arial" w:cs="Arial"/>
          <w:sz w:val="20"/>
          <w:szCs w:val="20"/>
        </w:rPr>
        <w:t xml:space="preserve"> ¿Johanna podría poner de nuevo el acuerdo?</w:t>
      </w:r>
    </w:p>
    <w:p w14:paraId="449E0332" w14:textId="29B176D3" w:rsidR="00BA0340" w:rsidRDefault="00BA0340" w:rsidP="00457F99">
      <w:pPr>
        <w:spacing w:line="240" w:lineRule="auto"/>
        <w:jc w:val="both"/>
        <w:rPr>
          <w:rFonts w:ascii="Arial" w:hAnsi="Arial" w:cs="Arial"/>
          <w:sz w:val="20"/>
          <w:szCs w:val="20"/>
        </w:rPr>
      </w:pPr>
      <w:r>
        <w:rPr>
          <w:rFonts w:ascii="Arial" w:hAnsi="Arial" w:cs="Arial"/>
          <w:sz w:val="20"/>
          <w:szCs w:val="20"/>
        </w:rPr>
        <w:t>Un</w:t>
      </w:r>
      <w:r w:rsidR="3F05EC16" w:rsidRPr="007A1A64">
        <w:rPr>
          <w:rFonts w:ascii="Arial" w:hAnsi="Arial" w:cs="Arial"/>
          <w:sz w:val="20"/>
          <w:szCs w:val="20"/>
        </w:rPr>
        <w:t xml:space="preserve"> precio preferencial de 6 dólares</w:t>
      </w:r>
      <w:r>
        <w:rPr>
          <w:rFonts w:ascii="Arial" w:hAnsi="Arial" w:cs="Arial"/>
          <w:sz w:val="20"/>
          <w:szCs w:val="20"/>
        </w:rPr>
        <w:t xml:space="preserve">, </w:t>
      </w:r>
      <w:r w:rsidR="004445D0">
        <w:rPr>
          <w:rFonts w:ascii="Arial" w:hAnsi="Arial" w:cs="Arial"/>
          <w:sz w:val="20"/>
          <w:szCs w:val="20"/>
        </w:rPr>
        <w:t>¿</w:t>
      </w:r>
      <w:r>
        <w:rPr>
          <w:rFonts w:ascii="Arial" w:hAnsi="Arial" w:cs="Arial"/>
          <w:sz w:val="20"/>
          <w:szCs w:val="20"/>
        </w:rPr>
        <w:t>qui</w:t>
      </w:r>
      <w:r w:rsidR="004445D0">
        <w:rPr>
          <w:rFonts w:ascii="Arial" w:hAnsi="Arial" w:cs="Arial"/>
          <w:sz w:val="20"/>
          <w:szCs w:val="20"/>
        </w:rPr>
        <w:t>é</w:t>
      </w:r>
      <w:r>
        <w:rPr>
          <w:rFonts w:ascii="Arial" w:hAnsi="Arial" w:cs="Arial"/>
          <w:sz w:val="20"/>
          <w:szCs w:val="20"/>
        </w:rPr>
        <w:t>n es el</w:t>
      </w:r>
      <w:r w:rsidR="3F05EC16" w:rsidRPr="007A1A64">
        <w:rPr>
          <w:rFonts w:ascii="Arial" w:hAnsi="Arial" w:cs="Arial"/>
          <w:sz w:val="20"/>
          <w:szCs w:val="20"/>
        </w:rPr>
        <w:t xml:space="preserve"> tipo de persona que haría esa compra</w:t>
      </w:r>
      <w:r w:rsidR="004445D0">
        <w:rPr>
          <w:rFonts w:ascii="Arial" w:hAnsi="Arial" w:cs="Arial"/>
          <w:sz w:val="20"/>
          <w:szCs w:val="20"/>
        </w:rPr>
        <w:t xml:space="preserve">, </w:t>
      </w:r>
      <w:r>
        <w:rPr>
          <w:rFonts w:ascii="Arial" w:hAnsi="Arial" w:cs="Arial"/>
          <w:sz w:val="20"/>
          <w:szCs w:val="20"/>
        </w:rPr>
        <w:t xml:space="preserve">qué características </w:t>
      </w:r>
      <w:r w:rsidR="004445D0">
        <w:rPr>
          <w:rFonts w:ascii="Arial" w:hAnsi="Arial" w:cs="Arial"/>
          <w:sz w:val="20"/>
          <w:szCs w:val="20"/>
        </w:rPr>
        <w:t>pide?</w:t>
      </w:r>
    </w:p>
    <w:p w14:paraId="00D18B02" w14:textId="7E91931A" w:rsidR="00CD5DD5" w:rsidRDefault="00BA0340" w:rsidP="00457F99">
      <w:pPr>
        <w:spacing w:line="240" w:lineRule="auto"/>
        <w:jc w:val="both"/>
        <w:rPr>
          <w:rFonts w:ascii="Arial" w:hAnsi="Arial" w:cs="Arial"/>
          <w:sz w:val="20"/>
          <w:szCs w:val="20"/>
        </w:rPr>
      </w:pPr>
      <w:r w:rsidRPr="00BA0340">
        <w:rPr>
          <w:rFonts w:ascii="Arial" w:hAnsi="Arial" w:cs="Arial"/>
          <w:b/>
          <w:sz w:val="20"/>
          <w:szCs w:val="20"/>
        </w:rPr>
        <w:t>Jorge Mario Rodríguez:</w:t>
      </w:r>
      <w:r>
        <w:rPr>
          <w:rFonts w:ascii="Arial" w:hAnsi="Arial" w:cs="Arial"/>
          <w:sz w:val="20"/>
          <w:szCs w:val="20"/>
        </w:rPr>
        <w:t xml:space="preserve"> </w:t>
      </w:r>
      <w:r w:rsidR="000F70CC">
        <w:rPr>
          <w:rFonts w:ascii="Arial" w:hAnsi="Arial" w:cs="Arial"/>
          <w:sz w:val="20"/>
          <w:szCs w:val="20"/>
        </w:rPr>
        <w:t>R</w:t>
      </w:r>
      <w:r w:rsidR="3F05EC16" w:rsidRPr="007A1A64">
        <w:rPr>
          <w:rFonts w:ascii="Arial" w:hAnsi="Arial" w:cs="Arial"/>
          <w:sz w:val="20"/>
          <w:szCs w:val="20"/>
        </w:rPr>
        <w:t>ecordemos que el ICT lo que hace es prom</w:t>
      </w:r>
      <w:r>
        <w:rPr>
          <w:rFonts w:ascii="Arial" w:hAnsi="Arial" w:cs="Arial"/>
          <w:sz w:val="20"/>
          <w:szCs w:val="20"/>
        </w:rPr>
        <w:t xml:space="preserve">ocionar al turista que viene o </w:t>
      </w:r>
      <w:r w:rsidR="3F05EC16" w:rsidRPr="007A1A64">
        <w:rPr>
          <w:rFonts w:ascii="Arial" w:hAnsi="Arial" w:cs="Arial"/>
          <w:sz w:val="20"/>
          <w:szCs w:val="20"/>
        </w:rPr>
        <w:t xml:space="preserve">las empresas turísticas, </w:t>
      </w:r>
      <w:r w:rsidR="0033213B" w:rsidRPr="007A1A64">
        <w:rPr>
          <w:rFonts w:ascii="Arial" w:hAnsi="Arial" w:cs="Arial"/>
          <w:sz w:val="20"/>
          <w:szCs w:val="20"/>
        </w:rPr>
        <w:t xml:space="preserve">los </w:t>
      </w:r>
      <w:r w:rsidR="0033213B">
        <w:rPr>
          <w:rFonts w:ascii="Arial" w:hAnsi="Arial" w:cs="Arial"/>
          <w:sz w:val="20"/>
          <w:szCs w:val="20"/>
        </w:rPr>
        <w:t>tours</w:t>
      </w:r>
      <w:r>
        <w:rPr>
          <w:rFonts w:ascii="Arial" w:hAnsi="Arial" w:cs="Arial"/>
          <w:sz w:val="20"/>
          <w:szCs w:val="20"/>
        </w:rPr>
        <w:t xml:space="preserve"> operadores </w:t>
      </w:r>
      <w:r w:rsidRPr="007A1A64">
        <w:rPr>
          <w:rFonts w:ascii="Arial" w:hAnsi="Arial" w:cs="Arial"/>
          <w:sz w:val="20"/>
          <w:szCs w:val="20"/>
        </w:rPr>
        <w:t>que,</w:t>
      </w:r>
      <w:r w:rsidR="3F05EC16" w:rsidRPr="007A1A64">
        <w:rPr>
          <w:rFonts w:ascii="Arial" w:hAnsi="Arial" w:cs="Arial"/>
          <w:sz w:val="20"/>
          <w:szCs w:val="20"/>
        </w:rPr>
        <w:t xml:space="preserve"> den</w:t>
      </w:r>
      <w:r>
        <w:rPr>
          <w:rFonts w:ascii="Arial" w:hAnsi="Arial" w:cs="Arial"/>
          <w:sz w:val="20"/>
          <w:szCs w:val="20"/>
        </w:rPr>
        <w:t>tro de su programa de trabajo,</w:t>
      </w:r>
      <w:r w:rsidR="3F05EC16" w:rsidRPr="007A1A64">
        <w:rPr>
          <w:rFonts w:ascii="Arial" w:hAnsi="Arial" w:cs="Arial"/>
          <w:sz w:val="20"/>
          <w:szCs w:val="20"/>
        </w:rPr>
        <w:t xml:space="preserve"> promueva</w:t>
      </w:r>
      <w:r>
        <w:rPr>
          <w:rFonts w:ascii="Arial" w:hAnsi="Arial" w:cs="Arial"/>
          <w:sz w:val="20"/>
          <w:szCs w:val="20"/>
        </w:rPr>
        <w:t>n</w:t>
      </w:r>
      <w:r w:rsidR="3F05EC16" w:rsidRPr="007A1A64">
        <w:rPr>
          <w:rFonts w:ascii="Arial" w:hAnsi="Arial" w:cs="Arial"/>
          <w:sz w:val="20"/>
          <w:szCs w:val="20"/>
        </w:rPr>
        <w:t xml:space="preserve"> la compensación de las emisi</w:t>
      </w:r>
      <w:r>
        <w:rPr>
          <w:rFonts w:ascii="Arial" w:hAnsi="Arial" w:cs="Arial"/>
          <w:sz w:val="20"/>
          <w:szCs w:val="20"/>
        </w:rPr>
        <w:t>ones que su actividad produce, e</w:t>
      </w:r>
      <w:r w:rsidR="3F05EC16" w:rsidRPr="007A1A64">
        <w:rPr>
          <w:rFonts w:ascii="Arial" w:hAnsi="Arial" w:cs="Arial"/>
          <w:sz w:val="20"/>
          <w:szCs w:val="20"/>
        </w:rPr>
        <w:t xml:space="preserve">ntonces nosotros tenemos </w:t>
      </w:r>
      <w:r>
        <w:rPr>
          <w:rFonts w:ascii="Arial" w:hAnsi="Arial" w:cs="Arial"/>
          <w:sz w:val="20"/>
          <w:szCs w:val="20"/>
        </w:rPr>
        <w:t>a siete</w:t>
      </w:r>
      <w:r w:rsidR="3F05EC16" w:rsidRPr="007A1A64">
        <w:rPr>
          <w:rFonts w:ascii="Arial" w:hAnsi="Arial" w:cs="Arial"/>
          <w:sz w:val="20"/>
          <w:szCs w:val="20"/>
        </w:rPr>
        <w:t xml:space="preserve"> dólares y medio para cualquier persona, para cualquier empresa o </w:t>
      </w:r>
      <w:r>
        <w:rPr>
          <w:rFonts w:ascii="Arial" w:hAnsi="Arial" w:cs="Arial"/>
          <w:sz w:val="20"/>
          <w:szCs w:val="20"/>
        </w:rPr>
        <w:t>individuo que quiera compensa</w:t>
      </w:r>
      <w:r w:rsidR="00CB6678">
        <w:rPr>
          <w:rFonts w:ascii="Arial" w:hAnsi="Arial" w:cs="Arial"/>
          <w:sz w:val="20"/>
          <w:szCs w:val="20"/>
        </w:rPr>
        <w:t>r</w:t>
      </w:r>
      <w:r w:rsidR="00CD5DD5">
        <w:rPr>
          <w:rFonts w:ascii="Arial" w:hAnsi="Arial" w:cs="Arial"/>
          <w:sz w:val="20"/>
          <w:szCs w:val="20"/>
        </w:rPr>
        <w:t>.</w:t>
      </w:r>
    </w:p>
    <w:p w14:paraId="1D6DF78D" w14:textId="1DC94C0B" w:rsidR="00CD5DD5" w:rsidRDefault="00CD5DD5" w:rsidP="00457F99">
      <w:pPr>
        <w:spacing w:line="240" w:lineRule="auto"/>
        <w:jc w:val="both"/>
        <w:rPr>
          <w:rFonts w:ascii="Arial" w:hAnsi="Arial" w:cs="Arial"/>
          <w:sz w:val="20"/>
          <w:szCs w:val="20"/>
        </w:rPr>
      </w:pPr>
      <w:r>
        <w:rPr>
          <w:rFonts w:ascii="Arial" w:hAnsi="Arial" w:cs="Arial"/>
          <w:sz w:val="20"/>
          <w:szCs w:val="20"/>
        </w:rPr>
        <w:t>E</w:t>
      </w:r>
      <w:r w:rsidR="00CB6678">
        <w:rPr>
          <w:rFonts w:ascii="Arial" w:hAnsi="Arial" w:cs="Arial"/>
          <w:sz w:val="20"/>
          <w:szCs w:val="20"/>
        </w:rPr>
        <w:t>l ICT dentro de</w:t>
      </w:r>
      <w:r w:rsidR="00BA0340">
        <w:rPr>
          <w:rFonts w:ascii="Arial" w:hAnsi="Arial" w:cs="Arial"/>
          <w:sz w:val="20"/>
          <w:szCs w:val="20"/>
        </w:rPr>
        <w:t xml:space="preserve"> la justificación </w:t>
      </w:r>
      <w:r w:rsidR="3F05EC16" w:rsidRPr="007A1A64">
        <w:rPr>
          <w:rFonts w:ascii="Arial" w:hAnsi="Arial" w:cs="Arial"/>
          <w:sz w:val="20"/>
          <w:szCs w:val="20"/>
        </w:rPr>
        <w:t>que nos da es</w:t>
      </w:r>
      <w:r>
        <w:rPr>
          <w:rFonts w:ascii="Arial" w:hAnsi="Arial" w:cs="Arial"/>
          <w:sz w:val="20"/>
          <w:szCs w:val="20"/>
        </w:rPr>
        <w:t>: “</w:t>
      </w:r>
      <w:r w:rsidR="3F05EC16" w:rsidRPr="007A1A64">
        <w:rPr>
          <w:rFonts w:ascii="Arial" w:hAnsi="Arial" w:cs="Arial"/>
          <w:sz w:val="20"/>
          <w:szCs w:val="20"/>
        </w:rPr>
        <w:t>yo estoy promoviendo</w:t>
      </w:r>
      <w:r w:rsidR="00BA0340">
        <w:rPr>
          <w:rFonts w:ascii="Arial" w:hAnsi="Arial" w:cs="Arial"/>
          <w:sz w:val="20"/>
          <w:szCs w:val="20"/>
        </w:rPr>
        <w:t xml:space="preserve"> al</w:t>
      </w:r>
      <w:r w:rsidR="3F05EC16" w:rsidRPr="007A1A64">
        <w:rPr>
          <w:rFonts w:ascii="Arial" w:hAnsi="Arial" w:cs="Arial"/>
          <w:sz w:val="20"/>
          <w:szCs w:val="20"/>
        </w:rPr>
        <w:t xml:space="preserve"> turista a nivel nacional </w:t>
      </w:r>
      <w:r>
        <w:rPr>
          <w:rFonts w:ascii="Arial" w:hAnsi="Arial" w:cs="Arial"/>
          <w:sz w:val="20"/>
          <w:szCs w:val="20"/>
        </w:rPr>
        <w:t>y a</w:t>
      </w:r>
      <w:r w:rsidR="00A46F37">
        <w:rPr>
          <w:rFonts w:ascii="Arial" w:hAnsi="Arial" w:cs="Arial"/>
          <w:sz w:val="20"/>
          <w:szCs w:val="20"/>
        </w:rPr>
        <w:t xml:space="preserve"> nivel internacional que venga y </w:t>
      </w:r>
      <w:r w:rsidR="3F05EC16" w:rsidRPr="007A1A64">
        <w:rPr>
          <w:rFonts w:ascii="Arial" w:hAnsi="Arial" w:cs="Arial"/>
          <w:sz w:val="20"/>
          <w:szCs w:val="20"/>
        </w:rPr>
        <w:t xml:space="preserve">compense las condiciones </w:t>
      </w:r>
      <w:r w:rsidR="00A46F37">
        <w:rPr>
          <w:rFonts w:ascii="Arial" w:hAnsi="Arial" w:cs="Arial"/>
          <w:sz w:val="20"/>
          <w:szCs w:val="20"/>
        </w:rPr>
        <w:t xml:space="preserve">que su viaje o actividad produce, o sea yo estoy invirtiendo recursos de promoción para eso, para que Fonafifo sea visto, para que la oferta que Fonafifo haga esté presente en la mente de esta gente </w:t>
      </w:r>
      <w:r w:rsidR="3F05EC16" w:rsidRPr="007A1A64">
        <w:rPr>
          <w:rFonts w:ascii="Arial" w:hAnsi="Arial" w:cs="Arial"/>
          <w:sz w:val="20"/>
          <w:szCs w:val="20"/>
        </w:rPr>
        <w:t xml:space="preserve">y lo venga a </w:t>
      </w:r>
      <w:r w:rsidR="00A46F37">
        <w:rPr>
          <w:rFonts w:ascii="Arial" w:hAnsi="Arial" w:cs="Arial"/>
          <w:sz w:val="20"/>
          <w:szCs w:val="20"/>
        </w:rPr>
        <w:t>compensar</w:t>
      </w:r>
      <w:r>
        <w:rPr>
          <w:rFonts w:ascii="Arial" w:hAnsi="Arial" w:cs="Arial"/>
          <w:sz w:val="20"/>
          <w:szCs w:val="20"/>
        </w:rPr>
        <w:t>”,</w:t>
      </w:r>
      <w:r w:rsidR="3F05EC16" w:rsidRPr="007A1A64">
        <w:rPr>
          <w:rFonts w:ascii="Arial" w:hAnsi="Arial" w:cs="Arial"/>
          <w:sz w:val="20"/>
          <w:szCs w:val="20"/>
        </w:rPr>
        <w:t xml:space="preserve"> entonces como una forma</w:t>
      </w:r>
      <w:r w:rsidR="00A46F37">
        <w:rPr>
          <w:rFonts w:ascii="Arial" w:hAnsi="Arial" w:cs="Arial"/>
          <w:sz w:val="20"/>
          <w:szCs w:val="20"/>
        </w:rPr>
        <w:t xml:space="preserve"> de aumentar un poco</w:t>
      </w:r>
      <w:r>
        <w:rPr>
          <w:rFonts w:ascii="Arial" w:hAnsi="Arial" w:cs="Arial"/>
          <w:sz w:val="20"/>
          <w:szCs w:val="20"/>
        </w:rPr>
        <w:t xml:space="preserve"> </w:t>
      </w:r>
      <w:r w:rsidR="3F05EC16" w:rsidRPr="007A1A64">
        <w:rPr>
          <w:rFonts w:ascii="Arial" w:hAnsi="Arial" w:cs="Arial"/>
          <w:sz w:val="20"/>
          <w:szCs w:val="20"/>
        </w:rPr>
        <w:t>el interés de l</w:t>
      </w:r>
      <w:r w:rsidR="00A46F37">
        <w:rPr>
          <w:rFonts w:ascii="Arial" w:hAnsi="Arial" w:cs="Arial"/>
          <w:sz w:val="20"/>
          <w:szCs w:val="20"/>
        </w:rPr>
        <w:t xml:space="preserve">a gente es decirle que </w:t>
      </w:r>
      <w:r>
        <w:rPr>
          <w:rFonts w:ascii="Arial" w:hAnsi="Arial" w:cs="Arial"/>
          <w:sz w:val="20"/>
          <w:szCs w:val="20"/>
        </w:rPr>
        <w:t xml:space="preserve">si </w:t>
      </w:r>
      <w:r w:rsidR="00A46F37">
        <w:rPr>
          <w:rFonts w:ascii="Arial" w:hAnsi="Arial" w:cs="Arial"/>
          <w:sz w:val="20"/>
          <w:szCs w:val="20"/>
        </w:rPr>
        <w:t xml:space="preserve">está a siete y medio </w:t>
      </w:r>
      <w:r>
        <w:rPr>
          <w:rFonts w:ascii="Arial" w:hAnsi="Arial" w:cs="Arial"/>
          <w:sz w:val="20"/>
          <w:szCs w:val="20"/>
        </w:rPr>
        <w:t xml:space="preserve">se pase </w:t>
      </w:r>
      <w:r w:rsidR="00A46F37">
        <w:rPr>
          <w:rFonts w:ascii="Arial" w:hAnsi="Arial" w:cs="Arial"/>
          <w:sz w:val="20"/>
          <w:szCs w:val="20"/>
        </w:rPr>
        <w:t>a seis</w:t>
      </w:r>
      <w:r w:rsidR="3F05EC16" w:rsidRPr="007A1A64">
        <w:rPr>
          <w:rFonts w:ascii="Arial" w:hAnsi="Arial" w:cs="Arial"/>
          <w:sz w:val="20"/>
          <w:szCs w:val="20"/>
        </w:rPr>
        <w:t xml:space="preserve"> dólares</w:t>
      </w:r>
      <w:r>
        <w:rPr>
          <w:rFonts w:ascii="Arial" w:hAnsi="Arial" w:cs="Arial"/>
          <w:sz w:val="20"/>
          <w:szCs w:val="20"/>
        </w:rPr>
        <w:t>.</w:t>
      </w:r>
    </w:p>
    <w:p w14:paraId="4E77044F" w14:textId="46ED1B06" w:rsidR="00A33451" w:rsidRDefault="00A33451" w:rsidP="00A33451">
      <w:pPr>
        <w:spacing w:after="0" w:line="240" w:lineRule="auto"/>
        <w:jc w:val="both"/>
        <w:rPr>
          <w:rFonts w:ascii="Arial" w:hAnsi="Arial" w:cs="Arial"/>
          <w:sz w:val="20"/>
          <w:szCs w:val="20"/>
        </w:rPr>
      </w:pPr>
    </w:p>
    <w:p w14:paraId="1132843B" w14:textId="5A07971C" w:rsidR="00A33451" w:rsidRDefault="00A33451" w:rsidP="00A33451">
      <w:pPr>
        <w:spacing w:after="0" w:line="240" w:lineRule="auto"/>
        <w:jc w:val="both"/>
        <w:rPr>
          <w:rFonts w:ascii="Arial" w:hAnsi="Arial" w:cs="Arial"/>
          <w:sz w:val="20"/>
          <w:szCs w:val="20"/>
        </w:rPr>
      </w:pPr>
    </w:p>
    <w:p w14:paraId="703CF88B" w14:textId="6E17D17F" w:rsidR="00A33451" w:rsidRDefault="00A33451" w:rsidP="00A33451">
      <w:pPr>
        <w:spacing w:after="0" w:line="240" w:lineRule="auto"/>
        <w:jc w:val="both"/>
        <w:rPr>
          <w:rFonts w:ascii="Arial" w:hAnsi="Arial" w:cs="Arial"/>
          <w:sz w:val="20"/>
          <w:szCs w:val="20"/>
        </w:rPr>
      </w:pPr>
    </w:p>
    <w:p w14:paraId="22CCEFA6" w14:textId="2B12662F" w:rsidR="00A33451" w:rsidRDefault="00A33451" w:rsidP="00A33451">
      <w:pPr>
        <w:spacing w:after="0" w:line="240" w:lineRule="auto"/>
        <w:jc w:val="both"/>
        <w:rPr>
          <w:rFonts w:ascii="Arial" w:hAnsi="Arial" w:cs="Arial"/>
          <w:sz w:val="20"/>
          <w:szCs w:val="20"/>
        </w:rPr>
      </w:pPr>
    </w:p>
    <w:p w14:paraId="7BE6D95C" w14:textId="622D98C7" w:rsidR="00A33451" w:rsidRDefault="00A33451" w:rsidP="00A33451">
      <w:pPr>
        <w:spacing w:after="0" w:line="240" w:lineRule="auto"/>
        <w:jc w:val="both"/>
        <w:rPr>
          <w:rFonts w:ascii="Arial" w:hAnsi="Arial" w:cs="Arial"/>
          <w:sz w:val="20"/>
          <w:szCs w:val="20"/>
        </w:rPr>
      </w:pPr>
    </w:p>
    <w:p w14:paraId="0A4AFBF6" w14:textId="79B0D4E5" w:rsidR="00A33451" w:rsidRDefault="00A33451" w:rsidP="00A33451">
      <w:pPr>
        <w:spacing w:after="0" w:line="240" w:lineRule="auto"/>
        <w:jc w:val="both"/>
        <w:rPr>
          <w:rFonts w:ascii="Arial" w:hAnsi="Arial" w:cs="Arial"/>
          <w:sz w:val="20"/>
          <w:szCs w:val="20"/>
        </w:rPr>
      </w:pPr>
    </w:p>
    <w:p w14:paraId="0FE44ECE" w14:textId="44AFE0D2" w:rsidR="00A33451" w:rsidRDefault="00A33451" w:rsidP="00A33451">
      <w:pPr>
        <w:spacing w:after="0" w:line="240" w:lineRule="auto"/>
        <w:jc w:val="both"/>
        <w:rPr>
          <w:rFonts w:ascii="Arial" w:hAnsi="Arial" w:cs="Arial"/>
          <w:sz w:val="20"/>
          <w:szCs w:val="20"/>
        </w:rPr>
      </w:pPr>
    </w:p>
    <w:p w14:paraId="2A50A3AB" w14:textId="2B36A89D" w:rsidR="00A33451" w:rsidRDefault="00A33451" w:rsidP="00A33451">
      <w:pPr>
        <w:spacing w:after="0" w:line="240" w:lineRule="auto"/>
        <w:jc w:val="both"/>
        <w:rPr>
          <w:rFonts w:ascii="Arial" w:hAnsi="Arial" w:cs="Arial"/>
          <w:sz w:val="20"/>
          <w:szCs w:val="20"/>
        </w:rPr>
      </w:pPr>
    </w:p>
    <w:p w14:paraId="6AEF5FA8" w14:textId="7C359AF3" w:rsidR="00A33451" w:rsidRDefault="00A33451" w:rsidP="00A33451">
      <w:pPr>
        <w:spacing w:after="0" w:line="240" w:lineRule="auto"/>
        <w:jc w:val="both"/>
        <w:rPr>
          <w:rFonts w:ascii="Arial" w:hAnsi="Arial" w:cs="Arial"/>
          <w:sz w:val="20"/>
          <w:szCs w:val="20"/>
        </w:rPr>
      </w:pPr>
    </w:p>
    <w:p w14:paraId="2F866446" w14:textId="51C19EFB" w:rsidR="00A33451" w:rsidRDefault="00A33451" w:rsidP="00A33451">
      <w:pPr>
        <w:spacing w:after="0" w:line="240" w:lineRule="auto"/>
        <w:jc w:val="both"/>
        <w:rPr>
          <w:rFonts w:ascii="Arial" w:hAnsi="Arial" w:cs="Arial"/>
          <w:sz w:val="20"/>
          <w:szCs w:val="20"/>
        </w:rPr>
      </w:pPr>
    </w:p>
    <w:p w14:paraId="05BF1AB3" w14:textId="00B7440E" w:rsidR="00A33451" w:rsidRDefault="00A33451" w:rsidP="00A33451">
      <w:pPr>
        <w:spacing w:after="0" w:line="240" w:lineRule="auto"/>
        <w:jc w:val="both"/>
        <w:rPr>
          <w:rFonts w:ascii="Arial" w:hAnsi="Arial" w:cs="Arial"/>
          <w:sz w:val="20"/>
          <w:szCs w:val="20"/>
        </w:rPr>
      </w:pPr>
    </w:p>
    <w:p w14:paraId="53D1533A" w14:textId="7F94EAF4" w:rsidR="00A33451" w:rsidRDefault="00A33451" w:rsidP="00A33451">
      <w:pPr>
        <w:spacing w:after="0" w:line="240" w:lineRule="auto"/>
        <w:jc w:val="both"/>
        <w:rPr>
          <w:rFonts w:ascii="Arial" w:hAnsi="Arial" w:cs="Arial"/>
          <w:sz w:val="20"/>
          <w:szCs w:val="20"/>
        </w:rPr>
      </w:pPr>
    </w:p>
    <w:p w14:paraId="0F06A1B8" w14:textId="77777777" w:rsidR="0055229B" w:rsidRDefault="0055229B" w:rsidP="00A33451">
      <w:pPr>
        <w:spacing w:after="0" w:line="240" w:lineRule="auto"/>
        <w:jc w:val="both"/>
        <w:rPr>
          <w:rFonts w:ascii="Arial" w:hAnsi="Arial" w:cs="Arial"/>
          <w:sz w:val="20"/>
          <w:szCs w:val="20"/>
        </w:rPr>
      </w:pPr>
    </w:p>
    <w:p w14:paraId="625DCF7B" w14:textId="77777777" w:rsidR="00063B79" w:rsidRDefault="00063B79" w:rsidP="00A33451">
      <w:pPr>
        <w:spacing w:after="0" w:line="240" w:lineRule="auto"/>
        <w:jc w:val="both"/>
        <w:rPr>
          <w:rFonts w:ascii="Arial" w:hAnsi="Arial" w:cs="Arial"/>
          <w:sz w:val="20"/>
          <w:szCs w:val="20"/>
        </w:rPr>
      </w:pPr>
    </w:p>
    <w:p w14:paraId="600E4065" w14:textId="6C22BDAD" w:rsidR="00A33451" w:rsidRDefault="00CD5DD5" w:rsidP="00457F99">
      <w:pPr>
        <w:spacing w:line="240" w:lineRule="auto"/>
        <w:jc w:val="both"/>
        <w:rPr>
          <w:rFonts w:ascii="Arial" w:hAnsi="Arial" w:cs="Arial"/>
          <w:sz w:val="20"/>
          <w:szCs w:val="20"/>
        </w:rPr>
      </w:pPr>
      <w:r w:rsidRPr="00BA0340">
        <w:rPr>
          <w:rFonts w:ascii="Arial" w:hAnsi="Arial" w:cs="Arial"/>
          <w:b/>
          <w:sz w:val="20"/>
          <w:szCs w:val="20"/>
        </w:rPr>
        <w:t>Jorge Mario Rodríguez:</w:t>
      </w:r>
      <w:r>
        <w:rPr>
          <w:rFonts w:ascii="Arial" w:hAnsi="Arial" w:cs="Arial"/>
          <w:sz w:val="20"/>
          <w:szCs w:val="20"/>
        </w:rPr>
        <w:t xml:space="preserve"> N</w:t>
      </w:r>
      <w:r w:rsidR="00CB6678">
        <w:rPr>
          <w:rFonts w:ascii="Arial" w:hAnsi="Arial" w:cs="Arial"/>
          <w:sz w:val="20"/>
          <w:szCs w:val="20"/>
        </w:rPr>
        <w:t>o es que el ICT agarra y nos vende en siete y medio y nos paga seis, ICT no compra</w:t>
      </w:r>
      <w:r>
        <w:rPr>
          <w:rFonts w:ascii="Arial" w:hAnsi="Arial" w:cs="Arial"/>
          <w:sz w:val="20"/>
          <w:szCs w:val="20"/>
        </w:rPr>
        <w:t xml:space="preserve">, </w:t>
      </w:r>
      <w:r w:rsidR="00CB6678">
        <w:rPr>
          <w:rFonts w:ascii="Arial" w:hAnsi="Arial" w:cs="Arial"/>
          <w:sz w:val="20"/>
          <w:szCs w:val="20"/>
        </w:rPr>
        <w:t>los que compra</w:t>
      </w:r>
      <w:r>
        <w:rPr>
          <w:rFonts w:ascii="Arial" w:hAnsi="Arial" w:cs="Arial"/>
          <w:sz w:val="20"/>
          <w:szCs w:val="20"/>
        </w:rPr>
        <w:t>n</w:t>
      </w:r>
      <w:r w:rsidR="00CB6678">
        <w:rPr>
          <w:rFonts w:ascii="Arial" w:hAnsi="Arial" w:cs="Arial"/>
          <w:sz w:val="20"/>
          <w:szCs w:val="20"/>
        </w:rPr>
        <w:t xml:space="preserve"> son las empresas relacionadas con el ICT en turismo o bien el visitante </w:t>
      </w:r>
      <w:r>
        <w:rPr>
          <w:rFonts w:ascii="Arial" w:hAnsi="Arial" w:cs="Arial"/>
          <w:sz w:val="20"/>
          <w:szCs w:val="20"/>
        </w:rPr>
        <w:t xml:space="preserve">que </w:t>
      </w:r>
      <w:r w:rsidR="00CB6678">
        <w:rPr>
          <w:rFonts w:ascii="Arial" w:hAnsi="Arial" w:cs="Arial"/>
          <w:sz w:val="20"/>
          <w:szCs w:val="20"/>
        </w:rPr>
        <w:t xml:space="preserve">en los monitores </w:t>
      </w:r>
      <w:r>
        <w:rPr>
          <w:rFonts w:ascii="Arial" w:hAnsi="Arial" w:cs="Arial"/>
          <w:sz w:val="20"/>
          <w:szCs w:val="20"/>
        </w:rPr>
        <w:t>de</w:t>
      </w:r>
      <w:r w:rsidR="00CB6678">
        <w:rPr>
          <w:rFonts w:ascii="Arial" w:hAnsi="Arial" w:cs="Arial"/>
          <w:sz w:val="20"/>
          <w:szCs w:val="20"/>
        </w:rPr>
        <w:t xml:space="preserve"> los aeropuertos </w:t>
      </w:r>
      <w:r>
        <w:rPr>
          <w:rFonts w:ascii="Arial" w:hAnsi="Arial" w:cs="Arial"/>
          <w:sz w:val="20"/>
          <w:szCs w:val="20"/>
        </w:rPr>
        <w:t>ven</w:t>
      </w:r>
      <w:r w:rsidR="00CB6678">
        <w:rPr>
          <w:rFonts w:ascii="Arial" w:hAnsi="Arial" w:cs="Arial"/>
          <w:sz w:val="20"/>
          <w:szCs w:val="20"/>
        </w:rPr>
        <w:t xml:space="preserve"> la propuesta </w:t>
      </w:r>
    </w:p>
    <w:p w14:paraId="304E37BB" w14:textId="1A8BCD19" w:rsidR="00A160EB" w:rsidRDefault="00CB6678" w:rsidP="00457F99">
      <w:pPr>
        <w:spacing w:line="240" w:lineRule="auto"/>
        <w:jc w:val="both"/>
        <w:rPr>
          <w:rFonts w:ascii="Arial" w:hAnsi="Arial" w:cs="Arial"/>
          <w:sz w:val="20"/>
          <w:szCs w:val="20"/>
        </w:rPr>
      </w:pPr>
      <w:r w:rsidRPr="00CB6678">
        <w:rPr>
          <w:rFonts w:ascii="Arial" w:hAnsi="Arial" w:cs="Arial"/>
          <w:b/>
          <w:sz w:val="20"/>
          <w:szCs w:val="20"/>
        </w:rPr>
        <w:t>Mauricio Chacón:</w:t>
      </w:r>
      <w:r>
        <w:rPr>
          <w:rFonts w:ascii="Arial" w:hAnsi="Arial" w:cs="Arial"/>
          <w:sz w:val="20"/>
          <w:szCs w:val="20"/>
        </w:rPr>
        <w:t xml:space="preserve"> ¿Cuánto tiempo estuvo a siete y cuál ha sido el comportamiento?</w:t>
      </w:r>
    </w:p>
    <w:p w14:paraId="5654F92E" w14:textId="1561790C" w:rsidR="00CD5DD5" w:rsidRDefault="00CB6678" w:rsidP="00457F99">
      <w:pPr>
        <w:spacing w:line="240" w:lineRule="auto"/>
        <w:jc w:val="both"/>
        <w:rPr>
          <w:rFonts w:ascii="Arial" w:hAnsi="Arial" w:cs="Arial"/>
          <w:sz w:val="20"/>
          <w:szCs w:val="20"/>
        </w:rPr>
      </w:pPr>
      <w:r w:rsidRPr="00CB6678">
        <w:rPr>
          <w:rFonts w:ascii="Arial" w:hAnsi="Arial" w:cs="Arial"/>
          <w:b/>
          <w:sz w:val="20"/>
          <w:szCs w:val="20"/>
        </w:rPr>
        <w:t>Jorge Mario Rodríguez:</w:t>
      </w:r>
      <w:r>
        <w:rPr>
          <w:rFonts w:ascii="Arial" w:hAnsi="Arial" w:cs="Arial"/>
          <w:sz w:val="20"/>
          <w:szCs w:val="20"/>
        </w:rPr>
        <w:t xml:space="preserve"> A siete y medio, nosotros firmamos el convenio en el 2020, </w:t>
      </w:r>
      <w:r w:rsidR="00CD5DD5">
        <w:rPr>
          <w:rFonts w:ascii="Arial" w:hAnsi="Arial" w:cs="Arial"/>
          <w:sz w:val="20"/>
          <w:szCs w:val="20"/>
        </w:rPr>
        <w:t>n</w:t>
      </w:r>
      <w:r>
        <w:rPr>
          <w:rFonts w:ascii="Arial" w:hAnsi="Arial" w:cs="Arial"/>
          <w:sz w:val="20"/>
          <w:szCs w:val="20"/>
        </w:rPr>
        <w:t xml:space="preserve">o puedo </w:t>
      </w:r>
      <w:r w:rsidR="00CD5DD5">
        <w:rPr>
          <w:rFonts w:ascii="Arial" w:hAnsi="Arial" w:cs="Arial"/>
          <w:sz w:val="20"/>
          <w:szCs w:val="20"/>
        </w:rPr>
        <w:t xml:space="preserve">disgregar </w:t>
      </w:r>
      <w:r>
        <w:rPr>
          <w:rFonts w:ascii="Arial" w:hAnsi="Arial" w:cs="Arial"/>
          <w:sz w:val="20"/>
          <w:szCs w:val="20"/>
        </w:rPr>
        <w:t>de cu</w:t>
      </w:r>
      <w:r w:rsidR="00CD5DD5">
        <w:rPr>
          <w:rFonts w:ascii="Arial" w:hAnsi="Arial" w:cs="Arial"/>
          <w:sz w:val="20"/>
          <w:szCs w:val="20"/>
        </w:rPr>
        <w:t>á</w:t>
      </w:r>
      <w:r>
        <w:rPr>
          <w:rFonts w:ascii="Arial" w:hAnsi="Arial" w:cs="Arial"/>
          <w:sz w:val="20"/>
          <w:szCs w:val="20"/>
        </w:rPr>
        <w:t>nto es lo que viene por la promoción que hace el ICT, pero el año pasado fueron 630</w:t>
      </w:r>
      <w:r w:rsidR="00CD5DD5">
        <w:rPr>
          <w:rFonts w:ascii="Arial" w:hAnsi="Arial" w:cs="Arial"/>
          <w:sz w:val="20"/>
          <w:szCs w:val="20"/>
        </w:rPr>
        <w:t>.</w:t>
      </w:r>
      <w:r>
        <w:rPr>
          <w:rFonts w:ascii="Arial" w:hAnsi="Arial" w:cs="Arial"/>
          <w:sz w:val="20"/>
          <w:szCs w:val="20"/>
        </w:rPr>
        <w:t>000 dólares</w:t>
      </w:r>
      <w:r w:rsidR="3F05EC16" w:rsidRPr="007A1A64">
        <w:rPr>
          <w:rFonts w:ascii="Arial" w:hAnsi="Arial" w:cs="Arial"/>
          <w:sz w:val="20"/>
          <w:szCs w:val="20"/>
        </w:rPr>
        <w:t xml:space="preserve"> lo que se </w:t>
      </w:r>
      <w:r>
        <w:rPr>
          <w:rFonts w:ascii="Arial" w:hAnsi="Arial" w:cs="Arial"/>
          <w:sz w:val="20"/>
          <w:szCs w:val="20"/>
        </w:rPr>
        <w:t>consiguieron de ventas de UCC</w:t>
      </w:r>
      <w:r w:rsidR="00CD5DD5">
        <w:rPr>
          <w:rFonts w:ascii="Arial" w:hAnsi="Arial" w:cs="Arial"/>
          <w:sz w:val="20"/>
          <w:szCs w:val="20"/>
        </w:rPr>
        <w:t>s</w:t>
      </w:r>
      <w:r>
        <w:rPr>
          <w:rFonts w:ascii="Arial" w:hAnsi="Arial" w:cs="Arial"/>
          <w:sz w:val="20"/>
          <w:szCs w:val="20"/>
        </w:rPr>
        <w:t>, en t</w:t>
      </w:r>
      <w:r w:rsidR="3F05EC16" w:rsidRPr="007A1A64">
        <w:rPr>
          <w:rFonts w:ascii="Arial" w:hAnsi="Arial" w:cs="Arial"/>
          <w:sz w:val="20"/>
          <w:szCs w:val="20"/>
        </w:rPr>
        <w:t>érmino</w:t>
      </w:r>
      <w:r w:rsidR="00CD5DD5">
        <w:rPr>
          <w:rFonts w:ascii="Arial" w:hAnsi="Arial" w:cs="Arial"/>
          <w:sz w:val="20"/>
          <w:szCs w:val="20"/>
        </w:rPr>
        <w:t>s</w:t>
      </w:r>
      <w:r w:rsidR="3F05EC16" w:rsidRPr="007A1A64">
        <w:rPr>
          <w:rFonts w:ascii="Arial" w:hAnsi="Arial" w:cs="Arial"/>
          <w:sz w:val="20"/>
          <w:szCs w:val="20"/>
        </w:rPr>
        <w:t xml:space="preserve"> general</w:t>
      </w:r>
      <w:r w:rsidR="00CD5DD5">
        <w:rPr>
          <w:rFonts w:ascii="Arial" w:hAnsi="Arial" w:cs="Arial"/>
          <w:sz w:val="20"/>
          <w:szCs w:val="20"/>
        </w:rPr>
        <w:t>es</w:t>
      </w:r>
      <w:r w:rsidR="3F05EC16" w:rsidRPr="007A1A64">
        <w:rPr>
          <w:rFonts w:ascii="Arial" w:hAnsi="Arial" w:cs="Arial"/>
          <w:sz w:val="20"/>
          <w:szCs w:val="20"/>
        </w:rPr>
        <w:t xml:space="preserve"> para </w:t>
      </w:r>
      <w:r>
        <w:rPr>
          <w:rFonts w:ascii="Arial" w:hAnsi="Arial" w:cs="Arial"/>
          <w:sz w:val="20"/>
          <w:szCs w:val="20"/>
        </w:rPr>
        <w:t>Fonafifo</w:t>
      </w:r>
      <w:r w:rsidR="00CD5DD5">
        <w:rPr>
          <w:rFonts w:ascii="Arial" w:hAnsi="Arial" w:cs="Arial"/>
          <w:sz w:val="20"/>
          <w:szCs w:val="20"/>
        </w:rPr>
        <w:t xml:space="preserve">. </w:t>
      </w:r>
    </w:p>
    <w:p w14:paraId="16E39D6F" w14:textId="433F0191" w:rsidR="3F05EC16" w:rsidRDefault="00CD5DD5" w:rsidP="00457F99">
      <w:pPr>
        <w:spacing w:line="240" w:lineRule="auto"/>
        <w:jc w:val="both"/>
        <w:rPr>
          <w:rFonts w:ascii="Arial" w:hAnsi="Arial" w:cs="Arial"/>
          <w:sz w:val="20"/>
          <w:szCs w:val="20"/>
        </w:rPr>
      </w:pPr>
      <w:r>
        <w:rPr>
          <w:rFonts w:ascii="Arial" w:hAnsi="Arial" w:cs="Arial"/>
          <w:sz w:val="20"/>
          <w:szCs w:val="20"/>
        </w:rPr>
        <w:t>E</w:t>
      </w:r>
      <w:r w:rsidR="3F05EC16" w:rsidRPr="007A1A64">
        <w:rPr>
          <w:rFonts w:ascii="Arial" w:hAnsi="Arial" w:cs="Arial"/>
          <w:sz w:val="20"/>
          <w:szCs w:val="20"/>
        </w:rPr>
        <w:t xml:space="preserve">so es lo que </w:t>
      </w:r>
      <w:r w:rsidR="00CB6678">
        <w:rPr>
          <w:rFonts w:ascii="Arial" w:hAnsi="Arial" w:cs="Arial"/>
          <w:sz w:val="20"/>
          <w:szCs w:val="20"/>
        </w:rPr>
        <w:t>mencionaba Zoila ahora que es parte de</w:t>
      </w:r>
      <w:r w:rsidR="3F05EC16" w:rsidRPr="007A1A64">
        <w:rPr>
          <w:rFonts w:ascii="Arial" w:hAnsi="Arial" w:cs="Arial"/>
          <w:sz w:val="20"/>
          <w:szCs w:val="20"/>
        </w:rPr>
        <w:t xml:space="preserve"> ese presupuesto que vamos a pelear con Hacienda, </w:t>
      </w:r>
      <w:r>
        <w:rPr>
          <w:rFonts w:ascii="Arial" w:hAnsi="Arial" w:cs="Arial"/>
          <w:sz w:val="20"/>
          <w:szCs w:val="20"/>
        </w:rPr>
        <w:t>de l</w:t>
      </w:r>
      <w:r w:rsidR="3F05EC16" w:rsidRPr="007A1A64">
        <w:rPr>
          <w:rFonts w:ascii="Arial" w:hAnsi="Arial" w:cs="Arial"/>
          <w:sz w:val="20"/>
          <w:szCs w:val="20"/>
        </w:rPr>
        <w:t xml:space="preserve">o </w:t>
      </w:r>
      <w:r>
        <w:rPr>
          <w:rFonts w:ascii="Arial" w:hAnsi="Arial" w:cs="Arial"/>
          <w:sz w:val="20"/>
          <w:szCs w:val="20"/>
        </w:rPr>
        <w:t xml:space="preserve">que </w:t>
      </w:r>
      <w:r w:rsidR="3F05EC16" w:rsidRPr="007A1A64">
        <w:rPr>
          <w:rFonts w:ascii="Arial" w:hAnsi="Arial" w:cs="Arial"/>
          <w:sz w:val="20"/>
          <w:szCs w:val="20"/>
        </w:rPr>
        <w:t xml:space="preserve">conseguimos, pero que no se refleja en la aprobación o el monto que al final </w:t>
      </w:r>
      <w:r w:rsidR="00CB6678">
        <w:rPr>
          <w:rFonts w:ascii="Arial" w:hAnsi="Arial" w:cs="Arial"/>
          <w:sz w:val="20"/>
          <w:szCs w:val="20"/>
        </w:rPr>
        <w:t xml:space="preserve">nos aprueban, </w:t>
      </w:r>
      <w:r w:rsidR="3F05EC16" w:rsidRPr="007A1A64">
        <w:rPr>
          <w:rFonts w:ascii="Arial" w:hAnsi="Arial" w:cs="Arial"/>
          <w:sz w:val="20"/>
          <w:szCs w:val="20"/>
        </w:rPr>
        <w:t>pero ahorita</w:t>
      </w:r>
      <w:r w:rsidR="00CB6678">
        <w:rPr>
          <w:rFonts w:ascii="Arial" w:hAnsi="Arial" w:cs="Arial"/>
          <w:sz w:val="20"/>
          <w:szCs w:val="20"/>
        </w:rPr>
        <w:t>,</w:t>
      </w:r>
      <w:r w:rsidR="3F05EC16" w:rsidRPr="007A1A64">
        <w:rPr>
          <w:rFonts w:ascii="Arial" w:hAnsi="Arial" w:cs="Arial"/>
          <w:sz w:val="20"/>
          <w:szCs w:val="20"/>
        </w:rPr>
        <w:t xml:space="preserve"> Mauricio</w:t>
      </w:r>
      <w:r w:rsidR="00CB6678">
        <w:rPr>
          <w:rFonts w:ascii="Arial" w:hAnsi="Arial" w:cs="Arial"/>
          <w:sz w:val="20"/>
          <w:szCs w:val="20"/>
        </w:rPr>
        <w:t>,</w:t>
      </w:r>
      <w:r w:rsidR="3F05EC16" w:rsidRPr="007A1A64">
        <w:rPr>
          <w:rFonts w:ascii="Arial" w:hAnsi="Arial" w:cs="Arial"/>
          <w:sz w:val="20"/>
          <w:szCs w:val="20"/>
        </w:rPr>
        <w:t xml:space="preserve"> tal vez </w:t>
      </w:r>
      <w:r w:rsidR="00CB6678">
        <w:rPr>
          <w:rFonts w:ascii="Arial" w:hAnsi="Arial" w:cs="Arial"/>
          <w:sz w:val="20"/>
          <w:szCs w:val="20"/>
        </w:rPr>
        <w:t>le puedo</w:t>
      </w:r>
      <w:r w:rsidR="3F05EC16" w:rsidRPr="007A1A64">
        <w:rPr>
          <w:rFonts w:ascii="Arial" w:hAnsi="Arial" w:cs="Arial"/>
          <w:sz w:val="20"/>
          <w:szCs w:val="20"/>
        </w:rPr>
        <w:t xml:space="preserve"> </w:t>
      </w:r>
      <w:r w:rsidR="00CB6678">
        <w:rPr>
          <w:rFonts w:ascii="Arial" w:hAnsi="Arial" w:cs="Arial"/>
          <w:sz w:val="20"/>
          <w:szCs w:val="20"/>
        </w:rPr>
        <w:t>conseguir el dato de cuánto es lo relacionado de esa actividad, pero ahorita no lo preciso.</w:t>
      </w:r>
    </w:p>
    <w:p w14:paraId="36F5A89C" w14:textId="6A38961A" w:rsidR="00761DCA" w:rsidRPr="00A33451" w:rsidRDefault="00CB6678" w:rsidP="00A33451">
      <w:pPr>
        <w:spacing w:line="240" w:lineRule="auto"/>
        <w:jc w:val="both"/>
        <w:rPr>
          <w:rFonts w:ascii="Arial" w:hAnsi="Arial" w:cs="Arial"/>
          <w:sz w:val="20"/>
          <w:szCs w:val="20"/>
        </w:rPr>
      </w:pPr>
      <w:r w:rsidRPr="00CB6678">
        <w:rPr>
          <w:rFonts w:ascii="Arial" w:hAnsi="Arial" w:cs="Arial"/>
          <w:b/>
          <w:sz w:val="20"/>
          <w:szCs w:val="20"/>
        </w:rPr>
        <w:t>Mauricio Chacón:</w:t>
      </w:r>
      <w:r>
        <w:rPr>
          <w:rFonts w:ascii="Arial" w:hAnsi="Arial" w:cs="Arial"/>
          <w:sz w:val="20"/>
          <w:szCs w:val="20"/>
        </w:rPr>
        <w:t xml:space="preserve"> También producto de la pandemia pro</w:t>
      </w:r>
      <w:r w:rsidR="00A33451">
        <w:rPr>
          <w:rFonts w:ascii="Arial" w:hAnsi="Arial" w:cs="Arial"/>
          <w:sz w:val="20"/>
          <w:szCs w:val="20"/>
        </w:rPr>
        <w:t xml:space="preserve">vocó un comportamiento anormal </w:t>
      </w:r>
    </w:p>
    <w:p w14:paraId="0E49FB6F" w14:textId="3295C6BA" w:rsidR="3F05EC16" w:rsidRDefault="00CB6678" w:rsidP="00457F99">
      <w:pPr>
        <w:spacing w:line="240" w:lineRule="auto"/>
        <w:jc w:val="both"/>
        <w:rPr>
          <w:rFonts w:ascii="Arial" w:hAnsi="Arial" w:cs="Arial"/>
          <w:sz w:val="20"/>
          <w:szCs w:val="20"/>
        </w:rPr>
      </w:pPr>
      <w:r w:rsidRPr="00CB6678">
        <w:rPr>
          <w:rFonts w:ascii="Arial" w:hAnsi="Arial" w:cs="Arial"/>
          <w:b/>
          <w:sz w:val="20"/>
          <w:szCs w:val="20"/>
        </w:rPr>
        <w:t>Jorge Mario Rodríguez:</w:t>
      </w:r>
      <w:r>
        <w:rPr>
          <w:rFonts w:ascii="Arial" w:hAnsi="Arial" w:cs="Arial"/>
          <w:sz w:val="20"/>
          <w:szCs w:val="20"/>
        </w:rPr>
        <w:t xml:space="preserve"> Eso es parte de lo que</w:t>
      </w:r>
      <w:r w:rsidR="3F05EC16" w:rsidRPr="007A1A64">
        <w:rPr>
          <w:rFonts w:ascii="Arial" w:hAnsi="Arial" w:cs="Arial"/>
          <w:sz w:val="20"/>
          <w:szCs w:val="20"/>
        </w:rPr>
        <w:t xml:space="preserve"> comentamos en diciembre, desgraciadamente firm</w:t>
      </w:r>
      <w:r>
        <w:rPr>
          <w:rFonts w:ascii="Arial" w:hAnsi="Arial" w:cs="Arial"/>
          <w:sz w:val="20"/>
          <w:szCs w:val="20"/>
        </w:rPr>
        <w:t xml:space="preserve">amos el Convenio y se nos viene </w:t>
      </w:r>
      <w:r w:rsidR="00CD5DD5">
        <w:rPr>
          <w:rFonts w:ascii="Arial" w:hAnsi="Arial" w:cs="Arial"/>
          <w:sz w:val="20"/>
          <w:szCs w:val="20"/>
        </w:rPr>
        <w:t>l</w:t>
      </w:r>
      <w:r>
        <w:rPr>
          <w:rFonts w:ascii="Arial" w:hAnsi="Arial" w:cs="Arial"/>
          <w:sz w:val="20"/>
          <w:szCs w:val="20"/>
        </w:rPr>
        <w:t>a pandemia</w:t>
      </w:r>
      <w:r w:rsidR="00CD5DD5">
        <w:rPr>
          <w:rFonts w:ascii="Arial" w:hAnsi="Arial" w:cs="Arial"/>
          <w:sz w:val="20"/>
          <w:szCs w:val="20"/>
        </w:rPr>
        <w:t xml:space="preserve"> y se</w:t>
      </w:r>
      <w:r>
        <w:rPr>
          <w:rFonts w:ascii="Arial" w:hAnsi="Arial" w:cs="Arial"/>
          <w:sz w:val="20"/>
          <w:szCs w:val="20"/>
        </w:rPr>
        <w:t xml:space="preserve"> d</w:t>
      </w:r>
      <w:r w:rsidR="3F05EC16" w:rsidRPr="007A1A64">
        <w:rPr>
          <w:rFonts w:ascii="Arial" w:hAnsi="Arial" w:cs="Arial"/>
          <w:sz w:val="20"/>
          <w:szCs w:val="20"/>
        </w:rPr>
        <w:t>isminuyó totalmente las expectativas que tenía</w:t>
      </w:r>
      <w:r>
        <w:rPr>
          <w:rFonts w:ascii="Arial" w:hAnsi="Arial" w:cs="Arial"/>
          <w:sz w:val="20"/>
          <w:szCs w:val="20"/>
        </w:rPr>
        <w:t xml:space="preserve">mos cuando firmamos el Convenio, </w:t>
      </w:r>
      <w:r w:rsidR="3F05EC16" w:rsidRPr="007A1A64">
        <w:rPr>
          <w:rFonts w:ascii="Arial" w:hAnsi="Arial" w:cs="Arial"/>
          <w:sz w:val="20"/>
          <w:szCs w:val="20"/>
        </w:rPr>
        <w:t xml:space="preserve">la cantidad de recursos que </w:t>
      </w:r>
      <w:r>
        <w:rPr>
          <w:rFonts w:ascii="Arial" w:hAnsi="Arial" w:cs="Arial"/>
          <w:sz w:val="20"/>
          <w:szCs w:val="20"/>
        </w:rPr>
        <w:t>podía generar se nos desplomó</w:t>
      </w:r>
      <w:r w:rsidR="00CD5DD5">
        <w:rPr>
          <w:rFonts w:ascii="Arial" w:hAnsi="Arial" w:cs="Arial"/>
          <w:sz w:val="20"/>
          <w:szCs w:val="20"/>
        </w:rPr>
        <w:t>,</w:t>
      </w:r>
    </w:p>
    <w:p w14:paraId="56D9DF0D" w14:textId="2E03C192" w:rsidR="3F05EC16" w:rsidRDefault="00CB6678" w:rsidP="00457F99">
      <w:pPr>
        <w:spacing w:line="240" w:lineRule="auto"/>
        <w:jc w:val="both"/>
        <w:rPr>
          <w:rFonts w:ascii="Arial" w:hAnsi="Arial" w:cs="Arial"/>
          <w:sz w:val="20"/>
          <w:szCs w:val="20"/>
        </w:rPr>
      </w:pPr>
      <w:r>
        <w:rPr>
          <w:rFonts w:ascii="Arial" w:hAnsi="Arial" w:cs="Arial"/>
          <w:b/>
          <w:sz w:val="20"/>
          <w:szCs w:val="20"/>
        </w:rPr>
        <w:t xml:space="preserve">Jorge Mario Rodríguez: </w:t>
      </w:r>
      <w:r w:rsidR="00716263" w:rsidRPr="00716263">
        <w:rPr>
          <w:rFonts w:ascii="Arial" w:hAnsi="Arial" w:cs="Arial"/>
          <w:sz w:val="20"/>
          <w:szCs w:val="20"/>
        </w:rPr>
        <w:t xml:space="preserve">Bueno ahora tuve una reunión con el Ministro de Turismo, la semana pasada y ya </w:t>
      </w:r>
      <w:r w:rsidR="00024892">
        <w:rPr>
          <w:rFonts w:ascii="Arial" w:hAnsi="Arial" w:cs="Arial"/>
          <w:sz w:val="20"/>
          <w:szCs w:val="20"/>
        </w:rPr>
        <w:t xml:space="preserve">el 22 </w:t>
      </w:r>
      <w:r w:rsidR="00716263" w:rsidRPr="00716263">
        <w:rPr>
          <w:rFonts w:ascii="Arial" w:hAnsi="Arial" w:cs="Arial"/>
          <w:sz w:val="20"/>
          <w:szCs w:val="20"/>
        </w:rPr>
        <w:t xml:space="preserve">entraron </w:t>
      </w:r>
      <w:r w:rsidR="3F05EC16" w:rsidRPr="007A1A64">
        <w:rPr>
          <w:rFonts w:ascii="Arial" w:hAnsi="Arial" w:cs="Arial"/>
          <w:sz w:val="20"/>
          <w:szCs w:val="20"/>
        </w:rPr>
        <w:t>2</w:t>
      </w:r>
      <w:r w:rsidR="00024892">
        <w:rPr>
          <w:rFonts w:ascii="Arial" w:hAnsi="Arial" w:cs="Arial"/>
          <w:sz w:val="20"/>
          <w:szCs w:val="20"/>
        </w:rPr>
        <w:t>.</w:t>
      </w:r>
      <w:r w:rsidR="3F05EC16" w:rsidRPr="007A1A64">
        <w:rPr>
          <w:rFonts w:ascii="Arial" w:hAnsi="Arial" w:cs="Arial"/>
          <w:sz w:val="20"/>
          <w:szCs w:val="20"/>
        </w:rPr>
        <w:t>200</w:t>
      </w:r>
      <w:r w:rsidR="00024892">
        <w:rPr>
          <w:rFonts w:ascii="Arial" w:hAnsi="Arial" w:cs="Arial"/>
          <w:sz w:val="20"/>
          <w:szCs w:val="20"/>
        </w:rPr>
        <w:t>.</w:t>
      </w:r>
      <w:r w:rsidR="3F05EC16" w:rsidRPr="007A1A64">
        <w:rPr>
          <w:rFonts w:ascii="Arial" w:hAnsi="Arial" w:cs="Arial"/>
          <w:sz w:val="20"/>
          <w:szCs w:val="20"/>
        </w:rPr>
        <w:t>000 turistas</w:t>
      </w:r>
      <w:r w:rsidR="00716263">
        <w:rPr>
          <w:rFonts w:ascii="Arial" w:hAnsi="Arial" w:cs="Arial"/>
          <w:sz w:val="20"/>
          <w:szCs w:val="20"/>
        </w:rPr>
        <w:t xml:space="preserve">, </w:t>
      </w:r>
      <w:r w:rsidR="00024892">
        <w:rPr>
          <w:rFonts w:ascii="Arial" w:hAnsi="Arial" w:cs="Arial"/>
          <w:sz w:val="20"/>
          <w:szCs w:val="20"/>
        </w:rPr>
        <w:t xml:space="preserve">que </w:t>
      </w:r>
      <w:r w:rsidR="00716263">
        <w:rPr>
          <w:rFonts w:ascii="Arial" w:hAnsi="Arial" w:cs="Arial"/>
          <w:sz w:val="20"/>
          <w:szCs w:val="20"/>
        </w:rPr>
        <w:t>ya es un incremento importante</w:t>
      </w:r>
      <w:r w:rsidR="3F05EC16" w:rsidRPr="007A1A64">
        <w:rPr>
          <w:rFonts w:ascii="Arial" w:hAnsi="Arial" w:cs="Arial"/>
          <w:sz w:val="20"/>
          <w:szCs w:val="20"/>
        </w:rPr>
        <w:t>. Ahí es donde prevemos que estas iniciativas o e</w:t>
      </w:r>
      <w:r w:rsidR="00716263">
        <w:rPr>
          <w:rFonts w:ascii="Arial" w:hAnsi="Arial" w:cs="Arial"/>
          <w:sz w:val="20"/>
          <w:szCs w:val="20"/>
        </w:rPr>
        <w:t xml:space="preserve">stos convenios, esta promoción que </w:t>
      </w:r>
      <w:r w:rsidR="3F05EC16" w:rsidRPr="007A1A64">
        <w:rPr>
          <w:rFonts w:ascii="Arial" w:hAnsi="Arial" w:cs="Arial"/>
          <w:sz w:val="20"/>
          <w:szCs w:val="20"/>
        </w:rPr>
        <w:t>se hace</w:t>
      </w:r>
      <w:r w:rsidR="00716263">
        <w:rPr>
          <w:rFonts w:ascii="Arial" w:hAnsi="Arial" w:cs="Arial"/>
          <w:sz w:val="20"/>
          <w:szCs w:val="20"/>
        </w:rPr>
        <w:t xml:space="preserve"> con el ICT va a </w:t>
      </w:r>
      <w:r w:rsidR="00716263" w:rsidRPr="007A1A64">
        <w:rPr>
          <w:rFonts w:ascii="Arial" w:hAnsi="Arial" w:cs="Arial"/>
          <w:sz w:val="20"/>
          <w:szCs w:val="20"/>
        </w:rPr>
        <w:t>aumentar</w:t>
      </w:r>
      <w:r w:rsidR="3F05EC16" w:rsidRPr="007A1A64">
        <w:rPr>
          <w:rFonts w:ascii="Arial" w:hAnsi="Arial" w:cs="Arial"/>
          <w:sz w:val="20"/>
          <w:szCs w:val="20"/>
        </w:rPr>
        <w:t xml:space="preserve"> la masa financiera de la gente que quiera compensar y que vamos a tener más plata </w:t>
      </w:r>
      <w:r w:rsidR="00024892">
        <w:rPr>
          <w:rFonts w:ascii="Arial" w:hAnsi="Arial" w:cs="Arial"/>
          <w:sz w:val="20"/>
          <w:szCs w:val="20"/>
        </w:rPr>
        <w:t xml:space="preserve">para el PSA, </w:t>
      </w:r>
      <w:r w:rsidR="00716263">
        <w:rPr>
          <w:rFonts w:ascii="Arial" w:hAnsi="Arial" w:cs="Arial"/>
          <w:sz w:val="20"/>
          <w:szCs w:val="20"/>
        </w:rPr>
        <w:t>que es lo que estamos visualizando</w:t>
      </w:r>
      <w:r w:rsidR="00024892">
        <w:rPr>
          <w:rFonts w:ascii="Arial" w:hAnsi="Arial" w:cs="Arial"/>
          <w:sz w:val="20"/>
          <w:szCs w:val="20"/>
        </w:rPr>
        <w:t>.</w:t>
      </w:r>
      <w:r w:rsidR="00716263">
        <w:rPr>
          <w:rFonts w:ascii="Arial" w:hAnsi="Arial" w:cs="Arial"/>
          <w:sz w:val="20"/>
          <w:szCs w:val="20"/>
        </w:rPr>
        <w:t xml:space="preserve"> </w:t>
      </w:r>
    </w:p>
    <w:p w14:paraId="695D3159" w14:textId="58E78065" w:rsidR="3F05EC16" w:rsidRDefault="00716263" w:rsidP="00607C2F">
      <w:pPr>
        <w:spacing w:after="0" w:line="240" w:lineRule="auto"/>
        <w:jc w:val="both"/>
        <w:rPr>
          <w:rFonts w:ascii="Arial" w:hAnsi="Arial" w:cs="Arial"/>
          <w:sz w:val="20"/>
          <w:szCs w:val="20"/>
        </w:rPr>
      </w:pPr>
      <w:r w:rsidRPr="00716263">
        <w:rPr>
          <w:rFonts w:ascii="Arial" w:hAnsi="Arial" w:cs="Arial"/>
          <w:b/>
          <w:sz w:val="20"/>
          <w:szCs w:val="20"/>
        </w:rPr>
        <w:t xml:space="preserve">Carlos Isaac Pérez: </w:t>
      </w:r>
      <w:r>
        <w:rPr>
          <w:rFonts w:ascii="Arial" w:hAnsi="Arial" w:cs="Arial"/>
          <w:sz w:val="20"/>
          <w:szCs w:val="20"/>
        </w:rPr>
        <w:t xml:space="preserve">Bueno, solo hay tres </w:t>
      </w:r>
      <w:r w:rsidR="3F05EC16" w:rsidRPr="007A1A64">
        <w:rPr>
          <w:rFonts w:ascii="Arial" w:hAnsi="Arial" w:cs="Arial"/>
          <w:sz w:val="20"/>
          <w:szCs w:val="20"/>
        </w:rPr>
        <w:t xml:space="preserve">maneras, </w:t>
      </w:r>
      <w:r>
        <w:rPr>
          <w:rFonts w:ascii="Arial" w:hAnsi="Arial" w:cs="Arial"/>
          <w:sz w:val="20"/>
          <w:szCs w:val="20"/>
        </w:rPr>
        <w:t xml:space="preserve">en el mundo de las finanzas, solo hay tres maneras </w:t>
      </w:r>
      <w:r w:rsidR="00E5617E">
        <w:rPr>
          <w:rFonts w:ascii="Arial" w:hAnsi="Arial" w:cs="Arial"/>
          <w:sz w:val="20"/>
          <w:szCs w:val="20"/>
        </w:rPr>
        <w:t>de generar: se aumentan los ingresos</w:t>
      </w:r>
      <w:r w:rsidR="3F05EC16" w:rsidRPr="007A1A64">
        <w:rPr>
          <w:rFonts w:ascii="Arial" w:hAnsi="Arial" w:cs="Arial"/>
          <w:sz w:val="20"/>
          <w:szCs w:val="20"/>
        </w:rPr>
        <w:t xml:space="preserve">, se bajan los costos o </w:t>
      </w:r>
      <w:r>
        <w:rPr>
          <w:rFonts w:ascii="Arial" w:hAnsi="Arial" w:cs="Arial"/>
          <w:sz w:val="20"/>
          <w:szCs w:val="20"/>
        </w:rPr>
        <w:t>se incrementa</w:t>
      </w:r>
      <w:r w:rsidR="00E5617E">
        <w:rPr>
          <w:rFonts w:ascii="Arial" w:hAnsi="Arial" w:cs="Arial"/>
          <w:sz w:val="20"/>
          <w:szCs w:val="20"/>
        </w:rPr>
        <w:t xml:space="preserve"> el volumen </w:t>
      </w:r>
      <w:r>
        <w:rPr>
          <w:rFonts w:ascii="Arial" w:hAnsi="Arial" w:cs="Arial"/>
          <w:sz w:val="20"/>
          <w:szCs w:val="20"/>
        </w:rPr>
        <w:t xml:space="preserve">y antes teníamos siete </w:t>
      </w:r>
      <w:r w:rsidR="3F05EC16" w:rsidRPr="007A1A64">
        <w:rPr>
          <w:rFonts w:ascii="Arial" w:hAnsi="Arial" w:cs="Arial"/>
          <w:sz w:val="20"/>
          <w:szCs w:val="20"/>
        </w:rPr>
        <w:t xml:space="preserve">y medio </w:t>
      </w:r>
      <w:r w:rsidR="00724951">
        <w:rPr>
          <w:rFonts w:ascii="Arial" w:hAnsi="Arial" w:cs="Arial"/>
          <w:sz w:val="20"/>
          <w:szCs w:val="20"/>
        </w:rPr>
        <w:t xml:space="preserve">es </w:t>
      </w:r>
      <w:r w:rsidR="3F05EC16" w:rsidRPr="007A1A64">
        <w:rPr>
          <w:rFonts w:ascii="Arial" w:hAnsi="Arial" w:cs="Arial"/>
          <w:sz w:val="20"/>
          <w:szCs w:val="20"/>
        </w:rPr>
        <w:t xml:space="preserve">porque estábamos </w:t>
      </w:r>
      <w:r w:rsidR="00724951">
        <w:rPr>
          <w:rFonts w:ascii="Arial" w:hAnsi="Arial" w:cs="Arial"/>
          <w:sz w:val="20"/>
          <w:szCs w:val="20"/>
        </w:rPr>
        <w:t xml:space="preserve">queriendo </w:t>
      </w:r>
      <w:r>
        <w:rPr>
          <w:rFonts w:ascii="Arial" w:hAnsi="Arial" w:cs="Arial"/>
          <w:sz w:val="20"/>
          <w:szCs w:val="20"/>
        </w:rPr>
        <w:t>maximiza</w:t>
      </w:r>
      <w:r w:rsidR="00724951">
        <w:rPr>
          <w:rFonts w:ascii="Arial" w:hAnsi="Arial" w:cs="Arial"/>
          <w:sz w:val="20"/>
          <w:szCs w:val="20"/>
        </w:rPr>
        <w:t>r</w:t>
      </w:r>
      <w:r w:rsidR="3F05EC16" w:rsidRPr="007A1A64">
        <w:rPr>
          <w:rFonts w:ascii="Arial" w:hAnsi="Arial" w:cs="Arial"/>
          <w:sz w:val="20"/>
          <w:szCs w:val="20"/>
        </w:rPr>
        <w:t xml:space="preserve"> ingresos</w:t>
      </w:r>
      <w:r>
        <w:rPr>
          <w:rFonts w:ascii="Arial" w:hAnsi="Arial" w:cs="Arial"/>
          <w:sz w:val="20"/>
          <w:szCs w:val="20"/>
        </w:rPr>
        <w:t>, si ahora se va a seis</w:t>
      </w:r>
      <w:r w:rsidR="3F05EC16" w:rsidRPr="007A1A64">
        <w:rPr>
          <w:rFonts w:ascii="Arial" w:hAnsi="Arial" w:cs="Arial"/>
          <w:sz w:val="20"/>
          <w:szCs w:val="20"/>
        </w:rPr>
        <w:t xml:space="preserve"> ¿Cómo se va a compensar la diferencia</w:t>
      </w:r>
      <w:r>
        <w:rPr>
          <w:rFonts w:ascii="Arial" w:hAnsi="Arial" w:cs="Arial"/>
          <w:sz w:val="20"/>
          <w:szCs w:val="20"/>
        </w:rPr>
        <w:t>? Entonces ¿</w:t>
      </w:r>
      <w:r w:rsidR="3F05EC16" w:rsidRPr="007A1A64">
        <w:rPr>
          <w:rFonts w:ascii="Arial" w:hAnsi="Arial" w:cs="Arial"/>
          <w:sz w:val="20"/>
          <w:szCs w:val="20"/>
        </w:rPr>
        <w:t>cuáles serían las expectativas de un incremento del volumen acá?</w:t>
      </w:r>
    </w:p>
    <w:p w14:paraId="50F47F9F" w14:textId="3487DCCD" w:rsidR="00607C2F" w:rsidRPr="00716263" w:rsidRDefault="00607C2F" w:rsidP="00607C2F">
      <w:pPr>
        <w:spacing w:after="0" w:line="240" w:lineRule="auto"/>
        <w:jc w:val="both"/>
        <w:rPr>
          <w:rFonts w:ascii="Arial" w:hAnsi="Arial" w:cs="Arial"/>
          <w:sz w:val="20"/>
          <w:szCs w:val="20"/>
        </w:rPr>
      </w:pPr>
    </w:p>
    <w:p w14:paraId="1698179B" w14:textId="1E467395" w:rsidR="007A7340" w:rsidRPr="007A7340" w:rsidRDefault="00716263" w:rsidP="00457F99">
      <w:pPr>
        <w:spacing w:line="240" w:lineRule="auto"/>
        <w:jc w:val="both"/>
        <w:rPr>
          <w:rFonts w:ascii="Arial" w:hAnsi="Arial" w:cs="Arial"/>
          <w:sz w:val="20"/>
          <w:szCs w:val="20"/>
        </w:rPr>
      </w:pPr>
      <w:r w:rsidRPr="00716263">
        <w:rPr>
          <w:rFonts w:ascii="Arial" w:hAnsi="Arial" w:cs="Arial"/>
          <w:b/>
          <w:sz w:val="20"/>
          <w:szCs w:val="20"/>
        </w:rPr>
        <w:t xml:space="preserve">Jorge Mario Rodríguez: </w:t>
      </w:r>
      <w:r w:rsidRPr="007A7340">
        <w:rPr>
          <w:rFonts w:ascii="Arial" w:hAnsi="Arial" w:cs="Arial"/>
          <w:sz w:val="20"/>
          <w:szCs w:val="20"/>
        </w:rPr>
        <w:t xml:space="preserve">Bueno </w:t>
      </w:r>
      <w:r w:rsidR="00B75E06">
        <w:rPr>
          <w:rFonts w:ascii="Arial" w:hAnsi="Arial" w:cs="Arial"/>
          <w:sz w:val="20"/>
          <w:szCs w:val="20"/>
        </w:rPr>
        <w:t>recuerde que,</w:t>
      </w:r>
      <w:r w:rsidR="007A7340" w:rsidRPr="007A7340">
        <w:rPr>
          <w:rFonts w:ascii="Arial" w:hAnsi="Arial" w:cs="Arial"/>
          <w:sz w:val="20"/>
          <w:szCs w:val="20"/>
        </w:rPr>
        <w:t xml:space="preserve"> en el viaje limpio</w:t>
      </w:r>
      <w:r w:rsidR="007A7340">
        <w:rPr>
          <w:rFonts w:ascii="Arial" w:hAnsi="Arial" w:cs="Arial"/>
          <w:b/>
          <w:sz w:val="20"/>
          <w:szCs w:val="20"/>
        </w:rPr>
        <w:t xml:space="preserve">, </w:t>
      </w:r>
      <w:r w:rsidR="3F05EC16" w:rsidRPr="007A1A64">
        <w:rPr>
          <w:rFonts w:ascii="Arial" w:hAnsi="Arial" w:cs="Arial"/>
          <w:sz w:val="20"/>
          <w:szCs w:val="20"/>
        </w:rPr>
        <w:t>la compensación está directamente relacionada c</w:t>
      </w:r>
      <w:r w:rsidR="007A7340">
        <w:rPr>
          <w:rFonts w:ascii="Arial" w:hAnsi="Arial" w:cs="Arial"/>
          <w:sz w:val="20"/>
          <w:szCs w:val="20"/>
        </w:rPr>
        <w:t>on los visitantes, ahorita no precisan los datos, pero si los tenemos tanto la proyección que hacíamos nosotros con respecto a la licitació</w:t>
      </w:r>
      <w:r w:rsidR="008108C0">
        <w:rPr>
          <w:rFonts w:ascii="Arial" w:hAnsi="Arial" w:cs="Arial"/>
          <w:sz w:val="20"/>
          <w:szCs w:val="20"/>
        </w:rPr>
        <w:t>n. A</w:t>
      </w:r>
      <w:r w:rsidR="007A7340">
        <w:rPr>
          <w:rFonts w:ascii="Arial" w:hAnsi="Arial" w:cs="Arial"/>
          <w:sz w:val="20"/>
          <w:szCs w:val="20"/>
        </w:rPr>
        <w:t>hora la licitación con lo que fue el año pasado es mucho mayor, más bien el año antepasado 2021 que se incrementó</w:t>
      </w:r>
      <w:r w:rsidR="008108C0">
        <w:rPr>
          <w:rFonts w:ascii="Arial" w:hAnsi="Arial" w:cs="Arial"/>
          <w:sz w:val="20"/>
          <w:szCs w:val="20"/>
        </w:rPr>
        <w:t>. L</w:t>
      </w:r>
      <w:r w:rsidR="007A7340">
        <w:rPr>
          <w:rFonts w:ascii="Arial" w:hAnsi="Arial" w:cs="Arial"/>
          <w:sz w:val="20"/>
          <w:szCs w:val="20"/>
        </w:rPr>
        <w:t>as expectativas que nosotros tenemos ahorita es eso, que las personas que venga</w:t>
      </w:r>
      <w:r w:rsidR="008108C0">
        <w:rPr>
          <w:rFonts w:ascii="Arial" w:hAnsi="Arial" w:cs="Arial"/>
          <w:sz w:val="20"/>
          <w:szCs w:val="20"/>
        </w:rPr>
        <w:t>n</w:t>
      </w:r>
      <w:r w:rsidR="007A7340">
        <w:rPr>
          <w:rFonts w:ascii="Arial" w:hAnsi="Arial" w:cs="Arial"/>
          <w:sz w:val="20"/>
          <w:szCs w:val="20"/>
        </w:rPr>
        <w:t xml:space="preserve"> a compensar su viaje va</w:t>
      </w:r>
      <w:r w:rsidR="008108C0">
        <w:rPr>
          <w:rFonts w:ascii="Arial" w:hAnsi="Arial" w:cs="Arial"/>
          <w:sz w:val="20"/>
          <w:szCs w:val="20"/>
        </w:rPr>
        <w:t xml:space="preserve">n </w:t>
      </w:r>
      <w:r w:rsidR="007A7340">
        <w:rPr>
          <w:rFonts w:ascii="Arial" w:hAnsi="Arial" w:cs="Arial"/>
          <w:sz w:val="20"/>
          <w:szCs w:val="20"/>
        </w:rPr>
        <w:t xml:space="preserve">a ser en mucha mayor cantidad que los que </w:t>
      </w:r>
      <w:r w:rsidR="008108C0">
        <w:rPr>
          <w:rFonts w:ascii="Arial" w:hAnsi="Arial" w:cs="Arial"/>
          <w:sz w:val="20"/>
          <w:szCs w:val="20"/>
        </w:rPr>
        <w:t xml:space="preserve">se </w:t>
      </w:r>
      <w:r w:rsidR="007A7340">
        <w:rPr>
          <w:rFonts w:ascii="Arial" w:hAnsi="Arial" w:cs="Arial"/>
          <w:sz w:val="20"/>
          <w:szCs w:val="20"/>
        </w:rPr>
        <w:t>tuvieron en el 2020, 2021, y que en este 2023 también se incremente</w:t>
      </w:r>
      <w:r w:rsidR="008108C0">
        <w:rPr>
          <w:rFonts w:ascii="Arial" w:hAnsi="Arial" w:cs="Arial"/>
          <w:sz w:val="20"/>
          <w:szCs w:val="20"/>
        </w:rPr>
        <w:t>.</w:t>
      </w:r>
      <w:r w:rsidR="007A7340">
        <w:rPr>
          <w:rFonts w:ascii="Arial" w:hAnsi="Arial" w:cs="Arial"/>
          <w:sz w:val="20"/>
          <w:szCs w:val="20"/>
        </w:rPr>
        <w:t xml:space="preserve"> </w:t>
      </w:r>
    </w:p>
    <w:p w14:paraId="1201094E" w14:textId="0F452358" w:rsidR="3F05EC16" w:rsidRDefault="007A7340" w:rsidP="00457F99">
      <w:pPr>
        <w:spacing w:line="240" w:lineRule="auto"/>
        <w:jc w:val="both"/>
        <w:rPr>
          <w:rFonts w:ascii="Arial" w:hAnsi="Arial" w:cs="Arial"/>
          <w:sz w:val="20"/>
          <w:szCs w:val="20"/>
        </w:rPr>
      </w:pPr>
      <w:r w:rsidRPr="007A7340">
        <w:rPr>
          <w:rFonts w:ascii="Arial" w:hAnsi="Arial" w:cs="Arial"/>
          <w:b/>
          <w:sz w:val="20"/>
          <w:szCs w:val="20"/>
        </w:rPr>
        <w:t>Carlos Isaac Pérez:</w:t>
      </w:r>
      <w:r>
        <w:rPr>
          <w:rFonts w:ascii="Arial" w:hAnsi="Arial" w:cs="Arial"/>
          <w:sz w:val="20"/>
          <w:szCs w:val="20"/>
        </w:rPr>
        <w:t xml:space="preserve"> ¿Esos</w:t>
      </w:r>
      <w:r w:rsidR="3F05EC16" w:rsidRPr="007A1A64">
        <w:rPr>
          <w:rFonts w:ascii="Arial" w:hAnsi="Arial" w:cs="Arial"/>
          <w:sz w:val="20"/>
          <w:szCs w:val="20"/>
        </w:rPr>
        <w:t xml:space="preserve"> 630</w:t>
      </w:r>
      <w:r w:rsidR="008108C0">
        <w:rPr>
          <w:rFonts w:ascii="Arial" w:hAnsi="Arial" w:cs="Arial"/>
          <w:sz w:val="20"/>
          <w:szCs w:val="20"/>
        </w:rPr>
        <w:t>.</w:t>
      </w:r>
      <w:r w:rsidR="3F05EC16" w:rsidRPr="007A1A64">
        <w:rPr>
          <w:rFonts w:ascii="Arial" w:hAnsi="Arial" w:cs="Arial"/>
          <w:sz w:val="20"/>
          <w:szCs w:val="20"/>
        </w:rPr>
        <w:t xml:space="preserve">000 dólares </w:t>
      </w:r>
      <w:r>
        <w:rPr>
          <w:rFonts w:ascii="Arial" w:hAnsi="Arial" w:cs="Arial"/>
          <w:sz w:val="20"/>
          <w:szCs w:val="20"/>
        </w:rPr>
        <w:t>se recibieron el año pasado?</w:t>
      </w:r>
    </w:p>
    <w:p w14:paraId="1A3425A2" w14:textId="44042998" w:rsidR="007A7340" w:rsidRDefault="007A7340" w:rsidP="00457F99">
      <w:pPr>
        <w:spacing w:line="240" w:lineRule="auto"/>
        <w:jc w:val="both"/>
        <w:rPr>
          <w:rFonts w:ascii="Arial" w:hAnsi="Arial" w:cs="Arial"/>
          <w:sz w:val="20"/>
          <w:szCs w:val="20"/>
        </w:rPr>
      </w:pPr>
      <w:r w:rsidRPr="007A7340">
        <w:rPr>
          <w:rFonts w:ascii="Arial" w:hAnsi="Arial" w:cs="Arial"/>
          <w:b/>
          <w:sz w:val="20"/>
          <w:szCs w:val="20"/>
        </w:rPr>
        <w:t xml:space="preserve">Jorge Mario Rodríguez: </w:t>
      </w:r>
      <w:r w:rsidRPr="007A7340">
        <w:rPr>
          <w:rFonts w:ascii="Arial" w:hAnsi="Arial" w:cs="Arial"/>
          <w:sz w:val="20"/>
          <w:szCs w:val="20"/>
        </w:rPr>
        <w:t xml:space="preserve">Si el año pasado, bueno a </w:t>
      </w:r>
      <w:r>
        <w:rPr>
          <w:rFonts w:ascii="Arial" w:hAnsi="Arial" w:cs="Arial"/>
          <w:sz w:val="20"/>
          <w:szCs w:val="20"/>
        </w:rPr>
        <w:t xml:space="preserve">siete y medio en algunas partes, </w:t>
      </w:r>
      <w:r w:rsidR="00395A01">
        <w:rPr>
          <w:rFonts w:ascii="Arial" w:hAnsi="Arial" w:cs="Arial"/>
          <w:sz w:val="20"/>
          <w:szCs w:val="20"/>
        </w:rPr>
        <w:t>también ya</w:t>
      </w:r>
      <w:r>
        <w:rPr>
          <w:rFonts w:ascii="Arial" w:hAnsi="Arial" w:cs="Arial"/>
          <w:sz w:val="20"/>
          <w:szCs w:val="20"/>
        </w:rPr>
        <w:t xml:space="preserve"> ustedes lo habían acor</w:t>
      </w:r>
      <w:r w:rsidR="008108C0">
        <w:rPr>
          <w:rFonts w:ascii="Arial" w:hAnsi="Arial" w:cs="Arial"/>
          <w:sz w:val="20"/>
          <w:szCs w:val="20"/>
        </w:rPr>
        <w:t>d</w:t>
      </w:r>
      <w:r>
        <w:rPr>
          <w:rFonts w:ascii="Arial" w:hAnsi="Arial" w:cs="Arial"/>
          <w:sz w:val="20"/>
          <w:szCs w:val="20"/>
        </w:rPr>
        <w:t xml:space="preserve">ado a seis dólares </w:t>
      </w:r>
      <w:r w:rsidR="008108C0">
        <w:rPr>
          <w:rFonts w:ascii="Arial" w:hAnsi="Arial" w:cs="Arial"/>
          <w:sz w:val="20"/>
          <w:szCs w:val="20"/>
        </w:rPr>
        <w:t>con</w:t>
      </w:r>
      <w:r>
        <w:rPr>
          <w:rFonts w:ascii="Arial" w:hAnsi="Arial" w:cs="Arial"/>
          <w:sz w:val="20"/>
          <w:szCs w:val="20"/>
        </w:rPr>
        <w:t xml:space="preserve"> otro convenio</w:t>
      </w:r>
      <w:r w:rsidR="008108C0">
        <w:rPr>
          <w:rFonts w:ascii="Arial" w:hAnsi="Arial" w:cs="Arial"/>
          <w:sz w:val="20"/>
          <w:szCs w:val="20"/>
        </w:rPr>
        <w:t>.</w:t>
      </w:r>
      <w:r>
        <w:rPr>
          <w:rFonts w:ascii="Arial" w:hAnsi="Arial" w:cs="Arial"/>
          <w:sz w:val="20"/>
          <w:szCs w:val="20"/>
        </w:rPr>
        <w:t xml:space="preserve"> </w:t>
      </w:r>
    </w:p>
    <w:p w14:paraId="6B5567CB" w14:textId="524FF508" w:rsidR="00395A01" w:rsidRDefault="00395A01" w:rsidP="00395A01">
      <w:pPr>
        <w:spacing w:line="240" w:lineRule="auto"/>
        <w:jc w:val="both"/>
        <w:rPr>
          <w:rFonts w:ascii="Arial" w:hAnsi="Arial" w:cs="Arial"/>
          <w:sz w:val="20"/>
          <w:szCs w:val="20"/>
        </w:rPr>
      </w:pPr>
      <w:r w:rsidRPr="007A7340">
        <w:rPr>
          <w:rFonts w:ascii="Arial" w:hAnsi="Arial" w:cs="Arial"/>
          <w:b/>
          <w:sz w:val="20"/>
          <w:szCs w:val="20"/>
        </w:rPr>
        <w:t>Carlos Isaac Pérez:</w:t>
      </w:r>
      <w:r>
        <w:rPr>
          <w:rFonts w:ascii="Arial" w:hAnsi="Arial" w:cs="Arial"/>
          <w:b/>
          <w:sz w:val="20"/>
          <w:szCs w:val="20"/>
        </w:rPr>
        <w:t xml:space="preserve"> </w:t>
      </w:r>
      <w:r>
        <w:rPr>
          <w:rFonts w:ascii="Arial" w:hAnsi="Arial" w:cs="Arial"/>
          <w:sz w:val="20"/>
          <w:szCs w:val="20"/>
        </w:rPr>
        <w:t>¿</w:t>
      </w:r>
      <w:r w:rsidRPr="00395A01">
        <w:rPr>
          <w:rFonts w:ascii="Arial" w:hAnsi="Arial" w:cs="Arial"/>
          <w:sz w:val="20"/>
          <w:szCs w:val="20"/>
        </w:rPr>
        <w:t>Hay otro convenio con el ICT</w:t>
      </w:r>
      <w:r w:rsidR="007C2583">
        <w:rPr>
          <w:rFonts w:ascii="Arial" w:hAnsi="Arial" w:cs="Arial"/>
          <w:sz w:val="20"/>
          <w:szCs w:val="20"/>
        </w:rPr>
        <w:t>?</w:t>
      </w:r>
    </w:p>
    <w:p w14:paraId="79CBCA8C" w14:textId="17E34EF8" w:rsidR="00395A01" w:rsidRDefault="00395A01" w:rsidP="00A33451">
      <w:pPr>
        <w:spacing w:after="0" w:line="240" w:lineRule="auto"/>
        <w:jc w:val="both"/>
        <w:rPr>
          <w:rFonts w:ascii="Arial" w:hAnsi="Arial" w:cs="Arial"/>
          <w:b/>
          <w:sz w:val="20"/>
          <w:szCs w:val="20"/>
        </w:rPr>
      </w:pPr>
      <w:r w:rsidRPr="007A7340">
        <w:rPr>
          <w:rFonts w:ascii="Arial" w:hAnsi="Arial" w:cs="Arial"/>
          <w:b/>
          <w:sz w:val="20"/>
          <w:szCs w:val="20"/>
        </w:rPr>
        <w:t>Jorge Mario Rodríguez:</w:t>
      </w:r>
      <w:r>
        <w:rPr>
          <w:rFonts w:ascii="Arial" w:hAnsi="Arial" w:cs="Arial"/>
          <w:b/>
          <w:sz w:val="20"/>
          <w:szCs w:val="20"/>
        </w:rPr>
        <w:t xml:space="preserve"> </w:t>
      </w:r>
      <w:r w:rsidRPr="00395A01">
        <w:rPr>
          <w:rFonts w:ascii="Arial" w:hAnsi="Arial" w:cs="Arial"/>
          <w:sz w:val="20"/>
          <w:szCs w:val="20"/>
        </w:rPr>
        <w:t>No, con el ICT no, con Proquinal, una empresa que nos compraba 28</w:t>
      </w:r>
      <w:r w:rsidR="007C2583">
        <w:rPr>
          <w:rFonts w:ascii="Arial" w:hAnsi="Arial" w:cs="Arial"/>
          <w:sz w:val="20"/>
          <w:szCs w:val="20"/>
        </w:rPr>
        <w:t>.</w:t>
      </w:r>
      <w:r w:rsidRPr="00395A01">
        <w:rPr>
          <w:rFonts w:ascii="Arial" w:hAnsi="Arial" w:cs="Arial"/>
          <w:sz w:val="20"/>
          <w:szCs w:val="20"/>
        </w:rPr>
        <w:t xml:space="preserve">000, entonces también se les dijo que para este año la intención es continuar o inclusive aumentar, por lo </w:t>
      </w:r>
      <w:r w:rsidR="00D6638C" w:rsidRPr="00395A01">
        <w:rPr>
          <w:rFonts w:ascii="Arial" w:hAnsi="Arial" w:cs="Arial"/>
          <w:sz w:val="20"/>
          <w:szCs w:val="20"/>
        </w:rPr>
        <w:t>tanto,</w:t>
      </w:r>
      <w:r w:rsidRPr="00395A01">
        <w:rPr>
          <w:rFonts w:ascii="Arial" w:hAnsi="Arial" w:cs="Arial"/>
          <w:sz w:val="20"/>
          <w:szCs w:val="20"/>
        </w:rPr>
        <w:t xml:space="preserve"> hicieron una propuesta para que les disminuyeran el monto y la Junta Directiva aprobó bajarlo a seis dólares</w:t>
      </w:r>
      <w:r w:rsidR="007C2583">
        <w:rPr>
          <w:rFonts w:ascii="Arial" w:hAnsi="Arial" w:cs="Arial"/>
          <w:sz w:val="20"/>
          <w:szCs w:val="20"/>
        </w:rPr>
        <w:t>.</w:t>
      </w:r>
      <w:r>
        <w:rPr>
          <w:rFonts w:ascii="Arial" w:hAnsi="Arial" w:cs="Arial"/>
          <w:b/>
          <w:sz w:val="20"/>
          <w:szCs w:val="20"/>
        </w:rPr>
        <w:t xml:space="preserve">  </w:t>
      </w:r>
    </w:p>
    <w:p w14:paraId="06594CAD" w14:textId="2ADF2E63" w:rsidR="00A33451" w:rsidRDefault="00A33451" w:rsidP="00A33451">
      <w:pPr>
        <w:spacing w:after="0" w:line="240" w:lineRule="auto"/>
        <w:jc w:val="both"/>
        <w:rPr>
          <w:rFonts w:ascii="Arial" w:hAnsi="Arial" w:cs="Arial"/>
          <w:b/>
          <w:sz w:val="20"/>
          <w:szCs w:val="20"/>
        </w:rPr>
      </w:pPr>
    </w:p>
    <w:p w14:paraId="4F0365E1" w14:textId="50684161" w:rsidR="00A33451" w:rsidRDefault="00A33451" w:rsidP="00A33451">
      <w:pPr>
        <w:spacing w:after="0" w:line="240" w:lineRule="auto"/>
        <w:jc w:val="both"/>
        <w:rPr>
          <w:rFonts w:ascii="Arial" w:hAnsi="Arial" w:cs="Arial"/>
          <w:b/>
          <w:sz w:val="20"/>
          <w:szCs w:val="20"/>
        </w:rPr>
      </w:pPr>
    </w:p>
    <w:p w14:paraId="4AA0FB82" w14:textId="1CDD78D4" w:rsidR="00A33451" w:rsidRDefault="00A33451" w:rsidP="00A33451">
      <w:pPr>
        <w:spacing w:after="0" w:line="240" w:lineRule="auto"/>
        <w:jc w:val="both"/>
        <w:rPr>
          <w:rFonts w:ascii="Arial" w:hAnsi="Arial" w:cs="Arial"/>
          <w:b/>
          <w:sz w:val="20"/>
          <w:szCs w:val="20"/>
        </w:rPr>
      </w:pPr>
    </w:p>
    <w:p w14:paraId="7771253E" w14:textId="4AAEBF9F" w:rsidR="00A33451" w:rsidRDefault="00A33451" w:rsidP="00A33451">
      <w:pPr>
        <w:spacing w:after="0" w:line="240" w:lineRule="auto"/>
        <w:jc w:val="both"/>
        <w:rPr>
          <w:rFonts w:ascii="Arial" w:hAnsi="Arial" w:cs="Arial"/>
          <w:b/>
          <w:sz w:val="20"/>
          <w:szCs w:val="20"/>
        </w:rPr>
      </w:pPr>
    </w:p>
    <w:p w14:paraId="2CFA1998" w14:textId="11B4A61A" w:rsidR="00A33451" w:rsidRDefault="00A33451" w:rsidP="00A33451">
      <w:pPr>
        <w:spacing w:after="0" w:line="240" w:lineRule="auto"/>
        <w:jc w:val="both"/>
        <w:rPr>
          <w:rFonts w:ascii="Arial" w:hAnsi="Arial" w:cs="Arial"/>
          <w:b/>
          <w:sz w:val="20"/>
          <w:szCs w:val="20"/>
        </w:rPr>
      </w:pPr>
    </w:p>
    <w:p w14:paraId="01C450F2" w14:textId="0C76D083" w:rsidR="00A33451" w:rsidRDefault="00A33451" w:rsidP="00A33451">
      <w:pPr>
        <w:spacing w:after="0" w:line="240" w:lineRule="auto"/>
        <w:jc w:val="both"/>
        <w:rPr>
          <w:rFonts w:ascii="Arial" w:hAnsi="Arial" w:cs="Arial"/>
          <w:sz w:val="20"/>
          <w:szCs w:val="20"/>
        </w:rPr>
      </w:pPr>
    </w:p>
    <w:p w14:paraId="4135AAD9" w14:textId="42E8307B" w:rsidR="00A33451" w:rsidRDefault="00A33451" w:rsidP="00A33451">
      <w:pPr>
        <w:spacing w:after="0" w:line="240" w:lineRule="auto"/>
        <w:jc w:val="both"/>
        <w:rPr>
          <w:rFonts w:ascii="Arial" w:hAnsi="Arial" w:cs="Arial"/>
          <w:sz w:val="20"/>
          <w:szCs w:val="20"/>
        </w:rPr>
      </w:pPr>
    </w:p>
    <w:p w14:paraId="6098BCDE" w14:textId="5E9276D9" w:rsidR="00A33451" w:rsidRDefault="00A33451" w:rsidP="00A33451">
      <w:pPr>
        <w:spacing w:after="0" w:line="240" w:lineRule="auto"/>
        <w:jc w:val="both"/>
        <w:rPr>
          <w:rFonts w:ascii="Arial" w:hAnsi="Arial" w:cs="Arial"/>
          <w:sz w:val="20"/>
          <w:szCs w:val="20"/>
        </w:rPr>
      </w:pPr>
    </w:p>
    <w:p w14:paraId="33E659BF" w14:textId="11BA8609" w:rsidR="00A33451" w:rsidRDefault="00A33451" w:rsidP="00A33451">
      <w:pPr>
        <w:spacing w:after="0" w:line="240" w:lineRule="auto"/>
        <w:jc w:val="both"/>
        <w:rPr>
          <w:rFonts w:ascii="Arial" w:hAnsi="Arial" w:cs="Arial"/>
          <w:sz w:val="20"/>
          <w:szCs w:val="20"/>
        </w:rPr>
      </w:pPr>
    </w:p>
    <w:p w14:paraId="3BB4BC8C" w14:textId="4529DBB3" w:rsidR="008A5A0E" w:rsidRDefault="008A5A0E" w:rsidP="00A33451">
      <w:pPr>
        <w:spacing w:after="0" w:line="240" w:lineRule="auto"/>
        <w:jc w:val="both"/>
        <w:rPr>
          <w:rFonts w:ascii="Arial" w:hAnsi="Arial" w:cs="Arial"/>
          <w:sz w:val="20"/>
          <w:szCs w:val="20"/>
        </w:rPr>
      </w:pPr>
    </w:p>
    <w:p w14:paraId="71DE3F03" w14:textId="76243FE3" w:rsidR="0055229B" w:rsidRDefault="0055229B" w:rsidP="00A33451">
      <w:pPr>
        <w:spacing w:after="0" w:line="240" w:lineRule="auto"/>
        <w:jc w:val="both"/>
        <w:rPr>
          <w:rFonts w:ascii="Arial" w:hAnsi="Arial" w:cs="Arial"/>
          <w:sz w:val="20"/>
          <w:szCs w:val="20"/>
        </w:rPr>
      </w:pPr>
    </w:p>
    <w:p w14:paraId="67B3D396" w14:textId="77777777" w:rsidR="0055229B" w:rsidRDefault="0055229B" w:rsidP="00A33451">
      <w:pPr>
        <w:spacing w:after="0" w:line="240" w:lineRule="auto"/>
        <w:jc w:val="both"/>
        <w:rPr>
          <w:rFonts w:ascii="Arial" w:hAnsi="Arial" w:cs="Arial"/>
          <w:sz w:val="20"/>
          <w:szCs w:val="20"/>
        </w:rPr>
      </w:pPr>
    </w:p>
    <w:p w14:paraId="38FB764A" w14:textId="26AC6E69" w:rsidR="00A33451" w:rsidRDefault="00A33451" w:rsidP="00A33451">
      <w:pPr>
        <w:spacing w:after="0" w:line="240" w:lineRule="auto"/>
        <w:jc w:val="both"/>
        <w:rPr>
          <w:rFonts w:ascii="Arial" w:hAnsi="Arial" w:cs="Arial"/>
          <w:sz w:val="20"/>
          <w:szCs w:val="20"/>
        </w:rPr>
      </w:pPr>
    </w:p>
    <w:p w14:paraId="24F07A25" w14:textId="5852E787" w:rsidR="00A900B3" w:rsidRDefault="00395A01" w:rsidP="00457F99">
      <w:pPr>
        <w:spacing w:line="240" w:lineRule="auto"/>
        <w:jc w:val="both"/>
        <w:rPr>
          <w:rFonts w:ascii="Arial" w:hAnsi="Arial" w:cs="Arial"/>
          <w:sz w:val="20"/>
          <w:szCs w:val="20"/>
        </w:rPr>
      </w:pPr>
      <w:r w:rsidRPr="004F1172">
        <w:rPr>
          <w:rFonts w:ascii="Arial" w:hAnsi="Arial" w:cs="Arial"/>
          <w:b/>
          <w:sz w:val="20"/>
          <w:szCs w:val="20"/>
        </w:rPr>
        <w:t>Felipe Vega</w:t>
      </w:r>
      <w:r w:rsidRPr="004F1172">
        <w:rPr>
          <w:rFonts w:ascii="Arial" w:hAnsi="Arial" w:cs="Arial"/>
          <w:sz w:val="20"/>
          <w:szCs w:val="20"/>
        </w:rPr>
        <w:t xml:space="preserve">: </w:t>
      </w:r>
      <w:r w:rsidR="00A900B3" w:rsidRPr="004F1172">
        <w:rPr>
          <w:rFonts w:ascii="Arial" w:hAnsi="Arial" w:cs="Arial"/>
          <w:sz w:val="20"/>
          <w:szCs w:val="20"/>
        </w:rPr>
        <w:t>Otro c</w:t>
      </w:r>
      <w:r w:rsidRPr="004F1172">
        <w:rPr>
          <w:rFonts w:ascii="Arial" w:hAnsi="Arial" w:cs="Arial"/>
          <w:sz w:val="20"/>
          <w:szCs w:val="20"/>
        </w:rPr>
        <w:t>omentario un poquito más de fondo, a</w:t>
      </w:r>
      <w:r w:rsidR="3F05EC16" w:rsidRPr="004F1172">
        <w:rPr>
          <w:rFonts w:ascii="Arial" w:hAnsi="Arial" w:cs="Arial"/>
          <w:sz w:val="20"/>
          <w:szCs w:val="20"/>
        </w:rPr>
        <w:t xml:space="preserve"> mí lo que me preocupa e</w:t>
      </w:r>
      <w:r w:rsidRPr="004F1172">
        <w:rPr>
          <w:rFonts w:ascii="Arial" w:hAnsi="Arial" w:cs="Arial"/>
          <w:sz w:val="20"/>
          <w:szCs w:val="20"/>
        </w:rPr>
        <w:t xml:space="preserve">s que estemos </w:t>
      </w:r>
      <w:r w:rsidR="00A900B3" w:rsidRPr="00223DE0">
        <w:rPr>
          <w:rFonts w:ascii="Arial" w:hAnsi="Arial" w:cs="Arial"/>
          <w:sz w:val="20"/>
          <w:szCs w:val="20"/>
        </w:rPr>
        <w:t>ruin</w:t>
      </w:r>
      <w:r w:rsidRPr="004F1172">
        <w:rPr>
          <w:rFonts w:ascii="Arial" w:hAnsi="Arial" w:cs="Arial"/>
          <w:sz w:val="20"/>
          <w:szCs w:val="20"/>
        </w:rPr>
        <w:t>ando precios</w:t>
      </w:r>
      <w:r>
        <w:rPr>
          <w:rFonts w:ascii="Arial" w:hAnsi="Arial" w:cs="Arial"/>
          <w:sz w:val="20"/>
          <w:szCs w:val="20"/>
        </w:rPr>
        <w:t>, eso es lo que a mí me preocupa, que digamos,</w:t>
      </w:r>
      <w:r w:rsidR="3F05EC16" w:rsidRPr="007A1A64">
        <w:rPr>
          <w:rFonts w:ascii="Arial" w:hAnsi="Arial" w:cs="Arial"/>
          <w:sz w:val="20"/>
          <w:szCs w:val="20"/>
        </w:rPr>
        <w:t xml:space="preserve"> la gente va a</w:t>
      </w:r>
      <w:r>
        <w:rPr>
          <w:rFonts w:ascii="Arial" w:hAnsi="Arial" w:cs="Arial"/>
          <w:sz w:val="20"/>
          <w:szCs w:val="20"/>
        </w:rPr>
        <w:t xml:space="preserve"> decir</w:t>
      </w:r>
      <w:r w:rsidR="3F05EC16" w:rsidRPr="007A1A64">
        <w:rPr>
          <w:rFonts w:ascii="Arial" w:hAnsi="Arial" w:cs="Arial"/>
          <w:sz w:val="20"/>
          <w:szCs w:val="20"/>
        </w:rPr>
        <w:t xml:space="preserve"> </w:t>
      </w:r>
      <w:r>
        <w:rPr>
          <w:rFonts w:ascii="Arial" w:hAnsi="Arial" w:cs="Arial"/>
          <w:sz w:val="20"/>
          <w:szCs w:val="20"/>
        </w:rPr>
        <w:t>Fonafifo nos dio seis, entonces todo el que venga aquí va a venir a ofrecernos seis</w:t>
      </w:r>
      <w:r w:rsidR="00A900B3">
        <w:rPr>
          <w:rFonts w:ascii="Arial" w:hAnsi="Arial" w:cs="Arial"/>
          <w:sz w:val="20"/>
          <w:szCs w:val="20"/>
        </w:rPr>
        <w:t xml:space="preserve">, </w:t>
      </w:r>
      <w:r>
        <w:rPr>
          <w:rFonts w:ascii="Arial" w:hAnsi="Arial" w:cs="Arial"/>
          <w:sz w:val="20"/>
          <w:szCs w:val="20"/>
        </w:rPr>
        <w:t>sin</w:t>
      </w:r>
      <w:r w:rsidR="00A900B3">
        <w:rPr>
          <w:rFonts w:ascii="Arial" w:hAnsi="Arial" w:cs="Arial"/>
          <w:sz w:val="20"/>
          <w:szCs w:val="20"/>
        </w:rPr>
        <w:t xml:space="preserve"> </w:t>
      </w:r>
      <w:r>
        <w:rPr>
          <w:rFonts w:ascii="Arial" w:hAnsi="Arial" w:cs="Arial"/>
          <w:sz w:val="20"/>
          <w:szCs w:val="20"/>
        </w:rPr>
        <w:t xml:space="preserve">una definición de mercado, entonces esos </w:t>
      </w:r>
      <w:r w:rsidRPr="007A1A64">
        <w:rPr>
          <w:rFonts w:ascii="Arial" w:hAnsi="Arial" w:cs="Arial"/>
          <w:sz w:val="20"/>
          <w:szCs w:val="20"/>
        </w:rPr>
        <w:t>son</w:t>
      </w:r>
      <w:r>
        <w:rPr>
          <w:rFonts w:ascii="Arial" w:hAnsi="Arial" w:cs="Arial"/>
          <w:sz w:val="20"/>
          <w:szCs w:val="20"/>
        </w:rPr>
        <w:t xml:space="preserve"> los temas que a uno le</w:t>
      </w:r>
      <w:r w:rsidR="3F05EC16" w:rsidRPr="007A1A64">
        <w:rPr>
          <w:rFonts w:ascii="Arial" w:hAnsi="Arial" w:cs="Arial"/>
          <w:sz w:val="20"/>
          <w:szCs w:val="20"/>
        </w:rPr>
        <w:t xml:space="preserve"> preocupa, </w:t>
      </w:r>
      <w:r>
        <w:rPr>
          <w:rFonts w:ascii="Arial" w:hAnsi="Arial" w:cs="Arial"/>
          <w:sz w:val="20"/>
          <w:szCs w:val="20"/>
        </w:rPr>
        <w:t>porque Fonafifo tiene prestigio y es reconocido no solo a nivel nacional sino internacional, entonces si una institución como el Fonafifo fija un precio de este tipo</w:t>
      </w:r>
      <w:r w:rsidR="00A900B3">
        <w:rPr>
          <w:rFonts w:ascii="Arial" w:hAnsi="Arial" w:cs="Arial"/>
          <w:sz w:val="20"/>
          <w:szCs w:val="20"/>
        </w:rPr>
        <w:t>,</w:t>
      </w:r>
      <w:r>
        <w:rPr>
          <w:rFonts w:ascii="Arial" w:hAnsi="Arial" w:cs="Arial"/>
          <w:sz w:val="20"/>
          <w:szCs w:val="20"/>
        </w:rPr>
        <w:t xml:space="preserve"> está dictando la norma que va a regir el mercado, y eso me tiene a mí un poco preocupado</w:t>
      </w:r>
      <w:r w:rsidR="00A900B3">
        <w:rPr>
          <w:rFonts w:ascii="Arial" w:hAnsi="Arial" w:cs="Arial"/>
          <w:sz w:val="20"/>
          <w:szCs w:val="20"/>
        </w:rPr>
        <w:t>, e</w:t>
      </w:r>
      <w:r w:rsidR="00D6638C">
        <w:rPr>
          <w:rFonts w:ascii="Arial" w:hAnsi="Arial" w:cs="Arial"/>
          <w:sz w:val="20"/>
          <w:szCs w:val="20"/>
        </w:rPr>
        <w:t>n función de lo que podría esperar un productor</w:t>
      </w:r>
      <w:r w:rsidR="00A900B3">
        <w:rPr>
          <w:rFonts w:ascii="Arial" w:hAnsi="Arial" w:cs="Arial"/>
          <w:sz w:val="20"/>
          <w:szCs w:val="20"/>
        </w:rPr>
        <w:t>.</w:t>
      </w:r>
    </w:p>
    <w:p w14:paraId="667AECA5" w14:textId="49E6DE83" w:rsidR="3F05EC16" w:rsidRPr="007A1A64" w:rsidRDefault="00A900B3" w:rsidP="00457F99">
      <w:pPr>
        <w:spacing w:line="240" w:lineRule="auto"/>
        <w:jc w:val="both"/>
        <w:rPr>
          <w:rFonts w:ascii="Arial" w:hAnsi="Arial" w:cs="Arial"/>
          <w:sz w:val="20"/>
          <w:szCs w:val="20"/>
        </w:rPr>
      </w:pPr>
      <w:r>
        <w:rPr>
          <w:rFonts w:ascii="Arial" w:hAnsi="Arial" w:cs="Arial"/>
          <w:sz w:val="20"/>
          <w:szCs w:val="20"/>
        </w:rPr>
        <w:t>E</w:t>
      </w:r>
      <w:r w:rsidR="00D6638C">
        <w:rPr>
          <w:rFonts w:ascii="Arial" w:hAnsi="Arial" w:cs="Arial"/>
          <w:sz w:val="20"/>
          <w:szCs w:val="20"/>
        </w:rPr>
        <w:t xml:space="preserve">n estos temas del mercado de carbono se oyen cifras enormes y </w:t>
      </w:r>
      <w:r w:rsidR="3F05EC16" w:rsidRPr="007A1A64">
        <w:rPr>
          <w:rFonts w:ascii="Arial" w:hAnsi="Arial" w:cs="Arial"/>
          <w:sz w:val="20"/>
          <w:szCs w:val="20"/>
        </w:rPr>
        <w:t xml:space="preserve">prueba de </w:t>
      </w:r>
      <w:r w:rsidR="00A211DC">
        <w:rPr>
          <w:rFonts w:ascii="Arial" w:hAnsi="Arial" w:cs="Arial"/>
          <w:sz w:val="20"/>
          <w:szCs w:val="20"/>
        </w:rPr>
        <w:t xml:space="preserve">ello es </w:t>
      </w:r>
      <w:r>
        <w:rPr>
          <w:rFonts w:ascii="Arial" w:hAnsi="Arial" w:cs="Arial"/>
          <w:sz w:val="20"/>
          <w:szCs w:val="20"/>
        </w:rPr>
        <w:t>q</w:t>
      </w:r>
      <w:r w:rsidR="00D6638C">
        <w:rPr>
          <w:rFonts w:ascii="Arial" w:hAnsi="Arial" w:cs="Arial"/>
          <w:sz w:val="20"/>
          <w:szCs w:val="20"/>
        </w:rPr>
        <w:t>ue</w:t>
      </w:r>
      <w:r w:rsidR="004F1172">
        <w:rPr>
          <w:rFonts w:ascii="Arial" w:hAnsi="Arial" w:cs="Arial"/>
          <w:sz w:val="20"/>
          <w:szCs w:val="20"/>
        </w:rPr>
        <w:t xml:space="preserve">, </w:t>
      </w:r>
      <w:r w:rsidR="00D6638C">
        <w:rPr>
          <w:rFonts w:ascii="Arial" w:hAnsi="Arial" w:cs="Arial"/>
          <w:sz w:val="20"/>
          <w:szCs w:val="20"/>
        </w:rPr>
        <w:t>por ejemplo</w:t>
      </w:r>
      <w:r>
        <w:rPr>
          <w:rFonts w:ascii="Arial" w:hAnsi="Arial" w:cs="Arial"/>
          <w:sz w:val="20"/>
          <w:szCs w:val="20"/>
        </w:rPr>
        <w:t>,</w:t>
      </w:r>
      <w:r w:rsidR="00D6638C">
        <w:rPr>
          <w:rFonts w:ascii="Arial" w:hAnsi="Arial" w:cs="Arial"/>
          <w:sz w:val="20"/>
          <w:szCs w:val="20"/>
        </w:rPr>
        <w:t xml:space="preserve"> </w:t>
      </w:r>
      <w:r w:rsidR="004F1172">
        <w:rPr>
          <w:rFonts w:ascii="Arial" w:hAnsi="Arial" w:cs="Arial"/>
          <w:sz w:val="20"/>
          <w:szCs w:val="20"/>
        </w:rPr>
        <w:t xml:space="preserve">se </w:t>
      </w:r>
      <w:r w:rsidR="00A211DC">
        <w:rPr>
          <w:rFonts w:ascii="Arial" w:hAnsi="Arial" w:cs="Arial"/>
          <w:sz w:val="20"/>
          <w:szCs w:val="20"/>
        </w:rPr>
        <w:t>habla de</w:t>
      </w:r>
      <w:r w:rsidR="00D6638C">
        <w:rPr>
          <w:rFonts w:ascii="Arial" w:hAnsi="Arial" w:cs="Arial"/>
          <w:sz w:val="20"/>
          <w:szCs w:val="20"/>
        </w:rPr>
        <w:t xml:space="preserve"> </w:t>
      </w:r>
      <w:r w:rsidR="3F05EC16" w:rsidRPr="007A1A64">
        <w:rPr>
          <w:rFonts w:ascii="Arial" w:hAnsi="Arial" w:cs="Arial"/>
          <w:sz w:val="20"/>
          <w:szCs w:val="20"/>
        </w:rPr>
        <w:t>30</w:t>
      </w:r>
      <w:r w:rsidR="004F1172">
        <w:rPr>
          <w:rFonts w:ascii="Arial" w:hAnsi="Arial" w:cs="Arial"/>
          <w:sz w:val="20"/>
          <w:szCs w:val="20"/>
        </w:rPr>
        <w:t xml:space="preserve"> euros</w:t>
      </w:r>
      <w:r w:rsidR="3F05EC16" w:rsidRPr="007A1A64">
        <w:rPr>
          <w:rFonts w:ascii="Arial" w:hAnsi="Arial" w:cs="Arial"/>
          <w:sz w:val="20"/>
          <w:szCs w:val="20"/>
        </w:rPr>
        <w:t xml:space="preserve">, </w:t>
      </w:r>
      <w:r w:rsidR="00D6638C">
        <w:rPr>
          <w:rFonts w:ascii="Arial" w:hAnsi="Arial" w:cs="Arial"/>
          <w:sz w:val="20"/>
          <w:szCs w:val="20"/>
        </w:rPr>
        <w:t xml:space="preserve">eso es lo que están recibiendo </w:t>
      </w:r>
      <w:r w:rsidR="004F1172">
        <w:rPr>
          <w:rFonts w:ascii="Arial" w:hAnsi="Arial" w:cs="Arial"/>
          <w:sz w:val="20"/>
          <w:szCs w:val="20"/>
        </w:rPr>
        <w:t>p</w:t>
      </w:r>
      <w:r w:rsidR="3F05EC16" w:rsidRPr="007A1A64">
        <w:rPr>
          <w:rFonts w:ascii="Arial" w:hAnsi="Arial" w:cs="Arial"/>
          <w:sz w:val="20"/>
          <w:szCs w:val="20"/>
        </w:rPr>
        <w:t>or tonelada.</w:t>
      </w:r>
    </w:p>
    <w:p w14:paraId="286CBD20" w14:textId="07DD6FA4" w:rsidR="3F05EC16" w:rsidRDefault="00D6638C" w:rsidP="00457F99">
      <w:pPr>
        <w:spacing w:line="240" w:lineRule="auto"/>
        <w:jc w:val="both"/>
        <w:rPr>
          <w:rFonts w:ascii="Arial" w:hAnsi="Arial" w:cs="Arial"/>
          <w:sz w:val="20"/>
          <w:szCs w:val="20"/>
        </w:rPr>
      </w:pPr>
      <w:r w:rsidRPr="00D6638C">
        <w:rPr>
          <w:rFonts w:ascii="Arial" w:hAnsi="Arial" w:cs="Arial"/>
          <w:b/>
          <w:sz w:val="20"/>
          <w:szCs w:val="20"/>
        </w:rPr>
        <w:t>Carlos Isaac Pérez</w:t>
      </w:r>
      <w:r>
        <w:rPr>
          <w:rFonts w:ascii="Arial" w:hAnsi="Arial" w:cs="Arial"/>
          <w:sz w:val="20"/>
          <w:szCs w:val="20"/>
        </w:rPr>
        <w:t xml:space="preserve">: Ese es el </w:t>
      </w:r>
      <w:r w:rsidR="3F05EC16" w:rsidRPr="007A1A64">
        <w:rPr>
          <w:rFonts w:ascii="Arial" w:hAnsi="Arial" w:cs="Arial"/>
          <w:sz w:val="20"/>
          <w:szCs w:val="20"/>
        </w:rPr>
        <w:t>precio del mercado en Europa.</w:t>
      </w:r>
    </w:p>
    <w:p w14:paraId="1BAA122B" w14:textId="5B2E65F5" w:rsidR="3F05EC16" w:rsidRDefault="00A211DC" w:rsidP="00457F99">
      <w:pPr>
        <w:spacing w:line="240" w:lineRule="auto"/>
        <w:jc w:val="both"/>
        <w:rPr>
          <w:rFonts w:ascii="Arial" w:hAnsi="Arial" w:cs="Arial"/>
          <w:sz w:val="20"/>
          <w:szCs w:val="20"/>
        </w:rPr>
      </w:pPr>
      <w:r>
        <w:rPr>
          <w:rFonts w:ascii="Arial" w:hAnsi="Arial" w:cs="Arial"/>
          <w:b/>
          <w:sz w:val="20"/>
          <w:szCs w:val="20"/>
        </w:rPr>
        <w:t>Felipe Vega</w:t>
      </w:r>
      <w:r w:rsidRPr="007A7340">
        <w:rPr>
          <w:rFonts w:ascii="Arial" w:hAnsi="Arial" w:cs="Arial"/>
          <w:b/>
          <w:sz w:val="20"/>
          <w:szCs w:val="20"/>
        </w:rPr>
        <w:t>:</w:t>
      </w:r>
      <w:r>
        <w:rPr>
          <w:rFonts w:ascii="Arial" w:hAnsi="Arial" w:cs="Arial"/>
          <w:b/>
          <w:sz w:val="20"/>
          <w:szCs w:val="20"/>
        </w:rPr>
        <w:t xml:space="preserve"> </w:t>
      </w:r>
      <w:r w:rsidRPr="00A211DC">
        <w:rPr>
          <w:rFonts w:ascii="Arial" w:hAnsi="Arial" w:cs="Arial"/>
          <w:sz w:val="20"/>
          <w:szCs w:val="20"/>
        </w:rPr>
        <w:t xml:space="preserve">Si y que lo están aplicando aquí en sus propias fincas, porque lo están haciendo de esa manera, </w:t>
      </w:r>
      <w:r w:rsidR="00471504">
        <w:rPr>
          <w:rFonts w:ascii="Arial" w:hAnsi="Arial" w:cs="Arial"/>
          <w:sz w:val="20"/>
          <w:szCs w:val="20"/>
        </w:rPr>
        <w:t>yo</w:t>
      </w:r>
      <w:r w:rsidRPr="00A211DC">
        <w:rPr>
          <w:rFonts w:ascii="Arial" w:hAnsi="Arial" w:cs="Arial"/>
          <w:sz w:val="20"/>
          <w:szCs w:val="20"/>
        </w:rPr>
        <w:t xml:space="preserve"> no estoy diciendo si es bueno o malo, yo creo que seis dólares es todavía mejor </w:t>
      </w:r>
      <w:r w:rsidR="0033213B" w:rsidRPr="00A211DC">
        <w:rPr>
          <w:rFonts w:ascii="Arial" w:hAnsi="Arial" w:cs="Arial"/>
          <w:sz w:val="20"/>
          <w:szCs w:val="20"/>
        </w:rPr>
        <w:t>que,</w:t>
      </w:r>
      <w:r w:rsidRPr="00A211DC">
        <w:rPr>
          <w:rFonts w:ascii="Arial" w:hAnsi="Arial" w:cs="Arial"/>
          <w:sz w:val="20"/>
          <w:szCs w:val="20"/>
        </w:rPr>
        <w:t xml:space="preserve"> por ejemplo</w:t>
      </w:r>
      <w:r w:rsidR="00471504">
        <w:rPr>
          <w:rFonts w:ascii="Arial" w:hAnsi="Arial" w:cs="Arial"/>
          <w:sz w:val="20"/>
          <w:szCs w:val="20"/>
        </w:rPr>
        <w:t>,</w:t>
      </w:r>
      <w:r w:rsidRPr="00A211DC">
        <w:rPr>
          <w:rFonts w:ascii="Arial" w:hAnsi="Arial" w:cs="Arial"/>
          <w:sz w:val="20"/>
          <w:szCs w:val="20"/>
        </w:rPr>
        <w:t xml:space="preserve"> CREF, incluso es mejor de lo que se está pagando por el PSA original p</w:t>
      </w:r>
      <w:r w:rsidR="3F05EC16" w:rsidRPr="00A211DC">
        <w:rPr>
          <w:rFonts w:ascii="Arial" w:hAnsi="Arial" w:cs="Arial"/>
          <w:sz w:val="20"/>
          <w:szCs w:val="20"/>
        </w:rPr>
        <w:t xml:space="preserve">orque eso está hecho en base </w:t>
      </w:r>
      <w:r w:rsidRPr="00A211DC">
        <w:rPr>
          <w:rFonts w:ascii="Arial" w:hAnsi="Arial" w:cs="Arial"/>
          <w:sz w:val="20"/>
          <w:szCs w:val="20"/>
        </w:rPr>
        <w:t>a 4.7 dólares, e</w:t>
      </w:r>
      <w:r w:rsidR="3F05EC16" w:rsidRPr="00A211DC">
        <w:rPr>
          <w:rFonts w:ascii="Arial" w:hAnsi="Arial" w:cs="Arial"/>
          <w:sz w:val="20"/>
          <w:szCs w:val="20"/>
        </w:rPr>
        <w:t>sto sería una diferencia hacia arriba, pe</w:t>
      </w:r>
      <w:r w:rsidRPr="00A211DC">
        <w:rPr>
          <w:rFonts w:ascii="Arial" w:hAnsi="Arial" w:cs="Arial"/>
          <w:sz w:val="20"/>
          <w:szCs w:val="20"/>
        </w:rPr>
        <w:t>ro hago el comentario s</w:t>
      </w:r>
      <w:r w:rsidR="3F05EC16" w:rsidRPr="00A211DC">
        <w:rPr>
          <w:rFonts w:ascii="Arial" w:hAnsi="Arial" w:cs="Arial"/>
          <w:sz w:val="20"/>
          <w:szCs w:val="20"/>
        </w:rPr>
        <w:t xml:space="preserve">in mala intención, lo hago más bien con la buena intención de </w:t>
      </w:r>
      <w:r w:rsidRPr="00A211DC">
        <w:rPr>
          <w:rFonts w:ascii="Arial" w:hAnsi="Arial" w:cs="Arial"/>
          <w:sz w:val="20"/>
          <w:szCs w:val="20"/>
        </w:rPr>
        <w:t xml:space="preserve">que estos temas </w:t>
      </w:r>
      <w:r w:rsidR="3F05EC16" w:rsidRPr="00A211DC">
        <w:rPr>
          <w:rFonts w:ascii="Arial" w:hAnsi="Arial" w:cs="Arial"/>
          <w:sz w:val="20"/>
          <w:szCs w:val="20"/>
        </w:rPr>
        <w:t xml:space="preserve">quizás </w:t>
      </w:r>
      <w:r w:rsidRPr="00A211DC">
        <w:rPr>
          <w:rFonts w:ascii="Arial" w:hAnsi="Arial" w:cs="Arial"/>
          <w:sz w:val="20"/>
          <w:szCs w:val="20"/>
        </w:rPr>
        <w:t xml:space="preserve">a </w:t>
      </w:r>
      <w:r w:rsidR="3F05EC16" w:rsidRPr="00A211DC">
        <w:rPr>
          <w:rFonts w:ascii="Arial" w:hAnsi="Arial" w:cs="Arial"/>
          <w:sz w:val="20"/>
          <w:szCs w:val="20"/>
        </w:rPr>
        <w:t>futuro</w:t>
      </w:r>
      <w:r w:rsidRPr="00A211DC">
        <w:rPr>
          <w:rFonts w:ascii="Arial" w:hAnsi="Arial" w:cs="Arial"/>
          <w:sz w:val="20"/>
          <w:szCs w:val="20"/>
        </w:rPr>
        <w:t xml:space="preserve"> los </w:t>
      </w:r>
      <w:r w:rsidR="00471504">
        <w:rPr>
          <w:rFonts w:ascii="Arial" w:hAnsi="Arial" w:cs="Arial"/>
          <w:sz w:val="20"/>
          <w:szCs w:val="20"/>
        </w:rPr>
        <w:t>revis</w:t>
      </w:r>
      <w:r w:rsidR="00471504" w:rsidRPr="00A211DC">
        <w:rPr>
          <w:rFonts w:ascii="Arial" w:hAnsi="Arial" w:cs="Arial"/>
          <w:sz w:val="20"/>
          <w:szCs w:val="20"/>
        </w:rPr>
        <w:t>emos</w:t>
      </w:r>
      <w:r w:rsidR="00471504">
        <w:rPr>
          <w:rFonts w:ascii="Arial" w:hAnsi="Arial" w:cs="Arial"/>
          <w:sz w:val="20"/>
          <w:szCs w:val="20"/>
        </w:rPr>
        <w:t>.</w:t>
      </w:r>
    </w:p>
    <w:p w14:paraId="0727B4A9" w14:textId="159C57C5" w:rsidR="00E13991" w:rsidRDefault="00A211DC" w:rsidP="00E13991">
      <w:pPr>
        <w:spacing w:after="0" w:line="240" w:lineRule="auto"/>
        <w:jc w:val="both"/>
        <w:rPr>
          <w:rFonts w:ascii="Arial" w:hAnsi="Arial" w:cs="Arial"/>
          <w:sz w:val="20"/>
          <w:szCs w:val="20"/>
        </w:rPr>
      </w:pPr>
      <w:r w:rsidRPr="00A211DC">
        <w:rPr>
          <w:rFonts w:ascii="Arial" w:hAnsi="Arial" w:cs="Arial"/>
          <w:b/>
          <w:sz w:val="20"/>
          <w:szCs w:val="20"/>
        </w:rPr>
        <w:t xml:space="preserve">Carlos Isaac Pérez: </w:t>
      </w:r>
      <w:r w:rsidR="00A31ECC">
        <w:rPr>
          <w:rFonts w:ascii="Arial" w:hAnsi="Arial" w:cs="Arial"/>
          <w:sz w:val="20"/>
          <w:szCs w:val="20"/>
        </w:rPr>
        <w:t>Y</w:t>
      </w:r>
      <w:r w:rsidR="3F05EC16" w:rsidRPr="007A1A64">
        <w:rPr>
          <w:rFonts w:ascii="Arial" w:hAnsi="Arial" w:cs="Arial"/>
          <w:sz w:val="20"/>
          <w:szCs w:val="20"/>
        </w:rPr>
        <w:t>o tengo una propuest</w:t>
      </w:r>
      <w:r w:rsidR="00A31ECC">
        <w:rPr>
          <w:rFonts w:ascii="Arial" w:hAnsi="Arial" w:cs="Arial"/>
          <w:sz w:val="20"/>
          <w:szCs w:val="20"/>
        </w:rPr>
        <w:t>a y quiero proponer un cambio, n</w:t>
      </w:r>
      <w:r w:rsidR="3F05EC16" w:rsidRPr="007A1A64">
        <w:rPr>
          <w:rFonts w:ascii="Arial" w:hAnsi="Arial" w:cs="Arial"/>
          <w:sz w:val="20"/>
          <w:szCs w:val="20"/>
        </w:rPr>
        <w:t>o tenemos evid</w:t>
      </w:r>
      <w:r w:rsidR="00A31ECC">
        <w:rPr>
          <w:rFonts w:ascii="Arial" w:hAnsi="Arial" w:cs="Arial"/>
          <w:sz w:val="20"/>
          <w:szCs w:val="20"/>
        </w:rPr>
        <w:t>encia si esto nos va a mejorar</w:t>
      </w:r>
      <w:r w:rsidR="00301A92">
        <w:rPr>
          <w:rFonts w:ascii="Arial" w:hAnsi="Arial" w:cs="Arial"/>
          <w:sz w:val="20"/>
          <w:szCs w:val="20"/>
        </w:rPr>
        <w:t xml:space="preserve"> los ingresos</w:t>
      </w:r>
      <w:r w:rsidR="00A31ECC">
        <w:rPr>
          <w:rFonts w:ascii="Arial" w:hAnsi="Arial" w:cs="Arial"/>
          <w:sz w:val="20"/>
          <w:szCs w:val="20"/>
        </w:rPr>
        <w:t>, no t</w:t>
      </w:r>
      <w:r w:rsidR="3F05EC16" w:rsidRPr="007A1A64">
        <w:rPr>
          <w:rFonts w:ascii="Arial" w:hAnsi="Arial" w:cs="Arial"/>
          <w:sz w:val="20"/>
          <w:szCs w:val="20"/>
        </w:rPr>
        <w:t>enemos evidencia</w:t>
      </w:r>
      <w:r w:rsidR="00A31ECC">
        <w:rPr>
          <w:rFonts w:ascii="Arial" w:hAnsi="Arial" w:cs="Arial"/>
          <w:sz w:val="20"/>
          <w:szCs w:val="20"/>
        </w:rPr>
        <w:t xml:space="preserve"> </w:t>
      </w:r>
      <w:r w:rsidR="00301A92">
        <w:rPr>
          <w:rFonts w:ascii="Arial" w:hAnsi="Arial" w:cs="Arial"/>
          <w:sz w:val="20"/>
          <w:szCs w:val="20"/>
        </w:rPr>
        <w:t>si</w:t>
      </w:r>
      <w:r w:rsidR="00A31ECC">
        <w:rPr>
          <w:rFonts w:ascii="Arial" w:hAnsi="Arial" w:cs="Arial"/>
          <w:sz w:val="20"/>
          <w:szCs w:val="20"/>
        </w:rPr>
        <w:t xml:space="preserve"> el</w:t>
      </w:r>
      <w:r w:rsidR="3F05EC16" w:rsidRPr="007A1A64">
        <w:rPr>
          <w:rFonts w:ascii="Arial" w:hAnsi="Arial" w:cs="Arial"/>
          <w:sz w:val="20"/>
          <w:szCs w:val="20"/>
        </w:rPr>
        <w:t xml:space="preserve"> efecto</w:t>
      </w:r>
      <w:r w:rsidR="00A31ECC">
        <w:rPr>
          <w:rFonts w:ascii="Arial" w:hAnsi="Arial" w:cs="Arial"/>
          <w:sz w:val="20"/>
          <w:szCs w:val="20"/>
        </w:rPr>
        <w:t xml:space="preserve"> de visitación turística nos va a permitir</w:t>
      </w:r>
      <w:r w:rsidR="3F05EC16" w:rsidRPr="007A1A64">
        <w:rPr>
          <w:rFonts w:ascii="Arial" w:hAnsi="Arial" w:cs="Arial"/>
          <w:sz w:val="20"/>
          <w:szCs w:val="20"/>
        </w:rPr>
        <w:t xml:space="preserve"> un mayor a</w:t>
      </w:r>
      <w:r w:rsidR="00A33451">
        <w:rPr>
          <w:rFonts w:ascii="Arial" w:hAnsi="Arial" w:cs="Arial"/>
          <w:sz w:val="20"/>
          <w:szCs w:val="20"/>
        </w:rPr>
        <w:t>tractivo frente a este crédito.</w:t>
      </w:r>
    </w:p>
    <w:p w14:paraId="62978328" w14:textId="77777777" w:rsidR="00E13991" w:rsidRDefault="00E13991" w:rsidP="00E13991">
      <w:pPr>
        <w:spacing w:after="0" w:line="240" w:lineRule="auto"/>
        <w:jc w:val="both"/>
        <w:rPr>
          <w:rFonts w:ascii="Arial" w:hAnsi="Arial" w:cs="Arial"/>
          <w:sz w:val="20"/>
          <w:szCs w:val="20"/>
        </w:rPr>
      </w:pPr>
    </w:p>
    <w:p w14:paraId="73535E60" w14:textId="2C94DAD9" w:rsidR="00301A92" w:rsidRDefault="00E13991" w:rsidP="00457F99">
      <w:pPr>
        <w:spacing w:line="240" w:lineRule="auto"/>
        <w:jc w:val="both"/>
        <w:rPr>
          <w:rFonts w:ascii="Arial" w:hAnsi="Arial" w:cs="Arial"/>
          <w:sz w:val="20"/>
          <w:szCs w:val="20"/>
        </w:rPr>
      </w:pPr>
      <w:r w:rsidRPr="00A211DC">
        <w:rPr>
          <w:rFonts w:ascii="Arial" w:hAnsi="Arial" w:cs="Arial"/>
          <w:b/>
          <w:sz w:val="20"/>
          <w:szCs w:val="20"/>
        </w:rPr>
        <w:t xml:space="preserve">Carlos Isaac Pérez: </w:t>
      </w:r>
      <w:r w:rsidR="3F05EC16" w:rsidRPr="007A1A64">
        <w:rPr>
          <w:rFonts w:ascii="Arial" w:hAnsi="Arial" w:cs="Arial"/>
          <w:sz w:val="20"/>
          <w:szCs w:val="20"/>
        </w:rPr>
        <w:t>Pues yo quisiera qu</w:t>
      </w:r>
      <w:r w:rsidR="00A31ECC">
        <w:rPr>
          <w:rFonts w:ascii="Arial" w:hAnsi="Arial" w:cs="Arial"/>
          <w:sz w:val="20"/>
          <w:szCs w:val="20"/>
        </w:rPr>
        <w:t>e se viera esto más bien como u</w:t>
      </w:r>
      <w:r w:rsidR="3F05EC16" w:rsidRPr="007A1A64">
        <w:rPr>
          <w:rFonts w:ascii="Arial" w:hAnsi="Arial" w:cs="Arial"/>
          <w:sz w:val="20"/>
          <w:szCs w:val="20"/>
        </w:rPr>
        <w:t>na pr</w:t>
      </w:r>
      <w:r w:rsidR="00A31ECC">
        <w:rPr>
          <w:rFonts w:ascii="Arial" w:hAnsi="Arial" w:cs="Arial"/>
          <w:sz w:val="20"/>
          <w:szCs w:val="20"/>
        </w:rPr>
        <w:t>ueba piloto, tenemos una línea base a siete</w:t>
      </w:r>
      <w:r w:rsidR="3F05EC16" w:rsidRPr="007A1A64">
        <w:rPr>
          <w:rFonts w:ascii="Arial" w:hAnsi="Arial" w:cs="Arial"/>
          <w:sz w:val="20"/>
          <w:szCs w:val="20"/>
        </w:rPr>
        <w:t xml:space="preserve"> y medio</w:t>
      </w:r>
      <w:r w:rsidR="00A31ECC">
        <w:rPr>
          <w:rFonts w:ascii="Arial" w:hAnsi="Arial" w:cs="Arial"/>
          <w:sz w:val="20"/>
          <w:szCs w:val="20"/>
        </w:rPr>
        <w:t>, démoslo a seis</w:t>
      </w:r>
      <w:r w:rsidR="3F05EC16" w:rsidRPr="007A1A64">
        <w:rPr>
          <w:rFonts w:ascii="Arial" w:hAnsi="Arial" w:cs="Arial"/>
          <w:sz w:val="20"/>
          <w:szCs w:val="20"/>
        </w:rPr>
        <w:t xml:space="preserve"> dólares, pero solo para el </w:t>
      </w:r>
      <w:r w:rsidR="00A31ECC">
        <w:rPr>
          <w:rFonts w:ascii="Arial" w:hAnsi="Arial" w:cs="Arial"/>
          <w:sz w:val="20"/>
          <w:szCs w:val="20"/>
        </w:rPr>
        <w:t>2023 y que ent</w:t>
      </w:r>
      <w:r w:rsidR="3F05EC16" w:rsidRPr="007A1A64">
        <w:rPr>
          <w:rFonts w:ascii="Arial" w:hAnsi="Arial" w:cs="Arial"/>
          <w:sz w:val="20"/>
          <w:szCs w:val="20"/>
        </w:rPr>
        <w:t xml:space="preserve">onces, para el año entrante nuevamente se hace una revisión para determinar si se mantiene el precio o se hace una modificación, eso nos da la oportunidad para </w:t>
      </w:r>
      <w:r w:rsidR="00A31ECC">
        <w:rPr>
          <w:rFonts w:ascii="Arial" w:hAnsi="Arial" w:cs="Arial"/>
          <w:sz w:val="20"/>
          <w:szCs w:val="20"/>
        </w:rPr>
        <w:t>tomar una decisión, e</w:t>
      </w:r>
      <w:r w:rsidR="3F05EC16" w:rsidRPr="007A1A64">
        <w:rPr>
          <w:rFonts w:ascii="Arial" w:hAnsi="Arial" w:cs="Arial"/>
          <w:sz w:val="20"/>
          <w:szCs w:val="20"/>
        </w:rPr>
        <w:t>n func</w:t>
      </w:r>
      <w:r w:rsidR="00A31ECC">
        <w:rPr>
          <w:rFonts w:ascii="Arial" w:hAnsi="Arial" w:cs="Arial"/>
          <w:sz w:val="20"/>
          <w:szCs w:val="20"/>
        </w:rPr>
        <w:t xml:space="preserve">ión de los resultados al final del año. </w:t>
      </w:r>
    </w:p>
    <w:p w14:paraId="319262A0" w14:textId="77777777" w:rsidR="00607C2F" w:rsidRDefault="00607C2F" w:rsidP="00607C2F">
      <w:pPr>
        <w:spacing w:after="0" w:line="240" w:lineRule="auto"/>
        <w:jc w:val="both"/>
        <w:rPr>
          <w:rFonts w:ascii="Arial" w:hAnsi="Arial" w:cs="Arial"/>
          <w:sz w:val="20"/>
          <w:szCs w:val="20"/>
        </w:rPr>
      </w:pPr>
      <w:r>
        <w:rPr>
          <w:rFonts w:ascii="Arial" w:hAnsi="Arial" w:cs="Arial"/>
          <w:b/>
          <w:sz w:val="20"/>
          <w:szCs w:val="20"/>
        </w:rPr>
        <w:t xml:space="preserve">Carlos Isaac Pérez: </w:t>
      </w:r>
      <w:r w:rsidRPr="00607C2F">
        <w:rPr>
          <w:rFonts w:ascii="Arial" w:hAnsi="Arial" w:cs="Arial"/>
          <w:sz w:val="20"/>
          <w:szCs w:val="20"/>
        </w:rPr>
        <w:t>S</w:t>
      </w:r>
      <w:r w:rsidR="3F05EC16" w:rsidRPr="00607C2F">
        <w:rPr>
          <w:rFonts w:ascii="Arial" w:hAnsi="Arial" w:cs="Arial"/>
          <w:sz w:val="20"/>
          <w:szCs w:val="20"/>
        </w:rPr>
        <w:t>i</w:t>
      </w:r>
      <w:r w:rsidR="3F05EC16" w:rsidRPr="007A1A64">
        <w:rPr>
          <w:rFonts w:ascii="Arial" w:hAnsi="Arial" w:cs="Arial"/>
          <w:sz w:val="20"/>
          <w:szCs w:val="20"/>
        </w:rPr>
        <w:t xml:space="preserve"> vemos entonces </w:t>
      </w:r>
      <w:r w:rsidR="00A31ECC">
        <w:rPr>
          <w:rFonts w:ascii="Arial" w:hAnsi="Arial" w:cs="Arial"/>
          <w:sz w:val="20"/>
          <w:szCs w:val="20"/>
        </w:rPr>
        <w:t>que, si la baja fue compensada con un</w:t>
      </w:r>
      <w:r w:rsidR="3F05EC16" w:rsidRPr="007A1A64">
        <w:rPr>
          <w:rFonts w:ascii="Arial" w:hAnsi="Arial" w:cs="Arial"/>
          <w:sz w:val="20"/>
          <w:szCs w:val="20"/>
        </w:rPr>
        <w:t xml:space="preserve"> incremento del volumen</w:t>
      </w:r>
      <w:r w:rsidR="00301A92">
        <w:rPr>
          <w:rFonts w:ascii="Arial" w:hAnsi="Arial" w:cs="Arial"/>
          <w:sz w:val="20"/>
          <w:szCs w:val="20"/>
        </w:rPr>
        <w:t xml:space="preserve"> y </w:t>
      </w:r>
      <w:r w:rsidR="3F05EC16" w:rsidRPr="007A1A64">
        <w:rPr>
          <w:rFonts w:ascii="Arial" w:hAnsi="Arial" w:cs="Arial"/>
          <w:sz w:val="20"/>
          <w:szCs w:val="20"/>
        </w:rPr>
        <w:t>tenemos un ingreso superior a los 600</w:t>
      </w:r>
      <w:r w:rsidR="00301A92">
        <w:rPr>
          <w:rFonts w:ascii="Arial" w:hAnsi="Arial" w:cs="Arial"/>
          <w:sz w:val="20"/>
          <w:szCs w:val="20"/>
        </w:rPr>
        <w:t>.</w:t>
      </w:r>
      <w:r w:rsidR="3F05EC16" w:rsidRPr="007A1A64">
        <w:rPr>
          <w:rFonts w:ascii="Arial" w:hAnsi="Arial" w:cs="Arial"/>
          <w:sz w:val="20"/>
          <w:szCs w:val="20"/>
        </w:rPr>
        <w:t>000 dólare</w:t>
      </w:r>
      <w:r w:rsidR="00A31ECC">
        <w:rPr>
          <w:rFonts w:ascii="Arial" w:hAnsi="Arial" w:cs="Arial"/>
          <w:sz w:val="20"/>
          <w:szCs w:val="20"/>
        </w:rPr>
        <w:t>s</w:t>
      </w:r>
      <w:r w:rsidR="00301A92">
        <w:rPr>
          <w:rFonts w:ascii="Arial" w:hAnsi="Arial" w:cs="Arial"/>
          <w:sz w:val="20"/>
          <w:szCs w:val="20"/>
        </w:rPr>
        <w:t xml:space="preserve"> que tuvimos </w:t>
      </w:r>
      <w:r w:rsidR="00A31ECC">
        <w:rPr>
          <w:rFonts w:ascii="Arial" w:hAnsi="Arial" w:cs="Arial"/>
          <w:sz w:val="20"/>
          <w:szCs w:val="20"/>
        </w:rPr>
        <w:t xml:space="preserve">a siete y medio, vemos </w:t>
      </w:r>
      <w:r w:rsidR="00E5617E">
        <w:rPr>
          <w:rFonts w:ascii="Arial" w:hAnsi="Arial" w:cs="Arial"/>
          <w:sz w:val="20"/>
          <w:szCs w:val="20"/>
        </w:rPr>
        <w:t xml:space="preserve">entonces que la decisión que </w:t>
      </w:r>
      <w:r w:rsidR="00301A92">
        <w:rPr>
          <w:rFonts w:ascii="Arial" w:hAnsi="Arial" w:cs="Arial"/>
          <w:sz w:val="20"/>
          <w:szCs w:val="20"/>
        </w:rPr>
        <w:t xml:space="preserve">se </w:t>
      </w:r>
      <w:r w:rsidR="3F05EC16" w:rsidRPr="007A1A64">
        <w:rPr>
          <w:rFonts w:ascii="Arial" w:hAnsi="Arial" w:cs="Arial"/>
          <w:sz w:val="20"/>
          <w:szCs w:val="20"/>
        </w:rPr>
        <w:t xml:space="preserve">tomó </w:t>
      </w:r>
      <w:r w:rsidR="00E5617E">
        <w:rPr>
          <w:rFonts w:ascii="Arial" w:hAnsi="Arial" w:cs="Arial"/>
          <w:sz w:val="20"/>
          <w:szCs w:val="20"/>
        </w:rPr>
        <w:t>es</w:t>
      </w:r>
      <w:r w:rsidR="00A31ECC">
        <w:rPr>
          <w:rFonts w:ascii="Arial" w:hAnsi="Arial" w:cs="Arial"/>
          <w:sz w:val="20"/>
          <w:szCs w:val="20"/>
        </w:rPr>
        <w:t xml:space="preserve"> </w:t>
      </w:r>
      <w:r w:rsidR="3F05EC16" w:rsidRPr="007A1A64">
        <w:rPr>
          <w:rFonts w:ascii="Arial" w:hAnsi="Arial" w:cs="Arial"/>
          <w:sz w:val="20"/>
          <w:szCs w:val="20"/>
        </w:rPr>
        <w:t xml:space="preserve">la correcta, </w:t>
      </w:r>
      <w:r w:rsidR="00A31ECC">
        <w:rPr>
          <w:rFonts w:ascii="Arial" w:hAnsi="Arial" w:cs="Arial"/>
          <w:sz w:val="20"/>
          <w:szCs w:val="20"/>
        </w:rPr>
        <w:t xml:space="preserve">pero si tenemos una baja </w:t>
      </w:r>
      <w:r w:rsidR="00E5617E">
        <w:rPr>
          <w:rFonts w:ascii="Arial" w:hAnsi="Arial" w:cs="Arial"/>
          <w:sz w:val="20"/>
          <w:szCs w:val="20"/>
        </w:rPr>
        <w:t xml:space="preserve">en los ingresos sabemos entonces </w:t>
      </w:r>
      <w:r>
        <w:rPr>
          <w:rFonts w:ascii="Arial" w:hAnsi="Arial" w:cs="Arial"/>
          <w:sz w:val="20"/>
          <w:szCs w:val="20"/>
        </w:rPr>
        <w:t>que la decisión no fue correcta.</w:t>
      </w:r>
    </w:p>
    <w:p w14:paraId="69C695FB" w14:textId="77777777" w:rsidR="00607C2F" w:rsidRDefault="00607C2F" w:rsidP="00607C2F">
      <w:pPr>
        <w:spacing w:after="0" w:line="240" w:lineRule="auto"/>
        <w:jc w:val="both"/>
        <w:rPr>
          <w:rFonts w:ascii="Arial" w:hAnsi="Arial" w:cs="Arial"/>
          <w:sz w:val="20"/>
          <w:szCs w:val="20"/>
        </w:rPr>
      </w:pPr>
    </w:p>
    <w:p w14:paraId="1A6687D8" w14:textId="25F5126C" w:rsidR="00A31ECC" w:rsidRDefault="00607C2F" w:rsidP="00457F99">
      <w:pPr>
        <w:spacing w:line="240" w:lineRule="auto"/>
        <w:jc w:val="both"/>
        <w:rPr>
          <w:rFonts w:ascii="Arial" w:hAnsi="Arial" w:cs="Arial"/>
          <w:sz w:val="20"/>
          <w:szCs w:val="20"/>
        </w:rPr>
      </w:pPr>
      <w:r>
        <w:rPr>
          <w:rFonts w:ascii="Arial" w:hAnsi="Arial" w:cs="Arial"/>
          <w:b/>
          <w:sz w:val="20"/>
          <w:szCs w:val="20"/>
        </w:rPr>
        <w:t xml:space="preserve">Carlos Isaac Pérez: </w:t>
      </w:r>
      <w:r w:rsidRPr="00607C2F">
        <w:rPr>
          <w:rFonts w:ascii="Arial" w:hAnsi="Arial" w:cs="Arial"/>
          <w:sz w:val="20"/>
          <w:szCs w:val="20"/>
        </w:rPr>
        <w:t>E</w:t>
      </w:r>
      <w:r w:rsidR="00E5617E">
        <w:rPr>
          <w:rFonts w:ascii="Arial" w:hAnsi="Arial" w:cs="Arial"/>
          <w:sz w:val="20"/>
          <w:szCs w:val="20"/>
        </w:rPr>
        <w:t>sto no significa entonces que no se va a estar monitoreando este cambio cada dos meses</w:t>
      </w:r>
      <w:r w:rsidR="00301A92">
        <w:rPr>
          <w:rFonts w:ascii="Arial" w:hAnsi="Arial" w:cs="Arial"/>
          <w:sz w:val="20"/>
          <w:szCs w:val="20"/>
        </w:rPr>
        <w:t>,</w:t>
      </w:r>
      <w:r w:rsidR="00E5617E">
        <w:rPr>
          <w:rFonts w:ascii="Arial" w:hAnsi="Arial" w:cs="Arial"/>
          <w:sz w:val="20"/>
          <w:szCs w:val="20"/>
        </w:rPr>
        <w:t xml:space="preserve"> c</w:t>
      </w:r>
      <w:r w:rsidR="00301A92">
        <w:rPr>
          <w:rFonts w:ascii="Arial" w:hAnsi="Arial" w:cs="Arial"/>
          <w:sz w:val="20"/>
          <w:szCs w:val="20"/>
        </w:rPr>
        <w:t>ó</w:t>
      </w:r>
      <w:r w:rsidR="00E5617E">
        <w:rPr>
          <w:rFonts w:ascii="Arial" w:hAnsi="Arial" w:cs="Arial"/>
          <w:sz w:val="20"/>
          <w:szCs w:val="20"/>
        </w:rPr>
        <w:t>mo va la tendencia de estos ingresos, cómo va el comportamiento, entonces así la administración nos presenta un informe de cómo va a ser el comportamiento de estos seis dólares, mi propuesta sería eso que pongamos ahí un párrafo o una línea  que diga claramente que esto es exclusivamente para el 2023 y que al final del año va ser revisado por el Fonafifo para tomar una decisión de si se mantiene o se cambia</w:t>
      </w:r>
      <w:r w:rsidR="00301A92">
        <w:rPr>
          <w:rFonts w:ascii="Arial" w:hAnsi="Arial" w:cs="Arial"/>
          <w:sz w:val="20"/>
          <w:szCs w:val="20"/>
        </w:rPr>
        <w:t>.</w:t>
      </w:r>
      <w:r w:rsidR="00E5617E">
        <w:rPr>
          <w:rFonts w:ascii="Arial" w:hAnsi="Arial" w:cs="Arial"/>
          <w:sz w:val="20"/>
          <w:szCs w:val="20"/>
        </w:rPr>
        <w:t xml:space="preserve"> </w:t>
      </w:r>
    </w:p>
    <w:p w14:paraId="6E110200" w14:textId="07DF6CC4" w:rsidR="3F05EC16" w:rsidRPr="00D41904" w:rsidRDefault="00E5617E" w:rsidP="00457F99">
      <w:pPr>
        <w:spacing w:line="240" w:lineRule="auto"/>
        <w:jc w:val="both"/>
        <w:rPr>
          <w:rFonts w:ascii="Arial" w:hAnsi="Arial" w:cs="Arial"/>
          <w:b/>
          <w:sz w:val="20"/>
          <w:szCs w:val="20"/>
        </w:rPr>
      </w:pPr>
      <w:r w:rsidRPr="00E5617E">
        <w:rPr>
          <w:rFonts w:ascii="Arial" w:hAnsi="Arial" w:cs="Arial"/>
          <w:b/>
          <w:sz w:val="20"/>
          <w:szCs w:val="20"/>
        </w:rPr>
        <w:t xml:space="preserve">Ricardo Granados: </w:t>
      </w:r>
      <w:r w:rsidR="00B2797C">
        <w:rPr>
          <w:rFonts w:ascii="Arial" w:hAnsi="Arial" w:cs="Arial"/>
          <w:sz w:val="20"/>
          <w:szCs w:val="20"/>
        </w:rPr>
        <w:t>N</w:t>
      </w:r>
      <w:r w:rsidR="3F05EC16" w:rsidRPr="007A1A64">
        <w:rPr>
          <w:rFonts w:ascii="Arial" w:hAnsi="Arial" w:cs="Arial"/>
          <w:sz w:val="20"/>
          <w:szCs w:val="20"/>
        </w:rPr>
        <w:t>ada más para agregar adicionalmente que estos créditos no están avalados por nadie</w:t>
      </w:r>
      <w:r w:rsidR="00B2797C">
        <w:rPr>
          <w:rFonts w:ascii="Arial" w:hAnsi="Arial" w:cs="Arial"/>
          <w:sz w:val="20"/>
          <w:szCs w:val="20"/>
        </w:rPr>
        <w:t xml:space="preserve"> r</w:t>
      </w:r>
      <w:r w:rsidR="3F05EC16" w:rsidRPr="007A1A64">
        <w:rPr>
          <w:rFonts w:ascii="Arial" w:hAnsi="Arial" w:cs="Arial"/>
          <w:sz w:val="20"/>
          <w:szCs w:val="20"/>
        </w:rPr>
        <w:t>especto de otros pre</w:t>
      </w:r>
      <w:r w:rsidR="00D41904">
        <w:rPr>
          <w:rFonts w:ascii="Arial" w:hAnsi="Arial" w:cs="Arial"/>
          <w:sz w:val="20"/>
          <w:szCs w:val="20"/>
        </w:rPr>
        <w:t xml:space="preserve">cios en </w:t>
      </w:r>
      <w:r w:rsidR="3F05EC16" w:rsidRPr="007A1A64">
        <w:rPr>
          <w:rFonts w:ascii="Arial" w:hAnsi="Arial" w:cs="Arial"/>
          <w:sz w:val="20"/>
          <w:szCs w:val="20"/>
        </w:rPr>
        <w:t>el me</w:t>
      </w:r>
      <w:r w:rsidR="00D41904">
        <w:rPr>
          <w:rFonts w:ascii="Arial" w:hAnsi="Arial" w:cs="Arial"/>
          <w:sz w:val="20"/>
          <w:szCs w:val="20"/>
        </w:rPr>
        <w:t>rcado, donde sí pueden estar a</w:t>
      </w:r>
      <w:r w:rsidR="3F05EC16" w:rsidRPr="007A1A64">
        <w:rPr>
          <w:rFonts w:ascii="Arial" w:hAnsi="Arial" w:cs="Arial"/>
          <w:sz w:val="20"/>
          <w:szCs w:val="20"/>
        </w:rPr>
        <w:t xml:space="preserve"> 30 dólares, pero tienen el respaldo de un certificador, de un estándar, eso es de lo que sale de </w:t>
      </w:r>
      <w:r w:rsidR="00D41904">
        <w:rPr>
          <w:rFonts w:ascii="Arial" w:hAnsi="Arial" w:cs="Arial"/>
          <w:sz w:val="20"/>
          <w:szCs w:val="20"/>
        </w:rPr>
        <w:t>Fonafifo</w:t>
      </w:r>
      <w:r w:rsidR="3F05EC16" w:rsidRPr="007A1A64">
        <w:rPr>
          <w:rFonts w:ascii="Arial" w:hAnsi="Arial" w:cs="Arial"/>
          <w:sz w:val="20"/>
          <w:szCs w:val="20"/>
        </w:rPr>
        <w:t xml:space="preserve"> al que lo quiera comprar.</w:t>
      </w:r>
    </w:p>
    <w:p w14:paraId="7704EC19" w14:textId="12272196" w:rsidR="00D41904" w:rsidRDefault="00D41904" w:rsidP="00457F99">
      <w:pPr>
        <w:spacing w:line="240" w:lineRule="auto"/>
        <w:jc w:val="both"/>
        <w:rPr>
          <w:rFonts w:ascii="Arial" w:hAnsi="Arial" w:cs="Arial"/>
          <w:sz w:val="20"/>
          <w:szCs w:val="20"/>
        </w:rPr>
      </w:pPr>
      <w:r w:rsidRPr="00D41904">
        <w:rPr>
          <w:rFonts w:ascii="Arial" w:hAnsi="Arial" w:cs="Arial"/>
          <w:b/>
          <w:sz w:val="20"/>
          <w:szCs w:val="20"/>
        </w:rPr>
        <w:t>Carlos Isaac Pérez:</w:t>
      </w:r>
      <w:r>
        <w:rPr>
          <w:rFonts w:ascii="Arial" w:hAnsi="Arial" w:cs="Arial"/>
          <w:sz w:val="20"/>
          <w:szCs w:val="20"/>
        </w:rPr>
        <w:t xml:space="preserve"> Como un mercado secundario</w:t>
      </w:r>
      <w:r w:rsidR="00B2797C">
        <w:rPr>
          <w:rFonts w:ascii="Arial" w:hAnsi="Arial" w:cs="Arial"/>
          <w:sz w:val="20"/>
          <w:szCs w:val="20"/>
        </w:rPr>
        <w:t>.</w:t>
      </w:r>
      <w:r>
        <w:rPr>
          <w:rFonts w:ascii="Arial" w:hAnsi="Arial" w:cs="Arial"/>
          <w:sz w:val="20"/>
          <w:szCs w:val="20"/>
        </w:rPr>
        <w:t xml:space="preserve"> </w:t>
      </w:r>
    </w:p>
    <w:p w14:paraId="3193695C" w14:textId="6EA1EB1A" w:rsidR="3F05EC16" w:rsidRDefault="00D41904" w:rsidP="00457F99">
      <w:pPr>
        <w:spacing w:line="240" w:lineRule="auto"/>
        <w:jc w:val="both"/>
        <w:rPr>
          <w:rFonts w:ascii="Arial" w:hAnsi="Arial" w:cs="Arial"/>
          <w:sz w:val="20"/>
          <w:szCs w:val="20"/>
        </w:rPr>
      </w:pPr>
      <w:r w:rsidRPr="00E5617E">
        <w:rPr>
          <w:rFonts w:ascii="Arial" w:hAnsi="Arial" w:cs="Arial"/>
          <w:b/>
          <w:sz w:val="20"/>
          <w:szCs w:val="20"/>
        </w:rPr>
        <w:t>Ricardo Granados:</w:t>
      </w:r>
      <w:r>
        <w:rPr>
          <w:rFonts w:ascii="Arial" w:hAnsi="Arial" w:cs="Arial"/>
          <w:sz w:val="20"/>
          <w:szCs w:val="20"/>
        </w:rPr>
        <w:t xml:space="preserve"> </w:t>
      </w:r>
      <w:r w:rsidR="3F05EC16" w:rsidRPr="007A1A64">
        <w:rPr>
          <w:rFonts w:ascii="Arial" w:hAnsi="Arial" w:cs="Arial"/>
          <w:sz w:val="20"/>
          <w:szCs w:val="20"/>
        </w:rPr>
        <w:t>S</w:t>
      </w:r>
      <w:r>
        <w:rPr>
          <w:rFonts w:ascii="Arial" w:hAnsi="Arial" w:cs="Arial"/>
          <w:sz w:val="20"/>
          <w:szCs w:val="20"/>
        </w:rPr>
        <w:t xml:space="preserve">i, </w:t>
      </w:r>
      <w:r w:rsidR="00B2797C">
        <w:rPr>
          <w:rFonts w:ascii="Arial" w:hAnsi="Arial" w:cs="Arial"/>
          <w:sz w:val="20"/>
          <w:szCs w:val="20"/>
        </w:rPr>
        <w:t xml:space="preserve">y </w:t>
      </w:r>
      <w:r>
        <w:rPr>
          <w:rFonts w:ascii="Arial" w:hAnsi="Arial" w:cs="Arial"/>
          <w:sz w:val="20"/>
          <w:szCs w:val="20"/>
        </w:rPr>
        <w:t>local y</w:t>
      </w:r>
      <w:r w:rsidR="3F05EC16" w:rsidRPr="007A1A64">
        <w:rPr>
          <w:rFonts w:ascii="Arial" w:hAnsi="Arial" w:cs="Arial"/>
          <w:sz w:val="20"/>
          <w:szCs w:val="20"/>
        </w:rPr>
        <w:t xml:space="preserve"> </w:t>
      </w:r>
      <w:r w:rsidR="00B2797C">
        <w:rPr>
          <w:rFonts w:ascii="Arial" w:hAnsi="Arial" w:cs="Arial"/>
          <w:sz w:val="20"/>
          <w:szCs w:val="20"/>
        </w:rPr>
        <w:t xml:space="preserve">mucho </w:t>
      </w:r>
      <w:r w:rsidR="3F05EC16" w:rsidRPr="007A1A64">
        <w:rPr>
          <w:rFonts w:ascii="Arial" w:hAnsi="Arial" w:cs="Arial"/>
          <w:sz w:val="20"/>
          <w:szCs w:val="20"/>
        </w:rPr>
        <w:t>es voluntario</w:t>
      </w:r>
      <w:r>
        <w:rPr>
          <w:rFonts w:ascii="Arial" w:hAnsi="Arial" w:cs="Arial"/>
          <w:sz w:val="20"/>
          <w:szCs w:val="20"/>
        </w:rPr>
        <w:t xml:space="preserve">, lo que la gente quiera, no tienen la obligación de </w:t>
      </w:r>
      <w:r w:rsidR="00B2797C">
        <w:rPr>
          <w:rFonts w:ascii="Arial" w:hAnsi="Arial" w:cs="Arial"/>
          <w:sz w:val="20"/>
          <w:szCs w:val="20"/>
        </w:rPr>
        <w:t>hacer eso.</w:t>
      </w:r>
    </w:p>
    <w:p w14:paraId="1CE27605" w14:textId="29DFDB63" w:rsidR="3F05EC16" w:rsidRDefault="00D41904" w:rsidP="00A33451">
      <w:pPr>
        <w:spacing w:after="0" w:line="240" w:lineRule="auto"/>
        <w:jc w:val="both"/>
        <w:rPr>
          <w:rFonts w:ascii="Arial" w:hAnsi="Arial" w:cs="Arial"/>
          <w:sz w:val="20"/>
          <w:szCs w:val="20"/>
        </w:rPr>
      </w:pPr>
      <w:r w:rsidRPr="00D41904">
        <w:rPr>
          <w:rFonts w:ascii="Arial" w:hAnsi="Arial" w:cs="Arial"/>
          <w:b/>
          <w:sz w:val="20"/>
          <w:szCs w:val="20"/>
        </w:rPr>
        <w:t>Mauricio Chacón:</w:t>
      </w:r>
      <w:r>
        <w:rPr>
          <w:rFonts w:ascii="Arial" w:hAnsi="Arial" w:cs="Arial"/>
          <w:sz w:val="20"/>
          <w:szCs w:val="20"/>
        </w:rPr>
        <w:t xml:space="preserve"> Una pregunta, ¿el </w:t>
      </w:r>
      <w:r w:rsidR="3F05EC16" w:rsidRPr="007A1A64">
        <w:rPr>
          <w:rFonts w:ascii="Arial" w:hAnsi="Arial" w:cs="Arial"/>
          <w:sz w:val="20"/>
          <w:szCs w:val="20"/>
        </w:rPr>
        <w:t xml:space="preserve">turista que compensa </w:t>
      </w:r>
      <w:r w:rsidR="00BB463C">
        <w:rPr>
          <w:rFonts w:ascii="Arial" w:hAnsi="Arial" w:cs="Arial"/>
          <w:sz w:val="20"/>
          <w:szCs w:val="20"/>
        </w:rPr>
        <w:t>recibe</w:t>
      </w:r>
      <w:r w:rsidR="00BB463C" w:rsidRPr="007A1A64">
        <w:rPr>
          <w:rFonts w:ascii="Arial" w:hAnsi="Arial" w:cs="Arial"/>
          <w:sz w:val="20"/>
          <w:szCs w:val="20"/>
        </w:rPr>
        <w:t xml:space="preserve"> </w:t>
      </w:r>
      <w:r w:rsidR="3F05EC16" w:rsidRPr="007A1A64">
        <w:rPr>
          <w:rFonts w:ascii="Arial" w:hAnsi="Arial" w:cs="Arial"/>
          <w:sz w:val="20"/>
          <w:szCs w:val="20"/>
        </w:rPr>
        <w:t>algún certificado digital don</w:t>
      </w:r>
      <w:r>
        <w:rPr>
          <w:rFonts w:ascii="Arial" w:hAnsi="Arial" w:cs="Arial"/>
          <w:sz w:val="20"/>
          <w:szCs w:val="20"/>
        </w:rPr>
        <w:t>de dice</w:t>
      </w:r>
      <w:r w:rsidR="00BB463C">
        <w:rPr>
          <w:rFonts w:ascii="Arial" w:hAnsi="Arial" w:cs="Arial"/>
          <w:sz w:val="20"/>
          <w:szCs w:val="20"/>
        </w:rPr>
        <w:t>:</w:t>
      </w:r>
      <w:r>
        <w:rPr>
          <w:rFonts w:ascii="Arial" w:hAnsi="Arial" w:cs="Arial"/>
          <w:sz w:val="20"/>
          <w:szCs w:val="20"/>
        </w:rPr>
        <w:t xml:space="preserve"> yo compensé mis emisiones? A </w:t>
      </w:r>
      <w:r w:rsidR="3F05EC16" w:rsidRPr="007A1A64">
        <w:rPr>
          <w:rFonts w:ascii="Arial" w:hAnsi="Arial" w:cs="Arial"/>
          <w:sz w:val="20"/>
          <w:szCs w:val="20"/>
        </w:rPr>
        <w:t>la gente le gusta publicar eso en las red</w:t>
      </w:r>
      <w:r>
        <w:rPr>
          <w:rFonts w:ascii="Arial" w:hAnsi="Arial" w:cs="Arial"/>
          <w:sz w:val="20"/>
          <w:szCs w:val="20"/>
        </w:rPr>
        <w:t>es sociales y ver una imagen</w:t>
      </w:r>
      <w:r w:rsidR="00BB463C">
        <w:rPr>
          <w:rFonts w:ascii="Arial" w:hAnsi="Arial" w:cs="Arial"/>
          <w:sz w:val="20"/>
          <w:szCs w:val="20"/>
        </w:rPr>
        <w:t>.</w:t>
      </w:r>
      <w:r>
        <w:rPr>
          <w:rFonts w:ascii="Arial" w:hAnsi="Arial" w:cs="Arial"/>
          <w:sz w:val="20"/>
          <w:szCs w:val="20"/>
        </w:rPr>
        <w:t xml:space="preserve"> </w:t>
      </w:r>
    </w:p>
    <w:p w14:paraId="0BF02EFF" w14:textId="1847B1CC" w:rsidR="00A33451" w:rsidRDefault="00A33451" w:rsidP="00A33451">
      <w:pPr>
        <w:spacing w:after="0" w:line="240" w:lineRule="auto"/>
        <w:jc w:val="both"/>
        <w:rPr>
          <w:rFonts w:ascii="Arial" w:hAnsi="Arial" w:cs="Arial"/>
          <w:sz w:val="20"/>
          <w:szCs w:val="20"/>
        </w:rPr>
      </w:pPr>
    </w:p>
    <w:p w14:paraId="117CABB0" w14:textId="76D34AD6" w:rsidR="00A33451" w:rsidRDefault="00A33451" w:rsidP="00A33451">
      <w:pPr>
        <w:spacing w:after="0" w:line="240" w:lineRule="auto"/>
        <w:jc w:val="both"/>
        <w:rPr>
          <w:rFonts w:ascii="Arial" w:hAnsi="Arial" w:cs="Arial"/>
          <w:sz w:val="20"/>
          <w:szCs w:val="20"/>
        </w:rPr>
      </w:pPr>
    </w:p>
    <w:p w14:paraId="22EAF406" w14:textId="2AA03C75" w:rsidR="00A33451" w:rsidRDefault="00A33451" w:rsidP="00A33451">
      <w:pPr>
        <w:spacing w:after="0" w:line="240" w:lineRule="auto"/>
        <w:jc w:val="both"/>
        <w:rPr>
          <w:rFonts w:ascii="Arial" w:hAnsi="Arial" w:cs="Arial"/>
          <w:sz w:val="20"/>
          <w:szCs w:val="20"/>
        </w:rPr>
      </w:pPr>
    </w:p>
    <w:p w14:paraId="0AC83B09" w14:textId="51FFB64F" w:rsidR="00A33451" w:rsidRDefault="00A33451" w:rsidP="00A33451">
      <w:pPr>
        <w:spacing w:after="0" w:line="240" w:lineRule="auto"/>
        <w:jc w:val="both"/>
        <w:rPr>
          <w:rFonts w:ascii="Arial" w:hAnsi="Arial" w:cs="Arial"/>
          <w:sz w:val="20"/>
          <w:szCs w:val="20"/>
        </w:rPr>
      </w:pPr>
    </w:p>
    <w:p w14:paraId="5721456B" w14:textId="3270EE51" w:rsidR="00A33451" w:rsidRDefault="00A33451" w:rsidP="00A33451">
      <w:pPr>
        <w:spacing w:after="0" w:line="240" w:lineRule="auto"/>
        <w:jc w:val="both"/>
        <w:rPr>
          <w:rFonts w:ascii="Arial" w:hAnsi="Arial" w:cs="Arial"/>
          <w:sz w:val="20"/>
          <w:szCs w:val="20"/>
        </w:rPr>
      </w:pPr>
    </w:p>
    <w:p w14:paraId="3173681A" w14:textId="451CEDB7" w:rsidR="00A33451" w:rsidRDefault="00A33451" w:rsidP="00A33451">
      <w:pPr>
        <w:spacing w:after="0" w:line="240" w:lineRule="auto"/>
        <w:jc w:val="both"/>
        <w:rPr>
          <w:rFonts w:ascii="Arial" w:hAnsi="Arial" w:cs="Arial"/>
          <w:sz w:val="20"/>
          <w:szCs w:val="20"/>
        </w:rPr>
      </w:pPr>
    </w:p>
    <w:p w14:paraId="01D86B3D" w14:textId="6696A9E5" w:rsidR="00A33451" w:rsidRDefault="00A33451" w:rsidP="00A33451">
      <w:pPr>
        <w:spacing w:after="0" w:line="240" w:lineRule="auto"/>
        <w:jc w:val="both"/>
        <w:rPr>
          <w:rFonts w:ascii="Arial" w:hAnsi="Arial" w:cs="Arial"/>
          <w:sz w:val="20"/>
          <w:szCs w:val="20"/>
        </w:rPr>
      </w:pPr>
    </w:p>
    <w:p w14:paraId="3D00B2E0" w14:textId="5A01CDA3" w:rsidR="00A33451" w:rsidRDefault="00A33451" w:rsidP="00A33451">
      <w:pPr>
        <w:spacing w:after="0" w:line="240" w:lineRule="auto"/>
        <w:jc w:val="both"/>
        <w:rPr>
          <w:rFonts w:ascii="Arial" w:hAnsi="Arial" w:cs="Arial"/>
          <w:sz w:val="20"/>
          <w:szCs w:val="20"/>
        </w:rPr>
      </w:pPr>
    </w:p>
    <w:p w14:paraId="123AD75C" w14:textId="77777777" w:rsidR="0055229B" w:rsidRDefault="0055229B" w:rsidP="00A33451">
      <w:pPr>
        <w:spacing w:after="0" w:line="240" w:lineRule="auto"/>
        <w:jc w:val="both"/>
        <w:rPr>
          <w:rFonts w:ascii="Arial" w:hAnsi="Arial" w:cs="Arial"/>
          <w:sz w:val="20"/>
          <w:szCs w:val="20"/>
        </w:rPr>
      </w:pPr>
    </w:p>
    <w:p w14:paraId="14EC5A9D" w14:textId="77777777" w:rsidR="00A33451" w:rsidRDefault="00A33451" w:rsidP="00A33451">
      <w:pPr>
        <w:spacing w:after="0" w:line="240" w:lineRule="auto"/>
        <w:jc w:val="both"/>
        <w:rPr>
          <w:rFonts w:ascii="Arial" w:hAnsi="Arial" w:cs="Arial"/>
          <w:sz w:val="20"/>
          <w:szCs w:val="20"/>
        </w:rPr>
      </w:pPr>
    </w:p>
    <w:p w14:paraId="2382781C" w14:textId="25C20FA4" w:rsidR="00D41904" w:rsidRDefault="00BB463C" w:rsidP="00D41904">
      <w:pPr>
        <w:spacing w:line="240" w:lineRule="auto"/>
        <w:jc w:val="both"/>
        <w:rPr>
          <w:rFonts w:ascii="Arial" w:hAnsi="Arial" w:cs="Arial"/>
          <w:sz w:val="20"/>
          <w:szCs w:val="20"/>
        </w:rPr>
      </w:pPr>
      <w:r w:rsidRPr="00846D39">
        <w:rPr>
          <w:rFonts w:ascii="Arial" w:hAnsi="Arial" w:cs="Arial"/>
          <w:b/>
          <w:sz w:val="20"/>
          <w:szCs w:val="20"/>
        </w:rPr>
        <w:t>Jorge Mario Rodríguez</w:t>
      </w:r>
      <w:r>
        <w:rPr>
          <w:rFonts w:ascii="Arial" w:hAnsi="Arial" w:cs="Arial"/>
          <w:b/>
          <w:sz w:val="20"/>
          <w:szCs w:val="20"/>
        </w:rPr>
        <w:t xml:space="preserve">: </w:t>
      </w:r>
      <w:r w:rsidRPr="00223DE0">
        <w:rPr>
          <w:rFonts w:ascii="Arial" w:hAnsi="Arial" w:cs="Arial"/>
          <w:sz w:val="20"/>
          <w:szCs w:val="20"/>
        </w:rPr>
        <w:t xml:space="preserve">Tiene </w:t>
      </w:r>
      <w:r w:rsidR="00D41904" w:rsidRPr="00BB463C">
        <w:rPr>
          <w:rFonts w:ascii="Arial" w:hAnsi="Arial" w:cs="Arial"/>
          <w:sz w:val="20"/>
          <w:szCs w:val="20"/>
        </w:rPr>
        <w:t>l</w:t>
      </w:r>
      <w:r w:rsidR="00D41904" w:rsidRPr="00D41904">
        <w:rPr>
          <w:rFonts w:ascii="Arial" w:hAnsi="Arial" w:cs="Arial"/>
          <w:sz w:val="20"/>
          <w:szCs w:val="20"/>
        </w:rPr>
        <w:t>a posibilidad de que si él quiere certificado se le puede imprimir y enviar</w:t>
      </w:r>
      <w:r>
        <w:rPr>
          <w:rFonts w:ascii="Arial" w:hAnsi="Arial" w:cs="Arial"/>
          <w:sz w:val="20"/>
          <w:szCs w:val="20"/>
        </w:rPr>
        <w:t>.</w:t>
      </w:r>
      <w:r w:rsidR="00D41904" w:rsidRPr="00D41904">
        <w:rPr>
          <w:rFonts w:ascii="Arial" w:hAnsi="Arial" w:cs="Arial"/>
          <w:sz w:val="20"/>
          <w:szCs w:val="20"/>
        </w:rPr>
        <w:t xml:space="preserve"> </w:t>
      </w:r>
    </w:p>
    <w:p w14:paraId="1FC9D38E" w14:textId="2EBFA0A4" w:rsidR="00D41904" w:rsidRDefault="00D41904" w:rsidP="00457F99">
      <w:pPr>
        <w:spacing w:line="240" w:lineRule="auto"/>
        <w:jc w:val="both"/>
        <w:rPr>
          <w:rFonts w:ascii="Arial" w:hAnsi="Arial" w:cs="Arial"/>
          <w:sz w:val="20"/>
          <w:szCs w:val="20"/>
        </w:rPr>
      </w:pPr>
      <w:r w:rsidRPr="00D41904">
        <w:rPr>
          <w:rFonts w:ascii="Arial" w:hAnsi="Arial" w:cs="Arial"/>
          <w:b/>
          <w:sz w:val="20"/>
          <w:szCs w:val="20"/>
        </w:rPr>
        <w:t>Carlos Isaac Pérez:</w:t>
      </w:r>
      <w:r>
        <w:rPr>
          <w:rFonts w:ascii="Arial" w:hAnsi="Arial" w:cs="Arial"/>
          <w:sz w:val="20"/>
          <w:szCs w:val="20"/>
        </w:rPr>
        <w:t xml:space="preserve"> Pero que diga </w:t>
      </w:r>
      <w:r w:rsidR="00BB463C">
        <w:rPr>
          <w:rFonts w:ascii="Arial" w:hAnsi="Arial" w:cs="Arial"/>
          <w:sz w:val="20"/>
          <w:szCs w:val="20"/>
        </w:rPr>
        <w:t xml:space="preserve">que </w:t>
      </w:r>
      <w:r>
        <w:rPr>
          <w:rFonts w:ascii="Arial" w:hAnsi="Arial" w:cs="Arial"/>
          <w:sz w:val="20"/>
          <w:szCs w:val="20"/>
        </w:rPr>
        <w:t xml:space="preserve">no </w:t>
      </w:r>
      <w:r w:rsidR="00BB463C">
        <w:rPr>
          <w:rFonts w:ascii="Arial" w:hAnsi="Arial" w:cs="Arial"/>
          <w:sz w:val="20"/>
          <w:szCs w:val="20"/>
        </w:rPr>
        <w:t xml:space="preserve">es </w:t>
      </w:r>
      <w:r>
        <w:rPr>
          <w:rFonts w:ascii="Arial" w:hAnsi="Arial" w:cs="Arial"/>
          <w:sz w:val="20"/>
          <w:szCs w:val="20"/>
        </w:rPr>
        <w:t xml:space="preserve">negociable </w:t>
      </w:r>
      <w:r w:rsidR="00BB463C">
        <w:rPr>
          <w:rFonts w:ascii="Arial" w:hAnsi="Arial" w:cs="Arial"/>
          <w:sz w:val="20"/>
          <w:szCs w:val="20"/>
        </w:rPr>
        <w:t>¿</w:t>
      </w:r>
      <w:r>
        <w:rPr>
          <w:rFonts w:ascii="Arial" w:hAnsi="Arial" w:cs="Arial"/>
          <w:sz w:val="20"/>
          <w:szCs w:val="20"/>
        </w:rPr>
        <w:t>verdad</w:t>
      </w:r>
      <w:r w:rsidR="00BB463C">
        <w:rPr>
          <w:rFonts w:ascii="Arial" w:hAnsi="Arial" w:cs="Arial"/>
          <w:sz w:val="20"/>
          <w:szCs w:val="20"/>
        </w:rPr>
        <w:t>?</w:t>
      </w:r>
      <w:r>
        <w:rPr>
          <w:rFonts w:ascii="Arial" w:hAnsi="Arial" w:cs="Arial"/>
          <w:sz w:val="20"/>
          <w:szCs w:val="20"/>
        </w:rPr>
        <w:t xml:space="preserve"> </w:t>
      </w:r>
    </w:p>
    <w:p w14:paraId="23051D4D" w14:textId="35CA27A8" w:rsidR="00D41904" w:rsidRDefault="00BB463C" w:rsidP="00457F99">
      <w:pPr>
        <w:spacing w:line="240" w:lineRule="auto"/>
        <w:jc w:val="both"/>
        <w:rPr>
          <w:rFonts w:ascii="Arial" w:hAnsi="Arial" w:cs="Arial"/>
          <w:sz w:val="20"/>
          <w:szCs w:val="20"/>
        </w:rPr>
      </w:pPr>
      <w:r w:rsidRPr="00846D39">
        <w:rPr>
          <w:rFonts w:ascii="Arial" w:hAnsi="Arial" w:cs="Arial"/>
          <w:b/>
          <w:sz w:val="20"/>
          <w:szCs w:val="20"/>
        </w:rPr>
        <w:t>Jorge Mario Rodríguez</w:t>
      </w:r>
      <w:r w:rsidR="00D41904" w:rsidRPr="00E5617E">
        <w:rPr>
          <w:rFonts w:ascii="Arial" w:hAnsi="Arial" w:cs="Arial"/>
          <w:b/>
          <w:sz w:val="20"/>
          <w:szCs w:val="20"/>
        </w:rPr>
        <w:t>:</w:t>
      </w:r>
      <w:r w:rsidR="00D41904">
        <w:rPr>
          <w:rFonts w:ascii="Arial" w:hAnsi="Arial" w:cs="Arial"/>
          <w:b/>
          <w:sz w:val="20"/>
          <w:szCs w:val="20"/>
        </w:rPr>
        <w:t xml:space="preserve"> </w:t>
      </w:r>
      <w:r w:rsidR="00D41904" w:rsidRPr="00D41904">
        <w:rPr>
          <w:rFonts w:ascii="Arial" w:hAnsi="Arial" w:cs="Arial"/>
          <w:sz w:val="20"/>
          <w:szCs w:val="20"/>
        </w:rPr>
        <w:t>A sí por supuesto</w:t>
      </w:r>
      <w:r w:rsidRPr="00223DE0">
        <w:rPr>
          <w:rFonts w:ascii="Arial" w:hAnsi="Arial" w:cs="Arial"/>
          <w:sz w:val="20"/>
          <w:szCs w:val="20"/>
        </w:rPr>
        <w:t xml:space="preserve">, por </w:t>
      </w:r>
      <w:r w:rsidR="00846D39" w:rsidRPr="00BB463C">
        <w:rPr>
          <w:rFonts w:ascii="Arial" w:hAnsi="Arial" w:cs="Arial"/>
          <w:sz w:val="20"/>
          <w:szCs w:val="20"/>
        </w:rPr>
        <w:t>ejemplo</w:t>
      </w:r>
      <w:r w:rsidR="00846D39">
        <w:rPr>
          <w:rFonts w:ascii="Arial" w:hAnsi="Arial" w:cs="Arial"/>
          <w:sz w:val="20"/>
          <w:szCs w:val="20"/>
        </w:rPr>
        <w:t>,</w:t>
      </w:r>
      <w:r w:rsidR="00D41904">
        <w:rPr>
          <w:rFonts w:ascii="Arial" w:hAnsi="Arial" w:cs="Arial"/>
          <w:sz w:val="20"/>
          <w:szCs w:val="20"/>
        </w:rPr>
        <w:t xml:space="preserve"> </w:t>
      </w:r>
      <w:r>
        <w:rPr>
          <w:rFonts w:ascii="Arial" w:hAnsi="Arial" w:cs="Arial"/>
          <w:sz w:val="20"/>
          <w:szCs w:val="20"/>
        </w:rPr>
        <w:t xml:space="preserve">hay gente que compensa y dice que quiere el </w:t>
      </w:r>
      <w:r w:rsidR="00D41904">
        <w:rPr>
          <w:rFonts w:ascii="Arial" w:hAnsi="Arial" w:cs="Arial"/>
          <w:sz w:val="20"/>
          <w:szCs w:val="20"/>
        </w:rPr>
        <w:t xml:space="preserve">certificado, entonces yo lo firmo y se le </w:t>
      </w:r>
      <w:r w:rsidR="00307827">
        <w:rPr>
          <w:rFonts w:ascii="Arial" w:hAnsi="Arial" w:cs="Arial"/>
          <w:sz w:val="20"/>
          <w:szCs w:val="20"/>
        </w:rPr>
        <w:t>manda</w:t>
      </w:r>
      <w:r w:rsidR="00846D39">
        <w:rPr>
          <w:rFonts w:ascii="Arial" w:hAnsi="Arial" w:cs="Arial"/>
          <w:sz w:val="20"/>
          <w:szCs w:val="20"/>
        </w:rPr>
        <w:t xml:space="preserve"> y</w:t>
      </w:r>
      <w:r w:rsidR="00D41904">
        <w:rPr>
          <w:rFonts w:ascii="Arial" w:hAnsi="Arial" w:cs="Arial"/>
          <w:sz w:val="20"/>
          <w:szCs w:val="20"/>
        </w:rPr>
        <w:t xml:space="preserve"> </w:t>
      </w:r>
      <w:r w:rsidR="00846D39">
        <w:rPr>
          <w:rFonts w:ascii="Arial" w:hAnsi="Arial" w:cs="Arial"/>
          <w:sz w:val="20"/>
          <w:szCs w:val="20"/>
        </w:rPr>
        <w:t xml:space="preserve">por ahí </w:t>
      </w:r>
      <w:r w:rsidR="00D41904">
        <w:rPr>
          <w:rFonts w:ascii="Arial" w:hAnsi="Arial" w:cs="Arial"/>
          <w:sz w:val="20"/>
          <w:szCs w:val="20"/>
        </w:rPr>
        <w:t xml:space="preserve">se establece </w:t>
      </w:r>
      <w:r>
        <w:rPr>
          <w:rFonts w:ascii="Arial" w:hAnsi="Arial" w:cs="Arial"/>
          <w:sz w:val="20"/>
          <w:szCs w:val="20"/>
        </w:rPr>
        <w:t>que</w:t>
      </w:r>
      <w:r w:rsidR="00D41904">
        <w:rPr>
          <w:rFonts w:ascii="Arial" w:hAnsi="Arial" w:cs="Arial"/>
          <w:sz w:val="20"/>
          <w:szCs w:val="20"/>
        </w:rPr>
        <w:t xml:space="preserve"> </w:t>
      </w:r>
      <w:r w:rsidR="00846D39">
        <w:rPr>
          <w:rFonts w:ascii="Arial" w:hAnsi="Arial" w:cs="Arial"/>
          <w:sz w:val="20"/>
          <w:szCs w:val="20"/>
        </w:rPr>
        <w:t xml:space="preserve">no es negociable y </w:t>
      </w:r>
      <w:r w:rsidR="0033213B">
        <w:rPr>
          <w:rFonts w:ascii="Arial" w:hAnsi="Arial" w:cs="Arial"/>
          <w:sz w:val="20"/>
          <w:szCs w:val="20"/>
        </w:rPr>
        <w:t>cuestiones</w:t>
      </w:r>
      <w:r>
        <w:rPr>
          <w:rFonts w:ascii="Arial" w:hAnsi="Arial" w:cs="Arial"/>
          <w:sz w:val="20"/>
          <w:szCs w:val="20"/>
        </w:rPr>
        <w:t xml:space="preserve"> </w:t>
      </w:r>
      <w:r w:rsidR="00846D39">
        <w:rPr>
          <w:rFonts w:ascii="Arial" w:hAnsi="Arial" w:cs="Arial"/>
          <w:sz w:val="20"/>
          <w:szCs w:val="20"/>
        </w:rPr>
        <w:t>de esas</w:t>
      </w:r>
      <w:r>
        <w:rPr>
          <w:rFonts w:ascii="Arial" w:hAnsi="Arial" w:cs="Arial"/>
          <w:sz w:val="20"/>
          <w:szCs w:val="20"/>
        </w:rPr>
        <w:t>.</w:t>
      </w:r>
    </w:p>
    <w:p w14:paraId="45B24375" w14:textId="2E32A308" w:rsidR="00846D39" w:rsidRDefault="00846D39" w:rsidP="00846D39">
      <w:pPr>
        <w:spacing w:line="240" w:lineRule="auto"/>
        <w:jc w:val="both"/>
        <w:rPr>
          <w:rFonts w:ascii="Arial" w:hAnsi="Arial" w:cs="Arial"/>
          <w:sz w:val="20"/>
          <w:szCs w:val="20"/>
        </w:rPr>
      </w:pPr>
      <w:r w:rsidRPr="00D41904">
        <w:rPr>
          <w:rFonts w:ascii="Arial" w:hAnsi="Arial" w:cs="Arial"/>
          <w:b/>
          <w:sz w:val="20"/>
          <w:szCs w:val="20"/>
        </w:rPr>
        <w:t>Carlos Isaac Pérez:</w:t>
      </w:r>
      <w:r>
        <w:rPr>
          <w:rFonts w:ascii="Arial" w:hAnsi="Arial" w:cs="Arial"/>
          <w:b/>
          <w:sz w:val="20"/>
          <w:szCs w:val="20"/>
        </w:rPr>
        <w:t xml:space="preserve"> </w:t>
      </w:r>
      <w:r w:rsidR="00BB463C">
        <w:rPr>
          <w:rFonts w:ascii="Arial" w:hAnsi="Arial" w:cs="Arial"/>
          <w:sz w:val="20"/>
          <w:szCs w:val="20"/>
        </w:rPr>
        <w:t xml:space="preserve">Para </w:t>
      </w:r>
      <w:r w:rsidR="0033213B">
        <w:rPr>
          <w:rFonts w:ascii="Arial" w:hAnsi="Arial" w:cs="Arial"/>
          <w:sz w:val="20"/>
          <w:szCs w:val="20"/>
        </w:rPr>
        <w:t>evitar</w:t>
      </w:r>
      <w:r w:rsidRPr="00846D39">
        <w:rPr>
          <w:rFonts w:ascii="Arial" w:hAnsi="Arial" w:cs="Arial"/>
          <w:sz w:val="20"/>
          <w:szCs w:val="20"/>
        </w:rPr>
        <w:t xml:space="preserve"> especulación, en este caso, que n</w:t>
      </w:r>
      <w:r>
        <w:rPr>
          <w:rFonts w:ascii="Arial" w:hAnsi="Arial" w:cs="Arial"/>
          <w:sz w:val="20"/>
          <w:szCs w:val="20"/>
        </w:rPr>
        <w:t>o afecte en otras negociaciones.</w:t>
      </w:r>
    </w:p>
    <w:p w14:paraId="254C5504" w14:textId="150768D9" w:rsidR="00761DCA" w:rsidRDefault="00846D39" w:rsidP="00607C2F">
      <w:pPr>
        <w:spacing w:after="0" w:line="240" w:lineRule="auto"/>
        <w:jc w:val="both"/>
        <w:rPr>
          <w:rFonts w:ascii="Arial" w:hAnsi="Arial" w:cs="Arial"/>
          <w:sz w:val="20"/>
          <w:szCs w:val="20"/>
        </w:rPr>
      </w:pPr>
      <w:r>
        <w:rPr>
          <w:rFonts w:ascii="Arial" w:hAnsi="Arial" w:cs="Arial"/>
          <w:sz w:val="20"/>
          <w:szCs w:val="20"/>
        </w:rPr>
        <w:t>¿Están de acuerdo con la propuesta que se haga el ejercicio exclusivamente en el 2023 y que se revise al final del año</w:t>
      </w:r>
      <w:r w:rsidR="00BB463C">
        <w:rPr>
          <w:rFonts w:ascii="Arial" w:hAnsi="Arial" w:cs="Arial"/>
          <w:sz w:val="20"/>
          <w:szCs w:val="20"/>
        </w:rPr>
        <w:t>?</w:t>
      </w:r>
    </w:p>
    <w:p w14:paraId="33469898" w14:textId="3FC01138" w:rsidR="00607C2F" w:rsidRDefault="00607C2F" w:rsidP="00607C2F">
      <w:pPr>
        <w:spacing w:after="0" w:line="240" w:lineRule="auto"/>
        <w:jc w:val="both"/>
        <w:rPr>
          <w:rFonts w:ascii="Arial" w:hAnsi="Arial" w:cs="Arial"/>
          <w:sz w:val="20"/>
          <w:szCs w:val="20"/>
        </w:rPr>
      </w:pPr>
    </w:p>
    <w:p w14:paraId="1035CEB8" w14:textId="4142DC29" w:rsidR="00846D39" w:rsidRDefault="00846D39" w:rsidP="00607C2F">
      <w:pPr>
        <w:spacing w:after="0" w:line="240" w:lineRule="auto"/>
        <w:jc w:val="both"/>
        <w:rPr>
          <w:rFonts w:ascii="Arial" w:hAnsi="Arial" w:cs="Arial"/>
          <w:sz w:val="20"/>
          <w:szCs w:val="20"/>
        </w:rPr>
      </w:pPr>
      <w:r>
        <w:rPr>
          <w:rFonts w:ascii="Arial" w:hAnsi="Arial" w:cs="Arial"/>
          <w:sz w:val="20"/>
          <w:szCs w:val="20"/>
        </w:rPr>
        <w:t xml:space="preserve">Por unanimidad se acuerda: </w:t>
      </w:r>
    </w:p>
    <w:p w14:paraId="22B39F5E" w14:textId="4661779F" w:rsidR="00607C2F" w:rsidRPr="00846D39" w:rsidRDefault="00607C2F" w:rsidP="00607C2F">
      <w:pPr>
        <w:spacing w:after="0" w:line="240" w:lineRule="auto"/>
        <w:jc w:val="both"/>
        <w:rPr>
          <w:rFonts w:ascii="Arial" w:hAnsi="Arial" w:cs="Arial"/>
          <w:sz w:val="20"/>
          <w:szCs w:val="20"/>
        </w:rPr>
      </w:pPr>
    </w:p>
    <w:p w14:paraId="4CEBCB00" w14:textId="659C8D4D" w:rsidR="00846D39" w:rsidRDefault="00846D39" w:rsidP="00846D39">
      <w:pPr>
        <w:pStyle w:val="paragraph"/>
        <w:spacing w:before="0" w:beforeAutospacing="0" w:after="0" w:afterAutospacing="0"/>
        <w:jc w:val="both"/>
        <w:rPr>
          <w:rFonts w:ascii="Arial" w:hAnsi="Arial" w:cs="Arial"/>
          <w:sz w:val="20"/>
          <w:szCs w:val="20"/>
        </w:rPr>
      </w:pPr>
      <w:r w:rsidRPr="1B4BD46E">
        <w:rPr>
          <w:rFonts w:ascii="Arial" w:hAnsi="Arial" w:cs="Arial"/>
          <w:b/>
          <w:bCs/>
          <w:sz w:val="20"/>
          <w:szCs w:val="20"/>
        </w:rPr>
        <w:t>ACUERDO DÉCIMO SEGUNDO</w:t>
      </w:r>
      <w:r w:rsidRPr="1B4BD46E">
        <w:rPr>
          <w:rFonts w:ascii="Arial" w:hAnsi="Arial" w:cs="Arial"/>
          <w:sz w:val="20"/>
          <w:szCs w:val="20"/>
        </w:rPr>
        <w:t xml:space="preserve">. La Junta Directiva acuerda establecer una Adenda al Convenio entre ICT y Fonafifo, firmado en agosto de 2020, con el objetivo de facilitar la compra de unidades de compensación de emisiones de GEI de Fonafifo, al ICT, a empresas con Certificado de Sostenibilidad Turística, y a organizaciones del sector turismo que incluyan la compensación en los viajes. En razón del esfuerzo sostenido que viene desarrollando el ICT, y el sector, con el objeto de diferenciar la oferta nacional y brindarle mayor competitividad, y que para 2023 el ICT ha previsto mayores recursos financieros para promocionar la captación de recursos financieros para el PSA en el marco del Convenio firmado, se aprueba un precio preferencial de US$6 por cada crédito de carbono colocado por la Dirección de Desarrollo y Comercialización mediante su Departamento de Mercadeo. La aplicación de este precio diferenciado aplicará para el año 2023, al concluir el mismo, Fonafifo analizará, con base en resultados del Convenio, </w:t>
      </w:r>
      <w:r w:rsidR="00E452BD" w:rsidRPr="1B4BD46E">
        <w:rPr>
          <w:rFonts w:ascii="Arial" w:hAnsi="Arial" w:cs="Arial"/>
          <w:sz w:val="20"/>
          <w:szCs w:val="20"/>
        </w:rPr>
        <w:t>si</w:t>
      </w:r>
      <w:r w:rsidRPr="1B4BD46E">
        <w:rPr>
          <w:rFonts w:ascii="Arial" w:hAnsi="Arial" w:cs="Arial"/>
          <w:sz w:val="20"/>
          <w:szCs w:val="20"/>
        </w:rPr>
        <w:t xml:space="preserve"> dicho precio se mantiene o se modifica. </w:t>
      </w:r>
      <w:r w:rsidRPr="1B4BD46E">
        <w:rPr>
          <w:rFonts w:ascii="Arial" w:hAnsi="Arial" w:cs="Arial"/>
          <w:b/>
          <w:bCs/>
          <w:sz w:val="20"/>
          <w:szCs w:val="20"/>
        </w:rPr>
        <w:t>ACUERDO FIRME.</w:t>
      </w:r>
      <w:r w:rsidRPr="1B4BD46E">
        <w:rPr>
          <w:rFonts w:ascii="Arial" w:hAnsi="Arial" w:cs="Arial"/>
          <w:sz w:val="20"/>
          <w:szCs w:val="20"/>
        </w:rPr>
        <w:t> </w:t>
      </w:r>
    </w:p>
    <w:p w14:paraId="41E5A4FB" w14:textId="1B0D5245" w:rsidR="00E13991" w:rsidRDefault="00E13991" w:rsidP="00846D39">
      <w:pPr>
        <w:pStyle w:val="paragraph"/>
        <w:spacing w:before="0" w:beforeAutospacing="0" w:after="0" w:afterAutospacing="0"/>
        <w:jc w:val="both"/>
        <w:rPr>
          <w:rFonts w:ascii="Arial" w:hAnsi="Arial" w:cs="Arial"/>
          <w:sz w:val="20"/>
          <w:szCs w:val="20"/>
        </w:rPr>
      </w:pPr>
    </w:p>
    <w:p w14:paraId="415650F1" w14:textId="2D62DD47" w:rsidR="00607C2F" w:rsidRDefault="00607C2F" w:rsidP="00607C2F">
      <w:pPr>
        <w:spacing w:after="0" w:line="240" w:lineRule="auto"/>
        <w:jc w:val="both"/>
        <w:rPr>
          <w:rFonts w:ascii="Arial" w:hAnsi="Arial" w:cs="Arial"/>
          <w:sz w:val="20"/>
          <w:szCs w:val="20"/>
        </w:rPr>
      </w:pPr>
    </w:p>
    <w:p w14:paraId="78791CB0" w14:textId="571D6CAA" w:rsidR="00846D39" w:rsidRPr="007A1A64" w:rsidRDefault="00846D39" w:rsidP="00846D39">
      <w:pPr>
        <w:spacing w:line="240" w:lineRule="auto"/>
        <w:jc w:val="both"/>
        <w:rPr>
          <w:rFonts w:ascii="Arial" w:hAnsi="Arial" w:cs="Arial"/>
          <w:sz w:val="20"/>
          <w:szCs w:val="20"/>
        </w:rPr>
      </w:pPr>
      <w:r w:rsidRPr="007A1A64">
        <w:rPr>
          <w:rFonts w:ascii="Arial" w:hAnsi="Arial" w:cs="Arial"/>
          <w:b/>
          <w:sz w:val="20"/>
          <w:szCs w:val="20"/>
          <w:lang w:val="es-ES_tradnl"/>
        </w:rPr>
        <w:t>ARTÍCULO N</w:t>
      </w:r>
      <w:r>
        <w:rPr>
          <w:rFonts w:ascii="Arial" w:hAnsi="Arial" w:cs="Arial"/>
          <w:b/>
          <w:sz w:val="20"/>
          <w:szCs w:val="20"/>
          <w:lang w:val="es-ES_tradnl"/>
        </w:rPr>
        <w:t>°9</w:t>
      </w:r>
      <w:r w:rsidRPr="007A1A64">
        <w:rPr>
          <w:rFonts w:ascii="Arial" w:hAnsi="Arial" w:cs="Arial"/>
          <w:b/>
          <w:sz w:val="20"/>
          <w:szCs w:val="20"/>
          <w:lang w:val="es-ES_tradnl"/>
        </w:rPr>
        <w:t xml:space="preserve">: </w:t>
      </w:r>
      <w:r>
        <w:rPr>
          <w:rFonts w:ascii="Arial" w:hAnsi="Arial" w:cs="Arial"/>
          <w:b/>
          <w:sz w:val="20"/>
          <w:szCs w:val="20"/>
          <w:u w:val="single"/>
          <w:lang w:val="es-ES_tradnl"/>
        </w:rPr>
        <w:t xml:space="preserve">LECTURA DE CORRESPONDENCIA </w:t>
      </w:r>
    </w:p>
    <w:p w14:paraId="6FD3EDFE" w14:textId="5EF312BD" w:rsidR="006719DA" w:rsidRDefault="006E276C" w:rsidP="00457F99">
      <w:pPr>
        <w:spacing w:line="240" w:lineRule="auto"/>
        <w:jc w:val="both"/>
        <w:rPr>
          <w:rFonts w:ascii="Arial" w:hAnsi="Arial" w:cs="Arial"/>
          <w:sz w:val="20"/>
          <w:szCs w:val="20"/>
        </w:rPr>
      </w:pPr>
      <w:r w:rsidRPr="006E276C">
        <w:rPr>
          <w:rFonts w:ascii="Arial" w:hAnsi="Arial" w:cs="Arial"/>
          <w:b/>
          <w:sz w:val="20"/>
          <w:szCs w:val="20"/>
        </w:rPr>
        <w:t xml:space="preserve">Jorge Mario Rodríguez: </w:t>
      </w:r>
      <w:r w:rsidRPr="00E721C4">
        <w:rPr>
          <w:rFonts w:ascii="Arial" w:hAnsi="Arial" w:cs="Arial"/>
          <w:sz w:val="20"/>
          <w:szCs w:val="20"/>
        </w:rPr>
        <w:t>No sé</w:t>
      </w:r>
      <w:r w:rsidR="00E721C4" w:rsidRPr="00E721C4">
        <w:rPr>
          <w:rFonts w:ascii="Arial" w:hAnsi="Arial" w:cs="Arial"/>
          <w:sz w:val="20"/>
          <w:szCs w:val="20"/>
        </w:rPr>
        <w:t xml:space="preserve"> si será</w:t>
      </w:r>
      <w:r w:rsidRPr="00E721C4">
        <w:rPr>
          <w:rFonts w:ascii="Arial" w:hAnsi="Arial" w:cs="Arial"/>
          <w:sz w:val="20"/>
          <w:szCs w:val="20"/>
        </w:rPr>
        <w:t xml:space="preserve"> necesario leerla, ya que yo se las </w:t>
      </w:r>
      <w:r w:rsidR="00E721C4" w:rsidRPr="00E721C4">
        <w:rPr>
          <w:rFonts w:ascii="Arial" w:hAnsi="Arial" w:cs="Arial"/>
          <w:sz w:val="20"/>
          <w:szCs w:val="20"/>
        </w:rPr>
        <w:t>mandé</w:t>
      </w:r>
      <w:r w:rsidRPr="00E721C4">
        <w:rPr>
          <w:rFonts w:ascii="Arial" w:hAnsi="Arial" w:cs="Arial"/>
          <w:sz w:val="20"/>
          <w:szCs w:val="20"/>
        </w:rPr>
        <w:t xml:space="preserve"> a todos</w:t>
      </w:r>
      <w:r w:rsidR="00E721C4" w:rsidRPr="00E721C4">
        <w:rPr>
          <w:rFonts w:ascii="Arial" w:hAnsi="Arial" w:cs="Arial"/>
          <w:sz w:val="20"/>
          <w:szCs w:val="20"/>
        </w:rPr>
        <w:t xml:space="preserve"> los</w:t>
      </w:r>
      <w:r w:rsidRPr="00E721C4">
        <w:rPr>
          <w:rFonts w:ascii="Arial" w:hAnsi="Arial" w:cs="Arial"/>
          <w:sz w:val="20"/>
          <w:szCs w:val="20"/>
        </w:rPr>
        <w:t xml:space="preserve"> miembros </w:t>
      </w:r>
      <w:r w:rsidR="00154221">
        <w:rPr>
          <w:rFonts w:ascii="Arial" w:hAnsi="Arial" w:cs="Arial"/>
          <w:sz w:val="20"/>
          <w:szCs w:val="20"/>
        </w:rPr>
        <w:t>inclusive ya</w:t>
      </w:r>
      <w:r w:rsidR="00E721C4" w:rsidRPr="00E721C4">
        <w:rPr>
          <w:rFonts w:ascii="Arial" w:hAnsi="Arial" w:cs="Arial"/>
          <w:sz w:val="20"/>
          <w:szCs w:val="20"/>
        </w:rPr>
        <w:t xml:space="preserve"> lo he comentado con varios miembros de Junta de forma par</w:t>
      </w:r>
      <w:r w:rsidR="003D42D5">
        <w:rPr>
          <w:rFonts w:ascii="Arial" w:hAnsi="Arial" w:cs="Arial"/>
          <w:sz w:val="20"/>
          <w:szCs w:val="20"/>
        </w:rPr>
        <w:t xml:space="preserve">ticular, esto </w:t>
      </w:r>
      <w:r w:rsidR="00E721C4" w:rsidRPr="00E721C4">
        <w:rPr>
          <w:rFonts w:ascii="Arial" w:hAnsi="Arial" w:cs="Arial"/>
          <w:sz w:val="20"/>
          <w:szCs w:val="20"/>
        </w:rPr>
        <w:t>es un oficio</w:t>
      </w:r>
      <w:r w:rsidR="00E721C4">
        <w:rPr>
          <w:rFonts w:ascii="Arial" w:hAnsi="Arial" w:cs="Arial"/>
          <w:b/>
          <w:sz w:val="20"/>
          <w:szCs w:val="20"/>
        </w:rPr>
        <w:t xml:space="preserve"> </w:t>
      </w:r>
      <w:r w:rsidR="00E721C4">
        <w:rPr>
          <w:rFonts w:ascii="Arial" w:hAnsi="Arial" w:cs="Arial"/>
          <w:sz w:val="20"/>
          <w:szCs w:val="20"/>
        </w:rPr>
        <w:t>que mandó d</w:t>
      </w:r>
      <w:r w:rsidR="005E27E2">
        <w:rPr>
          <w:rFonts w:ascii="Arial" w:hAnsi="Arial" w:cs="Arial"/>
          <w:sz w:val="20"/>
          <w:szCs w:val="20"/>
        </w:rPr>
        <w:t>on Álvaro Solano</w:t>
      </w:r>
      <w:r w:rsidR="00154221">
        <w:rPr>
          <w:rFonts w:ascii="Arial" w:hAnsi="Arial" w:cs="Arial"/>
          <w:sz w:val="20"/>
          <w:szCs w:val="20"/>
        </w:rPr>
        <w:t xml:space="preserve"> Acosta</w:t>
      </w:r>
      <w:r w:rsidR="005E27E2">
        <w:rPr>
          <w:rFonts w:ascii="Arial" w:hAnsi="Arial" w:cs="Arial"/>
          <w:sz w:val="20"/>
          <w:szCs w:val="20"/>
        </w:rPr>
        <w:t xml:space="preserve">, un ingeniero forestal, donde </w:t>
      </w:r>
      <w:r w:rsidR="3F05EC16" w:rsidRPr="007A1A64">
        <w:rPr>
          <w:rFonts w:ascii="Arial" w:hAnsi="Arial" w:cs="Arial"/>
          <w:sz w:val="20"/>
          <w:szCs w:val="20"/>
        </w:rPr>
        <w:t xml:space="preserve">puso una </w:t>
      </w:r>
      <w:r w:rsidR="3F05EC16" w:rsidRPr="005E27E2">
        <w:rPr>
          <w:rFonts w:ascii="Arial" w:hAnsi="Arial" w:cs="Arial"/>
          <w:sz w:val="20"/>
          <w:szCs w:val="20"/>
        </w:rPr>
        <w:t>d</w:t>
      </w:r>
      <w:r w:rsidR="00E721C4" w:rsidRPr="005E27E2">
        <w:rPr>
          <w:rFonts w:ascii="Arial" w:hAnsi="Arial" w:cs="Arial"/>
          <w:sz w:val="20"/>
          <w:szCs w:val="20"/>
        </w:rPr>
        <w:t>enuncia ante la Defensoría d</w:t>
      </w:r>
      <w:r w:rsidR="00881555">
        <w:rPr>
          <w:rFonts w:ascii="Arial" w:hAnsi="Arial" w:cs="Arial"/>
          <w:sz w:val="20"/>
          <w:szCs w:val="20"/>
        </w:rPr>
        <w:t>e los Habitantes contra el Minae</w:t>
      </w:r>
      <w:r w:rsidR="00E721C4" w:rsidRPr="005E27E2">
        <w:rPr>
          <w:rFonts w:ascii="Arial" w:hAnsi="Arial" w:cs="Arial"/>
          <w:sz w:val="20"/>
          <w:szCs w:val="20"/>
        </w:rPr>
        <w:t xml:space="preserve"> y contra Fonafifo</w:t>
      </w:r>
      <w:r w:rsidR="3F05EC16" w:rsidRPr="005E27E2">
        <w:rPr>
          <w:rFonts w:ascii="Arial" w:hAnsi="Arial" w:cs="Arial"/>
          <w:sz w:val="20"/>
          <w:szCs w:val="20"/>
        </w:rPr>
        <w:t xml:space="preserve"> diciendo que el accionar</w:t>
      </w:r>
      <w:r w:rsidR="003D42D5" w:rsidRPr="005E27E2">
        <w:rPr>
          <w:rFonts w:ascii="Arial" w:hAnsi="Arial" w:cs="Arial"/>
          <w:sz w:val="20"/>
          <w:szCs w:val="20"/>
        </w:rPr>
        <w:t xml:space="preserve"> que como institución o ministerio hemos</w:t>
      </w:r>
      <w:r w:rsidR="3F05EC16" w:rsidRPr="005E27E2">
        <w:rPr>
          <w:rFonts w:ascii="Arial" w:hAnsi="Arial" w:cs="Arial"/>
          <w:sz w:val="20"/>
          <w:szCs w:val="20"/>
        </w:rPr>
        <w:t xml:space="preserve"> tenido con respecto a lo que </w:t>
      </w:r>
      <w:r w:rsidR="003D42D5" w:rsidRPr="005E27E2">
        <w:rPr>
          <w:rFonts w:ascii="Arial" w:hAnsi="Arial" w:cs="Arial"/>
          <w:sz w:val="20"/>
          <w:szCs w:val="20"/>
        </w:rPr>
        <w:t>es en algunas partes</w:t>
      </w:r>
      <w:r w:rsidR="00154221">
        <w:rPr>
          <w:rFonts w:ascii="Arial" w:hAnsi="Arial" w:cs="Arial"/>
          <w:sz w:val="20"/>
          <w:szCs w:val="20"/>
        </w:rPr>
        <w:t xml:space="preserve">, </w:t>
      </w:r>
      <w:r w:rsidR="003D42D5" w:rsidRPr="005E27E2">
        <w:rPr>
          <w:rFonts w:ascii="Arial" w:hAnsi="Arial" w:cs="Arial"/>
          <w:sz w:val="20"/>
          <w:szCs w:val="20"/>
        </w:rPr>
        <w:t>l</w:t>
      </w:r>
      <w:r w:rsidR="3F05EC16" w:rsidRPr="005E27E2">
        <w:rPr>
          <w:rFonts w:ascii="Arial" w:hAnsi="Arial" w:cs="Arial"/>
          <w:sz w:val="20"/>
          <w:szCs w:val="20"/>
        </w:rPr>
        <w:t>a matriz de valoración de los</w:t>
      </w:r>
      <w:r w:rsidR="003D42D5" w:rsidRPr="005E27E2">
        <w:rPr>
          <w:rFonts w:ascii="Arial" w:hAnsi="Arial" w:cs="Arial"/>
          <w:sz w:val="20"/>
          <w:szCs w:val="20"/>
        </w:rPr>
        <w:t xml:space="preserve"> puntos</w:t>
      </w:r>
      <w:r w:rsidR="006719DA">
        <w:rPr>
          <w:rFonts w:ascii="Arial" w:hAnsi="Arial" w:cs="Arial"/>
          <w:sz w:val="20"/>
          <w:szCs w:val="20"/>
        </w:rPr>
        <w:t xml:space="preserve"> y</w:t>
      </w:r>
      <w:r w:rsidR="005E27E2">
        <w:rPr>
          <w:rFonts w:ascii="Arial" w:hAnsi="Arial" w:cs="Arial"/>
          <w:sz w:val="20"/>
          <w:szCs w:val="20"/>
        </w:rPr>
        <w:t xml:space="preserve"> </w:t>
      </w:r>
      <w:r w:rsidR="003D42D5">
        <w:rPr>
          <w:rFonts w:ascii="Arial" w:hAnsi="Arial" w:cs="Arial"/>
          <w:sz w:val="20"/>
          <w:szCs w:val="20"/>
        </w:rPr>
        <w:t>darle 25 puntos a las mujeres, e</w:t>
      </w:r>
      <w:r w:rsidR="3F05EC16" w:rsidRPr="007A1A64">
        <w:rPr>
          <w:rFonts w:ascii="Arial" w:hAnsi="Arial" w:cs="Arial"/>
          <w:sz w:val="20"/>
          <w:szCs w:val="20"/>
        </w:rPr>
        <w:t>so iba en contra</w:t>
      </w:r>
      <w:r w:rsidR="00154221">
        <w:rPr>
          <w:rFonts w:ascii="Arial" w:hAnsi="Arial" w:cs="Arial"/>
          <w:sz w:val="20"/>
          <w:szCs w:val="20"/>
        </w:rPr>
        <w:t xml:space="preserve">, </w:t>
      </w:r>
      <w:r w:rsidR="3F05EC16" w:rsidRPr="007A1A64">
        <w:rPr>
          <w:rFonts w:ascii="Arial" w:hAnsi="Arial" w:cs="Arial"/>
          <w:sz w:val="20"/>
          <w:szCs w:val="20"/>
        </w:rPr>
        <w:t xml:space="preserve">no recuerdo </w:t>
      </w:r>
      <w:r w:rsidR="003D42D5">
        <w:rPr>
          <w:rFonts w:ascii="Arial" w:hAnsi="Arial" w:cs="Arial"/>
          <w:sz w:val="20"/>
          <w:szCs w:val="20"/>
        </w:rPr>
        <w:t>exactamente los términos</w:t>
      </w:r>
      <w:r w:rsidR="006719DA">
        <w:rPr>
          <w:rFonts w:ascii="Arial" w:hAnsi="Arial" w:cs="Arial"/>
          <w:sz w:val="20"/>
          <w:szCs w:val="20"/>
        </w:rPr>
        <w:t>.</w:t>
      </w:r>
      <w:r w:rsidR="006233A8">
        <w:rPr>
          <w:rFonts w:ascii="Arial" w:hAnsi="Arial" w:cs="Arial"/>
          <w:sz w:val="20"/>
          <w:szCs w:val="20"/>
        </w:rPr>
        <w:t xml:space="preserve"> </w:t>
      </w:r>
    </w:p>
    <w:p w14:paraId="51B77B00" w14:textId="06700B2B" w:rsidR="006719DA" w:rsidRDefault="006719DA" w:rsidP="00457F99">
      <w:pPr>
        <w:spacing w:line="240" w:lineRule="auto"/>
        <w:jc w:val="both"/>
        <w:rPr>
          <w:rFonts w:ascii="Arial" w:hAnsi="Arial" w:cs="Arial"/>
          <w:sz w:val="20"/>
          <w:szCs w:val="20"/>
        </w:rPr>
      </w:pPr>
      <w:r w:rsidRPr="006E276C">
        <w:rPr>
          <w:rFonts w:ascii="Arial" w:hAnsi="Arial" w:cs="Arial"/>
          <w:b/>
          <w:sz w:val="20"/>
          <w:szCs w:val="20"/>
        </w:rPr>
        <w:t xml:space="preserve">Jorge Mario Rodríguez: </w:t>
      </w:r>
      <w:r>
        <w:rPr>
          <w:rFonts w:ascii="Arial" w:hAnsi="Arial" w:cs="Arial"/>
          <w:sz w:val="20"/>
          <w:szCs w:val="20"/>
        </w:rPr>
        <w:t xml:space="preserve">Él </w:t>
      </w:r>
      <w:r w:rsidR="003D42D5">
        <w:rPr>
          <w:rFonts w:ascii="Arial" w:hAnsi="Arial" w:cs="Arial"/>
          <w:sz w:val="20"/>
          <w:szCs w:val="20"/>
        </w:rPr>
        <w:t>puso la denuncia ante</w:t>
      </w:r>
      <w:r w:rsidR="3F05EC16" w:rsidRPr="007A1A64">
        <w:rPr>
          <w:rFonts w:ascii="Arial" w:hAnsi="Arial" w:cs="Arial"/>
          <w:sz w:val="20"/>
          <w:szCs w:val="20"/>
        </w:rPr>
        <w:t xml:space="preserve"> </w:t>
      </w:r>
      <w:r w:rsidR="003D42D5">
        <w:rPr>
          <w:rFonts w:ascii="Arial" w:hAnsi="Arial" w:cs="Arial"/>
          <w:sz w:val="20"/>
          <w:szCs w:val="20"/>
        </w:rPr>
        <w:t>la Defensoría de los Habitantes, obviamente la Defensoría lo</w:t>
      </w:r>
      <w:r w:rsidR="3F05EC16" w:rsidRPr="007A1A64">
        <w:rPr>
          <w:rFonts w:ascii="Arial" w:hAnsi="Arial" w:cs="Arial"/>
          <w:sz w:val="20"/>
          <w:szCs w:val="20"/>
        </w:rPr>
        <w:t xml:space="preserve"> recibe, nos contacta a nosotros, se</w:t>
      </w:r>
      <w:r w:rsidR="003D42D5">
        <w:rPr>
          <w:rFonts w:ascii="Arial" w:hAnsi="Arial" w:cs="Arial"/>
          <w:sz w:val="20"/>
          <w:szCs w:val="20"/>
        </w:rPr>
        <w:t xml:space="preserve"> tuvieron reuniones con </w:t>
      </w:r>
      <w:r w:rsidR="3F05EC16" w:rsidRPr="007A1A64">
        <w:rPr>
          <w:rFonts w:ascii="Arial" w:hAnsi="Arial" w:cs="Arial"/>
          <w:sz w:val="20"/>
          <w:szCs w:val="20"/>
        </w:rPr>
        <w:t xml:space="preserve">los equipos técnicos </w:t>
      </w:r>
      <w:r>
        <w:rPr>
          <w:rFonts w:ascii="Arial" w:hAnsi="Arial" w:cs="Arial"/>
          <w:sz w:val="20"/>
          <w:szCs w:val="20"/>
        </w:rPr>
        <w:t xml:space="preserve">de </w:t>
      </w:r>
      <w:r w:rsidR="003D42D5">
        <w:rPr>
          <w:rFonts w:ascii="Arial" w:hAnsi="Arial" w:cs="Arial"/>
          <w:sz w:val="20"/>
          <w:szCs w:val="20"/>
        </w:rPr>
        <w:t>la Defensoría de los H</w:t>
      </w:r>
      <w:r w:rsidR="3F05EC16" w:rsidRPr="007A1A64">
        <w:rPr>
          <w:rFonts w:ascii="Arial" w:hAnsi="Arial" w:cs="Arial"/>
          <w:sz w:val="20"/>
          <w:szCs w:val="20"/>
        </w:rPr>
        <w:t xml:space="preserve">abitantes </w:t>
      </w:r>
      <w:r>
        <w:rPr>
          <w:rFonts w:ascii="Arial" w:hAnsi="Arial" w:cs="Arial"/>
          <w:sz w:val="20"/>
          <w:szCs w:val="20"/>
        </w:rPr>
        <w:t>de</w:t>
      </w:r>
      <w:r w:rsidR="3F05EC16" w:rsidRPr="007A1A64">
        <w:rPr>
          <w:rFonts w:ascii="Arial" w:hAnsi="Arial" w:cs="Arial"/>
          <w:sz w:val="20"/>
          <w:szCs w:val="20"/>
        </w:rPr>
        <w:t xml:space="preserve"> forma virtual </w:t>
      </w:r>
      <w:r w:rsidR="003D42D5">
        <w:rPr>
          <w:rFonts w:ascii="Arial" w:hAnsi="Arial" w:cs="Arial"/>
          <w:sz w:val="20"/>
          <w:szCs w:val="20"/>
        </w:rPr>
        <w:t>y presencial aquí en Fonafifo</w:t>
      </w:r>
      <w:r w:rsidR="3F05EC16" w:rsidRPr="007A1A64">
        <w:rPr>
          <w:rFonts w:ascii="Arial" w:hAnsi="Arial" w:cs="Arial"/>
          <w:sz w:val="20"/>
          <w:szCs w:val="20"/>
        </w:rPr>
        <w:t xml:space="preserve">, en donde se le explicó </w:t>
      </w:r>
      <w:r>
        <w:rPr>
          <w:rFonts w:ascii="Arial" w:hAnsi="Arial" w:cs="Arial"/>
          <w:sz w:val="20"/>
          <w:szCs w:val="20"/>
        </w:rPr>
        <w:t xml:space="preserve">que </w:t>
      </w:r>
      <w:r w:rsidR="003D42D5">
        <w:rPr>
          <w:rFonts w:ascii="Arial" w:hAnsi="Arial" w:cs="Arial"/>
          <w:sz w:val="20"/>
          <w:szCs w:val="20"/>
        </w:rPr>
        <w:t>eso</w:t>
      </w:r>
      <w:r w:rsidR="00154221">
        <w:rPr>
          <w:rFonts w:ascii="Arial" w:hAnsi="Arial" w:cs="Arial"/>
          <w:sz w:val="20"/>
          <w:szCs w:val="20"/>
        </w:rPr>
        <w:t xml:space="preserve"> de</w:t>
      </w:r>
      <w:r w:rsidR="003D42D5">
        <w:rPr>
          <w:rFonts w:ascii="Arial" w:hAnsi="Arial" w:cs="Arial"/>
          <w:sz w:val="20"/>
          <w:szCs w:val="20"/>
        </w:rPr>
        <w:t xml:space="preserve"> darle</w:t>
      </w:r>
      <w:r w:rsidR="3F05EC16" w:rsidRPr="007A1A64">
        <w:rPr>
          <w:rFonts w:ascii="Arial" w:hAnsi="Arial" w:cs="Arial"/>
          <w:sz w:val="20"/>
          <w:szCs w:val="20"/>
        </w:rPr>
        <w:t xml:space="preserve"> 25 puntos para una solicitud de </w:t>
      </w:r>
      <w:r w:rsidR="003D42D5">
        <w:rPr>
          <w:rFonts w:ascii="Arial" w:hAnsi="Arial" w:cs="Arial"/>
          <w:sz w:val="20"/>
          <w:szCs w:val="20"/>
        </w:rPr>
        <w:t>PSA que presente una mujer</w:t>
      </w:r>
      <w:r w:rsidR="3F05EC16" w:rsidRPr="007A1A64">
        <w:rPr>
          <w:rFonts w:ascii="Arial" w:hAnsi="Arial" w:cs="Arial"/>
          <w:sz w:val="20"/>
          <w:szCs w:val="20"/>
        </w:rPr>
        <w:t xml:space="preserve"> o que sea copropie</w:t>
      </w:r>
      <w:r w:rsidR="003D42D5">
        <w:rPr>
          <w:rFonts w:ascii="Arial" w:hAnsi="Arial" w:cs="Arial"/>
          <w:sz w:val="20"/>
          <w:szCs w:val="20"/>
        </w:rPr>
        <w:t>taria una mujer, viene a</w:t>
      </w:r>
      <w:r w:rsidR="3F05EC16" w:rsidRPr="007A1A64">
        <w:rPr>
          <w:rFonts w:ascii="Arial" w:hAnsi="Arial" w:cs="Arial"/>
          <w:sz w:val="20"/>
          <w:szCs w:val="20"/>
        </w:rPr>
        <w:t xml:space="preserve"> ser parte de las respuestas que como país hemos dado a ese montón de compromisos internacionales </w:t>
      </w:r>
      <w:r>
        <w:rPr>
          <w:rFonts w:ascii="Arial" w:hAnsi="Arial" w:cs="Arial"/>
          <w:sz w:val="20"/>
          <w:szCs w:val="20"/>
        </w:rPr>
        <w:t>que e</w:t>
      </w:r>
      <w:r w:rsidR="3F05EC16" w:rsidRPr="007A1A64">
        <w:rPr>
          <w:rFonts w:ascii="Arial" w:hAnsi="Arial" w:cs="Arial"/>
          <w:sz w:val="20"/>
          <w:szCs w:val="20"/>
        </w:rPr>
        <w:t xml:space="preserve">n esta materia el país </w:t>
      </w:r>
      <w:r w:rsidR="005E27E2">
        <w:rPr>
          <w:rFonts w:ascii="Arial" w:hAnsi="Arial" w:cs="Arial"/>
          <w:sz w:val="20"/>
          <w:szCs w:val="20"/>
        </w:rPr>
        <w:t xml:space="preserve">ha </w:t>
      </w:r>
      <w:r>
        <w:rPr>
          <w:rFonts w:ascii="Arial" w:hAnsi="Arial" w:cs="Arial"/>
          <w:sz w:val="20"/>
          <w:szCs w:val="20"/>
        </w:rPr>
        <w:t xml:space="preserve">firmado </w:t>
      </w:r>
      <w:r w:rsidR="3F05EC16" w:rsidRPr="007A1A64">
        <w:rPr>
          <w:rFonts w:ascii="Arial" w:hAnsi="Arial" w:cs="Arial"/>
          <w:sz w:val="20"/>
          <w:szCs w:val="20"/>
        </w:rPr>
        <w:t>d</w:t>
      </w:r>
      <w:r w:rsidR="005E27E2">
        <w:rPr>
          <w:rFonts w:ascii="Arial" w:hAnsi="Arial" w:cs="Arial"/>
          <w:sz w:val="20"/>
          <w:szCs w:val="20"/>
        </w:rPr>
        <w:t>esde hace muchos años</w:t>
      </w:r>
      <w:r>
        <w:rPr>
          <w:rFonts w:ascii="Arial" w:hAnsi="Arial" w:cs="Arial"/>
          <w:sz w:val="20"/>
          <w:szCs w:val="20"/>
        </w:rPr>
        <w:t>.</w:t>
      </w:r>
    </w:p>
    <w:p w14:paraId="35C8E4D9" w14:textId="44CFBE77" w:rsidR="3F05EC16" w:rsidRDefault="00E13991" w:rsidP="00457F99">
      <w:pPr>
        <w:spacing w:line="240" w:lineRule="auto"/>
        <w:jc w:val="both"/>
        <w:rPr>
          <w:rFonts w:ascii="Arial" w:hAnsi="Arial" w:cs="Arial"/>
          <w:sz w:val="20"/>
          <w:szCs w:val="20"/>
        </w:rPr>
      </w:pPr>
      <w:r w:rsidRPr="006E276C">
        <w:rPr>
          <w:rFonts w:ascii="Arial" w:hAnsi="Arial" w:cs="Arial"/>
          <w:b/>
          <w:sz w:val="20"/>
          <w:szCs w:val="20"/>
        </w:rPr>
        <w:t xml:space="preserve">Jorge Mario Rodríguez: </w:t>
      </w:r>
      <w:r w:rsidR="005E27E2">
        <w:rPr>
          <w:rFonts w:ascii="Arial" w:hAnsi="Arial" w:cs="Arial"/>
          <w:sz w:val="20"/>
          <w:szCs w:val="20"/>
        </w:rPr>
        <w:t xml:space="preserve">La Defensoría de los Habitantes le concluye a don Álvaro Solano </w:t>
      </w:r>
      <w:r w:rsidR="3F05EC16" w:rsidRPr="007A1A64">
        <w:rPr>
          <w:rFonts w:ascii="Arial" w:hAnsi="Arial" w:cs="Arial"/>
          <w:sz w:val="20"/>
          <w:szCs w:val="20"/>
        </w:rPr>
        <w:t>que</w:t>
      </w:r>
      <w:r w:rsidR="006719DA">
        <w:rPr>
          <w:rFonts w:ascii="Arial" w:hAnsi="Arial" w:cs="Arial"/>
          <w:sz w:val="20"/>
          <w:szCs w:val="20"/>
        </w:rPr>
        <w:t xml:space="preserve">, </w:t>
      </w:r>
      <w:r w:rsidR="3F05EC16" w:rsidRPr="007A1A64">
        <w:rPr>
          <w:rFonts w:ascii="Arial" w:hAnsi="Arial" w:cs="Arial"/>
          <w:sz w:val="20"/>
          <w:szCs w:val="20"/>
        </w:rPr>
        <w:t>en ningún momento hay señales de que</w:t>
      </w:r>
      <w:r w:rsidR="006719DA">
        <w:rPr>
          <w:rFonts w:ascii="Arial" w:hAnsi="Arial" w:cs="Arial"/>
          <w:sz w:val="20"/>
          <w:szCs w:val="20"/>
        </w:rPr>
        <w:t xml:space="preserve"> eso</w:t>
      </w:r>
      <w:r w:rsidR="3F05EC16" w:rsidRPr="007A1A64">
        <w:rPr>
          <w:rFonts w:ascii="Arial" w:hAnsi="Arial" w:cs="Arial"/>
          <w:sz w:val="20"/>
          <w:szCs w:val="20"/>
        </w:rPr>
        <w:t xml:space="preserve"> vaya </w:t>
      </w:r>
      <w:r w:rsidR="005E27E2">
        <w:rPr>
          <w:rFonts w:ascii="Arial" w:hAnsi="Arial" w:cs="Arial"/>
          <w:sz w:val="20"/>
          <w:szCs w:val="20"/>
        </w:rPr>
        <w:t>en contra de los derechos o que vaya</w:t>
      </w:r>
      <w:r w:rsidR="3F05EC16" w:rsidRPr="007A1A64">
        <w:rPr>
          <w:rFonts w:ascii="Arial" w:hAnsi="Arial" w:cs="Arial"/>
          <w:sz w:val="20"/>
          <w:szCs w:val="20"/>
        </w:rPr>
        <w:t xml:space="preserve"> a producir alguna </w:t>
      </w:r>
      <w:r w:rsidR="005E27E2">
        <w:rPr>
          <w:rFonts w:ascii="Arial" w:hAnsi="Arial" w:cs="Arial"/>
          <w:sz w:val="20"/>
          <w:szCs w:val="20"/>
        </w:rPr>
        <w:t xml:space="preserve">lesión a los derechos, la Defensoría de los Habitantes le dice eso, nos da la razón, </w:t>
      </w:r>
      <w:r w:rsidR="00CF6CBB">
        <w:rPr>
          <w:rFonts w:ascii="Arial" w:hAnsi="Arial" w:cs="Arial"/>
          <w:sz w:val="20"/>
          <w:szCs w:val="20"/>
        </w:rPr>
        <w:t xml:space="preserve">que lo que </w:t>
      </w:r>
      <w:r w:rsidR="005E27E2">
        <w:rPr>
          <w:rFonts w:ascii="Arial" w:hAnsi="Arial" w:cs="Arial"/>
          <w:sz w:val="20"/>
          <w:szCs w:val="20"/>
        </w:rPr>
        <w:t xml:space="preserve">nosotros lo hemos venido haciendo como </w:t>
      </w:r>
      <w:r w:rsidR="3F05EC16" w:rsidRPr="007A1A64">
        <w:rPr>
          <w:rFonts w:ascii="Arial" w:hAnsi="Arial" w:cs="Arial"/>
          <w:sz w:val="20"/>
          <w:szCs w:val="20"/>
        </w:rPr>
        <w:t>Ministerio de Ambient</w:t>
      </w:r>
      <w:r w:rsidR="005E27E2">
        <w:rPr>
          <w:rFonts w:ascii="Arial" w:hAnsi="Arial" w:cs="Arial"/>
          <w:sz w:val="20"/>
          <w:szCs w:val="20"/>
        </w:rPr>
        <w:t>e</w:t>
      </w:r>
      <w:r w:rsidR="006719DA">
        <w:rPr>
          <w:rFonts w:ascii="Arial" w:hAnsi="Arial" w:cs="Arial"/>
          <w:sz w:val="20"/>
          <w:szCs w:val="20"/>
        </w:rPr>
        <w:t xml:space="preserve"> y</w:t>
      </w:r>
      <w:r w:rsidR="005E27E2">
        <w:rPr>
          <w:rFonts w:ascii="Arial" w:hAnsi="Arial" w:cs="Arial"/>
          <w:sz w:val="20"/>
          <w:szCs w:val="20"/>
        </w:rPr>
        <w:t xml:space="preserve"> Energía y Fondo Nacional de F</w:t>
      </w:r>
      <w:r w:rsidR="3F05EC16" w:rsidRPr="007A1A64">
        <w:rPr>
          <w:rFonts w:ascii="Arial" w:hAnsi="Arial" w:cs="Arial"/>
          <w:sz w:val="20"/>
          <w:szCs w:val="20"/>
        </w:rPr>
        <w:t xml:space="preserve">inanciamiento Forestal en nada </w:t>
      </w:r>
      <w:r w:rsidR="005E27E2">
        <w:rPr>
          <w:rFonts w:ascii="Arial" w:hAnsi="Arial" w:cs="Arial"/>
          <w:sz w:val="20"/>
          <w:szCs w:val="20"/>
        </w:rPr>
        <w:t xml:space="preserve">raya en contra de los derechos, más </w:t>
      </w:r>
      <w:r w:rsidR="00223DE0">
        <w:rPr>
          <w:rFonts w:ascii="Arial" w:hAnsi="Arial" w:cs="Arial"/>
          <w:sz w:val="20"/>
          <w:szCs w:val="20"/>
        </w:rPr>
        <w:t xml:space="preserve">bien </w:t>
      </w:r>
      <w:r w:rsidR="00223DE0" w:rsidRPr="007A1A64">
        <w:rPr>
          <w:rFonts w:ascii="Arial" w:hAnsi="Arial" w:cs="Arial"/>
          <w:sz w:val="20"/>
          <w:szCs w:val="20"/>
        </w:rPr>
        <w:t>es</w:t>
      </w:r>
      <w:r w:rsidR="3F05EC16" w:rsidRPr="007A1A64">
        <w:rPr>
          <w:rFonts w:ascii="Arial" w:hAnsi="Arial" w:cs="Arial"/>
          <w:sz w:val="20"/>
          <w:szCs w:val="20"/>
        </w:rPr>
        <w:t xml:space="preserve"> algo que venimos promoviendo y que lo ven bien</w:t>
      </w:r>
      <w:r w:rsidR="00211692">
        <w:rPr>
          <w:rFonts w:ascii="Arial" w:hAnsi="Arial" w:cs="Arial"/>
          <w:sz w:val="20"/>
          <w:szCs w:val="20"/>
        </w:rPr>
        <w:t>.</w:t>
      </w:r>
    </w:p>
    <w:p w14:paraId="70CAB49E" w14:textId="2B8005FD" w:rsidR="00A33451" w:rsidRDefault="00A33451" w:rsidP="00A33451">
      <w:pPr>
        <w:spacing w:after="0" w:line="240" w:lineRule="auto"/>
        <w:jc w:val="both"/>
        <w:rPr>
          <w:rFonts w:ascii="Arial" w:hAnsi="Arial" w:cs="Arial"/>
          <w:sz w:val="20"/>
          <w:szCs w:val="20"/>
        </w:rPr>
      </w:pPr>
    </w:p>
    <w:p w14:paraId="697286A9" w14:textId="69A4F3BC" w:rsidR="00A33451" w:rsidRDefault="00A33451" w:rsidP="00A33451">
      <w:pPr>
        <w:spacing w:after="0" w:line="240" w:lineRule="auto"/>
        <w:jc w:val="both"/>
        <w:rPr>
          <w:rFonts w:ascii="Arial" w:hAnsi="Arial" w:cs="Arial"/>
          <w:sz w:val="20"/>
          <w:szCs w:val="20"/>
        </w:rPr>
      </w:pPr>
    </w:p>
    <w:p w14:paraId="7827542D" w14:textId="17D53D3C" w:rsidR="00A33451" w:rsidRDefault="00A33451" w:rsidP="00A33451">
      <w:pPr>
        <w:spacing w:after="0" w:line="240" w:lineRule="auto"/>
        <w:jc w:val="both"/>
        <w:rPr>
          <w:rFonts w:ascii="Arial" w:hAnsi="Arial" w:cs="Arial"/>
          <w:sz w:val="20"/>
          <w:szCs w:val="20"/>
        </w:rPr>
      </w:pPr>
    </w:p>
    <w:p w14:paraId="756271F4" w14:textId="7664A289" w:rsidR="00A33451" w:rsidRDefault="00A33451" w:rsidP="00A33451">
      <w:pPr>
        <w:spacing w:after="0" w:line="240" w:lineRule="auto"/>
        <w:jc w:val="both"/>
        <w:rPr>
          <w:rFonts w:ascii="Arial" w:hAnsi="Arial" w:cs="Arial"/>
          <w:sz w:val="20"/>
          <w:szCs w:val="20"/>
        </w:rPr>
      </w:pPr>
    </w:p>
    <w:p w14:paraId="7F238F2E" w14:textId="4F979B32" w:rsidR="00A33451" w:rsidRDefault="00A33451" w:rsidP="00457F99">
      <w:pPr>
        <w:spacing w:line="240" w:lineRule="auto"/>
        <w:jc w:val="both"/>
        <w:rPr>
          <w:rFonts w:ascii="Arial" w:hAnsi="Arial" w:cs="Arial"/>
          <w:sz w:val="20"/>
          <w:szCs w:val="20"/>
        </w:rPr>
      </w:pPr>
    </w:p>
    <w:p w14:paraId="0629A98E" w14:textId="075A5EA4" w:rsidR="00A33451" w:rsidRDefault="00A33451" w:rsidP="00A33451">
      <w:pPr>
        <w:spacing w:after="0" w:line="240" w:lineRule="auto"/>
        <w:jc w:val="both"/>
        <w:rPr>
          <w:rFonts w:ascii="Arial" w:hAnsi="Arial" w:cs="Arial"/>
          <w:sz w:val="20"/>
          <w:szCs w:val="20"/>
        </w:rPr>
      </w:pPr>
    </w:p>
    <w:p w14:paraId="30ED79F1" w14:textId="216BED84" w:rsidR="00A33451" w:rsidRDefault="00A33451" w:rsidP="00A33451">
      <w:pPr>
        <w:spacing w:after="0" w:line="240" w:lineRule="auto"/>
        <w:jc w:val="both"/>
        <w:rPr>
          <w:rFonts w:ascii="Arial" w:hAnsi="Arial" w:cs="Arial"/>
          <w:sz w:val="20"/>
          <w:szCs w:val="20"/>
        </w:rPr>
      </w:pPr>
    </w:p>
    <w:p w14:paraId="4483A80F" w14:textId="0DBC51DE" w:rsidR="00A33451" w:rsidRDefault="00A33451" w:rsidP="00A33451">
      <w:pPr>
        <w:spacing w:after="0" w:line="240" w:lineRule="auto"/>
        <w:jc w:val="both"/>
        <w:rPr>
          <w:rFonts w:ascii="Arial" w:hAnsi="Arial" w:cs="Arial"/>
          <w:sz w:val="20"/>
          <w:szCs w:val="20"/>
        </w:rPr>
      </w:pPr>
    </w:p>
    <w:p w14:paraId="0C9D5AF0" w14:textId="77777777" w:rsidR="0055229B" w:rsidRDefault="0055229B" w:rsidP="00A33451">
      <w:pPr>
        <w:spacing w:after="0" w:line="240" w:lineRule="auto"/>
        <w:jc w:val="both"/>
        <w:rPr>
          <w:rFonts w:ascii="Arial" w:hAnsi="Arial" w:cs="Arial"/>
          <w:sz w:val="20"/>
          <w:szCs w:val="20"/>
        </w:rPr>
      </w:pPr>
      <w:bookmarkStart w:id="0" w:name="_GoBack"/>
      <w:bookmarkEnd w:id="0"/>
    </w:p>
    <w:p w14:paraId="7FF0063E" w14:textId="77777777" w:rsidR="00C82AA8" w:rsidRPr="003D42D5" w:rsidRDefault="00C82AA8" w:rsidP="00A33451">
      <w:pPr>
        <w:spacing w:after="0" w:line="240" w:lineRule="auto"/>
        <w:jc w:val="both"/>
        <w:rPr>
          <w:rFonts w:ascii="Arial" w:hAnsi="Arial" w:cs="Arial"/>
          <w:sz w:val="20"/>
          <w:szCs w:val="20"/>
        </w:rPr>
      </w:pPr>
    </w:p>
    <w:p w14:paraId="3EAA2B79" w14:textId="50259AFF" w:rsidR="001D62DC" w:rsidRPr="001D62DC" w:rsidRDefault="001D62DC" w:rsidP="00457F99">
      <w:pPr>
        <w:spacing w:line="240" w:lineRule="auto"/>
        <w:jc w:val="both"/>
        <w:rPr>
          <w:rFonts w:ascii="Arial" w:hAnsi="Arial" w:cs="Arial"/>
          <w:sz w:val="20"/>
          <w:szCs w:val="20"/>
        </w:rPr>
      </w:pPr>
      <w:r w:rsidRPr="001D62DC">
        <w:rPr>
          <w:rFonts w:ascii="Arial" w:hAnsi="Arial" w:cs="Arial"/>
          <w:b/>
          <w:sz w:val="20"/>
          <w:szCs w:val="20"/>
        </w:rPr>
        <w:t xml:space="preserve">Carlos Isaac Pérez: </w:t>
      </w:r>
      <w:r w:rsidRPr="001D62DC">
        <w:rPr>
          <w:rFonts w:ascii="Arial" w:hAnsi="Arial" w:cs="Arial"/>
          <w:sz w:val="20"/>
          <w:szCs w:val="20"/>
        </w:rPr>
        <w:t>Perfecto recibido.</w:t>
      </w:r>
    </w:p>
    <w:p w14:paraId="4ADAAF9D" w14:textId="16CBD0F4" w:rsidR="3F05EC16" w:rsidRPr="007A1A64" w:rsidRDefault="001D62DC" w:rsidP="00457F99">
      <w:pPr>
        <w:spacing w:line="240" w:lineRule="auto"/>
        <w:jc w:val="both"/>
        <w:rPr>
          <w:rFonts w:ascii="Arial" w:hAnsi="Arial" w:cs="Arial"/>
          <w:sz w:val="20"/>
          <w:szCs w:val="20"/>
        </w:rPr>
      </w:pPr>
      <w:r w:rsidRPr="001D62DC">
        <w:rPr>
          <w:rFonts w:ascii="Arial" w:hAnsi="Arial" w:cs="Arial"/>
          <w:b/>
          <w:sz w:val="20"/>
          <w:szCs w:val="20"/>
        </w:rPr>
        <w:t>Jorge Mario Rodríguez</w:t>
      </w:r>
      <w:r w:rsidR="00881555">
        <w:rPr>
          <w:rFonts w:ascii="Arial" w:hAnsi="Arial" w:cs="Arial"/>
          <w:sz w:val="20"/>
          <w:szCs w:val="20"/>
        </w:rPr>
        <w:t>: O sea exonera al Minae</w:t>
      </w:r>
      <w:r>
        <w:rPr>
          <w:rFonts w:ascii="Arial" w:hAnsi="Arial" w:cs="Arial"/>
          <w:sz w:val="20"/>
          <w:szCs w:val="20"/>
        </w:rPr>
        <w:t xml:space="preserve"> y al Fonafifo </w:t>
      </w:r>
      <w:r w:rsidR="00211692">
        <w:rPr>
          <w:rFonts w:ascii="Arial" w:hAnsi="Arial" w:cs="Arial"/>
          <w:sz w:val="20"/>
          <w:szCs w:val="20"/>
        </w:rPr>
        <w:t>de</w:t>
      </w:r>
      <w:r w:rsidR="3F05EC16" w:rsidRPr="007A1A64">
        <w:rPr>
          <w:rFonts w:ascii="Arial" w:hAnsi="Arial" w:cs="Arial"/>
          <w:sz w:val="20"/>
          <w:szCs w:val="20"/>
        </w:rPr>
        <w:t xml:space="preserve"> cualquier acción que nosotros hayamos promovido para lesionar</w:t>
      </w:r>
      <w:r>
        <w:rPr>
          <w:rFonts w:ascii="Arial" w:hAnsi="Arial" w:cs="Arial"/>
          <w:sz w:val="20"/>
          <w:szCs w:val="20"/>
        </w:rPr>
        <w:t xml:space="preserve"> derechos</w:t>
      </w:r>
      <w:r w:rsidR="3F05EC16" w:rsidRPr="007A1A64">
        <w:rPr>
          <w:rFonts w:ascii="Arial" w:hAnsi="Arial" w:cs="Arial"/>
          <w:sz w:val="20"/>
          <w:szCs w:val="20"/>
        </w:rPr>
        <w:t>.</w:t>
      </w:r>
    </w:p>
    <w:p w14:paraId="0EA8810B" w14:textId="276BFF13" w:rsidR="3F05EC16" w:rsidRDefault="001D62DC" w:rsidP="00607C2F">
      <w:pPr>
        <w:spacing w:after="0" w:line="240" w:lineRule="auto"/>
        <w:jc w:val="both"/>
        <w:rPr>
          <w:rFonts w:ascii="Arial" w:hAnsi="Arial" w:cs="Arial"/>
          <w:sz w:val="20"/>
          <w:szCs w:val="20"/>
        </w:rPr>
      </w:pPr>
      <w:r w:rsidRPr="001D62DC">
        <w:rPr>
          <w:rFonts w:ascii="Arial" w:hAnsi="Arial" w:cs="Arial"/>
          <w:b/>
          <w:sz w:val="20"/>
          <w:szCs w:val="20"/>
        </w:rPr>
        <w:t>Carlos Isaac Pérez:</w:t>
      </w:r>
      <w:r>
        <w:rPr>
          <w:rFonts w:ascii="Arial" w:hAnsi="Arial" w:cs="Arial"/>
          <w:sz w:val="20"/>
          <w:szCs w:val="20"/>
        </w:rPr>
        <w:t xml:space="preserve"> Estamos de acuerdo,</w:t>
      </w:r>
      <w:r w:rsidR="004164BA">
        <w:rPr>
          <w:rFonts w:ascii="Arial" w:hAnsi="Arial" w:cs="Arial"/>
          <w:sz w:val="20"/>
          <w:szCs w:val="20"/>
        </w:rPr>
        <w:t xml:space="preserve"> </w:t>
      </w:r>
      <w:r>
        <w:rPr>
          <w:rFonts w:ascii="Arial" w:hAnsi="Arial" w:cs="Arial"/>
          <w:sz w:val="20"/>
          <w:szCs w:val="20"/>
        </w:rPr>
        <w:t>lo damos por recibido entonces</w:t>
      </w:r>
      <w:r w:rsidR="004164BA">
        <w:rPr>
          <w:rFonts w:ascii="Arial" w:hAnsi="Arial" w:cs="Arial"/>
          <w:sz w:val="20"/>
          <w:szCs w:val="20"/>
        </w:rPr>
        <w:t>.</w:t>
      </w:r>
    </w:p>
    <w:p w14:paraId="7525475A" w14:textId="77777777" w:rsidR="00607C2F" w:rsidRPr="007A1A64" w:rsidRDefault="00607C2F" w:rsidP="00607C2F">
      <w:pPr>
        <w:spacing w:after="0" w:line="240" w:lineRule="auto"/>
        <w:jc w:val="both"/>
        <w:rPr>
          <w:rFonts w:ascii="Arial" w:hAnsi="Arial" w:cs="Arial"/>
          <w:sz w:val="20"/>
          <w:szCs w:val="20"/>
        </w:rPr>
      </w:pPr>
    </w:p>
    <w:p w14:paraId="238A58E2" w14:textId="77777777" w:rsidR="00607C2F" w:rsidRDefault="00607C2F" w:rsidP="00607C2F">
      <w:pPr>
        <w:spacing w:after="0" w:line="240" w:lineRule="auto"/>
        <w:jc w:val="both"/>
        <w:rPr>
          <w:rFonts w:ascii="Arial" w:hAnsi="Arial" w:cs="Arial"/>
          <w:sz w:val="20"/>
          <w:szCs w:val="20"/>
        </w:rPr>
      </w:pPr>
    </w:p>
    <w:p w14:paraId="5FE0679C" w14:textId="7AEE5045" w:rsidR="001D62DC" w:rsidRDefault="001D62DC" w:rsidP="00457F99">
      <w:pPr>
        <w:spacing w:line="240" w:lineRule="auto"/>
        <w:jc w:val="both"/>
        <w:rPr>
          <w:rFonts w:ascii="Arial" w:hAnsi="Arial" w:cs="Arial"/>
          <w:sz w:val="20"/>
          <w:szCs w:val="20"/>
        </w:rPr>
      </w:pPr>
      <w:r>
        <w:rPr>
          <w:rFonts w:ascii="Arial" w:hAnsi="Arial" w:cs="Arial"/>
          <w:sz w:val="20"/>
          <w:szCs w:val="20"/>
        </w:rPr>
        <w:t xml:space="preserve">Por unanimidad se acuerda: </w:t>
      </w:r>
    </w:p>
    <w:p w14:paraId="73216307" w14:textId="77777777" w:rsidR="00D43978" w:rsidRPr="001E1EE9" w:rsidRDefault="00D43978" w:rsidP="00D43978">
      <w:pPr>
        <w:pStyle w:val="paragraph"/>
        <w:spacing w:before="0" w:beforeAutospacing="0" w:after="0" w:afterAutospacing="0"/>
        <w:jc w:val="both"/>
        <w:textAlignment w:val="baseline"/>
        <w:rPr>
          <w:rFonts w:ascii="Arial" w:hAnsi="Arial" w:cs="Arial"/>
          <w:sz w:val="20"/>
          <w:szCs w:val="20"/>
        </w:rPr>
      </w:pPr>
      <w:r>
        <w:rPr>
          <w:rFonts w:ascii="Arial" w:hAnsi="Arial" w:cs="Arial"/>
          <w:b/>
          <w:sz w:val="20"/>
          <w:szCs w:val="20"/>
        </w:rPr>
        <w:t xml:space="preserve">ACUERDO DÉCIMO TERCERO. </w:t>
      </w:r>
      <w:r w:rsidRPr="00901B58">
        <w:rPr>
          <w:rFonts w:ascii="Arial" w:hAnsi="Arial" w:cs="Arial"/>
          <w:sz w:val="20"/>
          <w:szCs w:val="20"/>
        </w:rPr>
        <w:t xml:space="preserve">La Junta Directiva da por conocida </w:t>
      </w:r>
      <w:r>
        <w:rPr>
          <w:rFonts w:ascii="Arial" w:hAnsi="Arial" w:cs="Arial"/>
          <w:sz w:val="20"/>
          <w:szCs w:val="20"/>
        </w:rPr>
        <w:t xml:space="preserve">y recibida </w:t>
      </w:r>
      <w:r w:rsidRPr="00901B58">
        <w:rPr>
          <w:rFonts w:ascii="Arial" w:hAnsi="Arial" w:cs="Arial"/>
          <w:sz w:val="20"/>
          <w:szCs w:val="20"/>
        </w:rPr>
        <w:t>la</w:t>
      </w:r>
      <w:r w:rsidRPr="001E1EE9">
        <w:rPr>
          <w:rFonts w:ascii="Arial" w:hAnsi="Arial" w:cs="Arial"/>
          <w:sz w:val="20"/>
          <w:szCs w:val="20"/>
        </w:rPr>
        <w:t xml:space="preserve"> </w:t>
      </w:r>
      <w:r>
        <w:rPr>
          <w:rFonts w:ascii="Arial" w:hAnsi="Arial" w:cs="Arial"/>
          <w:sz w:val="20"/>
          <w:szCs w:val="20"/>
        </w:rPr>
        <w:t>siguiente correspondencia:</w:t>
      </w:r>
    </w:p>
    <w:p w14:paraId="62E0EC11" w14:textId="77777777" w:rsidR="00D43978" w:rsidRPr="001E1EE9" w:rsidRDefault="00D43978" w:rsidP="00D43978">
      <w:pPr>
        <w:pStyle w:val="paragraph"/>
        <w:spacing w:before="0" w:beforeAutospacing="0" w:after="0" w:afterAutospacing="0"/>
        <w:jc w:val="both"/>
        <w:rPr>
          <w:rFonts w:ascii="Arial" w:hAnsi="Arial" w:cs="Arial"/>
          <w:sz w:val="20"/>
          <w:szCs w:val="20"/>
        </w:rPr>
      </w:pPr>
      <w:r w:rsidRPr="001E1EE9">
        <w:rPr>
          <w:rStyle w:val="eop"/>
          <w:rFonts w:ascii="Arial" w:hAnsi="Arial" w:cs="Arial"/>
          <w:sz w:val="20"/>
          <w:szCs w:val="20"/>
        </w:rPr>
        <w:t> </w:t>
      </w:r>
    </w:p>
    <w:p w14:paraId="69CD3100" w14:textId="77777777" w:rsidR="00D43978" w:rsidRPr="001E1EE9" w:rsidRDefault="00D43978" w:rsidP="00D43978">
      <w:pPr>
        <w:pStyle w:val="paragraph"/>
        <w:numPr>
          <w:ilvl w:val="0"/>
          <w:numId w:val="13"/>
        </w:numPr>
        <w:spacing w:before="0" w:beforeAutospacing="0" w:after="0" w:afterAutospacing="0"/>
        <w:ind w:left="0" w:firstLine="0"/>
        <w:jc w:val="both"/>
        <w:textAlignment w:val="baseline"/>
        <w:rPr>
          <w:rStyle w:val="normaltextrun"/>
          <w:rFonts w:ascii="Arial" w:hAnsi="Arial" w:cs="Arial"/>
          <w:b/>
          <w:sz w:val="20"/>
          <w:szCs w:val="20"/>
          <w:lang w:val="es-CR"/>
        </w:rPr>
      </w:pPr>
      <w:r w:rsidRPr="001E1EE9">
        <w:rPr>
          <w:rFonts w:ascii="Arial" w:eastAsia="Arial" w:hAnsi="Arial" w:cs="Arial"/>
          <w:sz w:val="20"/>
          <w:szCs w:val="20"/>
        </w:rPr>
        <w:t>Oficio N° 13039-2022-DHR - [CV] sobre el informe Final sin Recomendaciones de la Defensoría de los Habitantes</w:t>
      </w:r>
      <w:r>
        <w:rPr>
          <w:rFonts w:ascii="Arial" w:eastAsia="Arial" w:hAnsi="Arial" w:cs="Arial"/>
          <w:sz w:val="20"/>
          <w:szCs w:val="20"/>
        </w:rPr>
        <w:t xml:space="preserve">. </w:t>
      </w:r>
      <w:r w:rsidRPr="001E1EE9">
        <w:rPr>
          <w:rStyle w:val="normaltextrun"/>
          <w:rFonts w:ascii="Arial" w:hAnsi="Arial" w:cs="Arial"/>
          <w:b/>
          <w:sz w:val="20"/>
          <w:szCs w:val="20"/>
          <w:lang w:val="es-CR"/>
        </w:rPr>
        <w:t>ACUERDO FIRME.</w:t>
      </w:r>
    </w:p>
    <w:p w14:paraId="461A3FFE" w14:textId="58FBFFFC" w:rsidR="00D43978" w:rsidRDefault="00D43978" w:rsidP="00607C2F">
      <w:pPr>
        <w:spacing w:after="0" w:line="240" w:lineRule="auto"/>
        <w:jc w:val="both"/>
        <w:rPr>
          <w:rFonts w:ascii="Arial" w:hAnsi="Arial" w:cs="Arial"/>
          <w:sz w:val="20"/>
          <w:szCs w:val="20"/>
        </w:rPr>
      </w:pPr>
    </w:p>
    <w:p w14:paraId="5698428F" w14:textId="77777777" w:rsidR="00607C2F" w:rsidRDefault="00607C2F" w:rsidP="00607C2F">
      <w:pPr>
        <w:spacing w:after="0" w:line="240" w:lineRule="auto"/>
        <w:jc w:val="both"/>
        <w:rPr>
          <w:rFonts w:ascii="Arial" w:hAnsi="Arial" w:cs="Arial"/>
          <w:sz w:val="20"/>
          <w:szCs w:val="20"/>
        </w:rPr>
      </w:pPr>
    </w:p>
    <w:p w14:paraId="76322DBD" w14:textId="591678D2" w:rsidR="00D43978" w:rsidRPr="007A1A64" w:rsidRDefault="00D43978" w:rsidP="00D43978">
      <w:pPr>
        <w:spacing w:line="240" w:lineRule="auto"/>
        <w:jc w:val="both"/>
        <w:rPr>
          <w:rFonts w:ascii="Arial" w:hAnsi="Arial" w:cs="Arial"/>
          <w:sz w:val="20"/>
          <w:szCs w:val="20"/>
        </w:rPr>
      </w:pPr>
      <w:r w:rsidRPr="007A1A64">
        <w:rPr>
          <w:rFonts w:ascii="Arial" w:hAnsi="Arial" w:cs="Arial"/>
          <w:b/>
          <w:sz w:val="20"/>
          <w:szCs w:val="20"/>
          <w:lang w:val="es-ES_tradnl"/>
        </w:rPr>
        <w:t>ARTÍCULO N</w:t>
      </w:r>
      <w:r>
        <w:rPr>
          <w:rFonts w:ascii="Arial" w:hAnsi="Arial" w:cs="Arial"/>
          <w:b/>
          <w:sz w:val="20"/>
          <w:szCs w:val="20"/>
          <w:lang w:val="es-ES_tradnl"/>
        </w:rPr>
        <w:t>°10</w:t>
      </w:r>
      <w:r w:rsidRPr="007A1A64">
        <w:rPr>
          <w:rFonts w:ascii="Arial" w:hAnsi="Arial" w:cs="Arial"/>
          <w:b/>
          <w:sz w:val="20"/>
          <w:szCs w:val="20"/>
          <w:lang w:val="es-ES_tradnl"/>
        </w:rPr>
        <w:t xml:space="preserve">: </w:t>
      </w:r>
      <w:r>
        <w:rPr>
          <w:rFonts w:ascii="Arial" w:hAnsi="Arial" w:cs="Arial"/>
          <w:b/>
          <w:sz w:val="20"/>
          <w:szCs w:val="20"/>
          <w:u w:val="single"/>
          <w:lang w:val="es-ES_tradnl"/>
        </w:rPr>
        <w:t xml:space="preserve">PUNTOS VARIOS </w:t>
      </w:r>
    </w:p>
    <w:p w14:paraId="60B2AA11" w14:textId="1B1DB04F" w:rsidR="3F05EC16" w:rsidRDefault="00D43978" w:rsidP="00457F99">
      <w:pPr>
        <w:spacing w:line="240" w:lineRule="auto"/>
        <w:jc w:val="both"/>
        <w:rPr>
          <w:rFonts w:ascii="Arial" w:hAnsi="Arial" w:cs="Arial"/>
          <w:sz w:val="20"/>
          <w:szCs w:val="20"/>
        </w:rPr>
      </w:pPr>
      <w:r w:rsidRPr="00D43978">
        <w:rPr>
          <w:rFonts w:ascii="Arial" w:hAnsi="Arial" w:cs="Arial"/>
          <w:b/>
          <w:sz w:val="20"/>
          <w:szCs w:val="20"/>
        </w:rPr>
        <w:t xml:space="preserve">Jorge </w:t>
      </w:r>
      <w:r>
        <w:rPr>
          <w:rFonts w:ascii="Arial" w:hAnsi="Arial" w:cs="Arial"/>
          <w:b/>
          <w:sz w:val="20"/>
          <w:szCs w:val="20"/>
        </w:rPr>
        <w:t xml:space="preserve">Mario Rodríguez: </w:t>
      </w:r>
      <w:r w:rsidRPr="00D43978">
        <w:rPr>
          <w:rFonts w:ascii="Arial" w:hAnsi="Arial" w:cs="Arial"/>
          <w:sz w:val="20"/>
          <w:szCs w:val="20"/>
        </w:rPr>
        <w:t>Y en puntos varios</w:t>
      </w:r>
      <w:r>
        <w:rPr>
          <w:rFonts w:ascii="Arial" w:hAnsi="Arial" w:cs="Arial"/>
          <w:b/>
          <w:sz w:val="20"/>
          <w:szCs w:val="20"/>
        </w:rPr>
        <w:t xml:space="preserve"> </w:t>
      </w:r>
      <w:r>
        <w:rPr>
          <w:rFonts w:ascii="Arial" w:hAnsi="Arial" w:cs="Arial"/>
          <w:sz w:val="20"/>
          <w:szCs w:val="20"/>
        </w:rPr>
        <w:t>ya para terminar lo</w:t>
      </w:r>
      <w:r w:rsidR="3F05EC16" w:rsidRPr="007A1A64">
        <w:rPr>
          <w:rFonts w:ascii="Arial" w:hAnsi="Arial" w:cs="Arial"/>
          <w:sz w:val="20"/>
          <w:szCs w:val="20"/>
        </w:rPr>
        <w:t xml:space="preserve"> que </w:t>
      </w:r>
      <w:r>
        <w:rPr>
          <w:rFonts w:ascii="Arial" w:hAnsi="Arial" w:cs="Arial"/>
          <w:sz w:val="20"/>
          <w:szCs w:val="20"/>
        </w:rPr>
        <w:t>habíamos comentado don Carlos, que el 23 de febrero es</w:t>
      </w:r>
      <w:r w:rsidR="3F05EC16" w:rsidRPr="007A1A64">
        <w:rPr>
          <w:rFonts w:ascii="Arial" w:hAnsi="Arial" w:cs="Arial"/>
          <w:sz w:val="20"/>
          <w:szCs w:val="20"/>
        </w:rPr>
        <w:t xml:space="preserve"> la rendición de cuenta</w:t>
      </w:r>
      <w:r>
        <w:rPr>
          <w:rFonts w:ascii="Arial" w:hAnsi="Arial" w:cs="Arial"/>
          <w:sz w:val="20"/>
          <w:szCs w:val="20"/>
        </w:rPr>
        <w:t>s y yo informé</w:t>
      </w:r>
      <w:r w:rsidR="3F05EC16" w:rsidRPr="007A1A64">
        <w:rPr>
          <w:rFonts w:ascii="Arial" w:hAnsi="Arial" w:cs="Arial"/>
          <w:sz w:val="20"/>
          <w:szCs w:val="20"/>
        </w:rPr>
        <w:t xml:space="preserve"> también de la auditoría de carácter especial que va a ser la Contraloría </w:t>
      </w:r>
      <w:r w:rsidR="00881555">
        <w:rPr>
          <w:rFonts w:ascii="Arial" w:hAnsi="Arial" w:cs="Arial"/>
          <w:sz w:val="20"/>
          <w:szCs w:val="20"/>
        </w:rPr>
        <w:t>a Minae</w:t>
      </w:r>
      <w:r>
        <w:rPr>
          <w:rFonts w:ascii="Arial" w:hAnsi="Arial" w:cs="Arial"/>
          <w:sz w:val="20"/>
          <w:szCs w:val="20"/>
        </w:rPr>
        <w:t xml:space="preserve">, </w:t>
      </w:r>
      <w:r w:rsidR="004164BA">
        <w:rPr>
          <w:rFonts w:ascii="Arial" w:hAnsi="Arial" w:cs="Arial"/>
          <w:sz w:val="20"/>
          <w:szCs w:val="20"/>
        </w:rPr>
        <w:t xml:space="preserve">y </w:t>
      </w:r>
      <w:r w:rsidR="3F05EC16" w:rsidRPr="007A1A64">
        <w:rPr>
          <w:rFonts w:ascii="Arial" w:hAnsi="Arial" w:cs="Arial"/>
          <w:sz w:val="20"/>
          <w:szCs w:val="20"/>
        </w:rPr>
        <w:t xml:space="preserve">que nosotros como parte de </w:t>
      </w:r>
      <w:r w:rsidR="00881555">
        <w:rPr>
          <w:rFonts w:ascii="Arial" w:hAnsi="Arial" w:cs="Arial"/>
          <w:sz w:val="20"/>
          <w:szCs w:val="20"/>
        </w:rPr>
        <w:t xml:space="preserve">Minae </w:t>
      </w:r>
      <w:r>
        <w:rPr>
          <w:rFonts w:ascii="Arial" w:hAnsi="Arial" w:cs="Arial"/>
          <w:sz w:val="20"/>
          <w:szCs w:val="20"/>
        </w:rPr>
        <w:t>nos determinaron que el Programa de S</w:t>
      </w:r>
      <w:r w:rsidR="3F05EC16" w:rsidRPr="007A1A64">
        <w:rPr>
          <w:rFonts w:ascii="Arial" w:hAnsi="Arial" w:cs="Arial"/>
          <w:sz w:val="20"/>
          <w:szCs w:val="20"/>
        </w:rPr>
        <w:t xml:space="preserve">istemas </w:t>
      </w:r>
      <w:r>
        <w:rPr>
          <w:rFonts w:ascii="Arial" w:hAnsi="Arial" w:cs="Arial"/>
          <w:sz w:val="20"/>
          <w:szCs w:val="20"/>
        </w:rPr>
        <w:t>Mixtos nos fuera auditado</w:t>
      </w:r>
      <w:r w:rsidR="004164BA">
        <w:rPr>
          <w:rFonts w:ascii="Arial" w:hAnsi="Arial" w:cs="Arial"/>
          <w:sz w:val="20"/>
          <w:szCs w:val="20"/>
        </w:rPr>
        <w:t>.</w:t>
      </w:r>
    </w:p>
    <w:p w14:paraId="55988B54" w14:textId="690B6E71" w:rsidR="00D43978" w:rsidRPr="00D43978" w:rsidRDefault="00D43978" w:rsidP="00457F99">
      <w:pPr>
        <w:spacing w:line="240" w:lineRule="auto"/>
        <w:jc w:val="both"/>
        <w:rPr>
          <w:rFonts w:ascii="Arial" w:hAnsi="Arial" w:cs="Arial"/>
          <w:b/>
          <w:sz w:val="20"/>
          <w:szCs w:val="20"/>
        </w:rPr>
      </w:pPr>
      <w:r w:rsidRPr="00D43978">
        <w:rPr>
          <w:rFonts w:ascii="Arial" w:hAnsi="Arial" w:cs="Arial"/>
          <w:b/>
          <w:sz w:val="20"/>
          <w:szCs w:val="20"/>
        </w:rPr>
        <w:t xml:space="preserve">Felipe Vega: </w:t>
      </w:r>
      <w:r w:rsidRPr="00D43978">
        <w:rPr>
          <w:rFonts w:ascii="Arial" w:hAnsi="Arial" w:cs="Arial"/>
          <w:sz w:val="20"/>
          <w:szCs w:val="20"/>
        </w:rPr>
        <w:t>¿Sistemas mixtos?</w:t>
      </w:r>
    </w:p>
    <w:p w14:paraId="5D501D74" w14:textId="40F84C1B" w:rsidR="00D43978" w:rsidRDefault="00D43978" w:rsidP="00457F99">
      <w:pPr>
        <w:spacing w:line="240" w:lineRule="auto"/>
        <w:jc w:val="both"/>
        <w:rPr>
          <w:rFonts w:ascii="Arial" w:hAnsi="Arial" w:cs="Arial"/>
          <w:sz w:val="20"/>
          <w:szCs w:val="20"/>
        </w:rPr>
      </w:pPr>
      <w:r w:rsidRPr="00D43978">
        <w:rPr>
          <w:rFonts w:ascii="Arial" w:hAnsi="Arial" w:cs="Arial"/>
          <w:b/>
          <w:sz w:val="20"/>
          <w:szCs w:val="20"/>
        </w:rPr>
        <w:t>Jorge Mario Rodríguez:</w:t>
      </w:r>
      <w:r>
        <w:rPr>
          <w:rFonts w:ascii="Arial" w:hAnsi="Arial" w:cs="Arial"/>
          <w:sz w:val="20"/>
          <w:szCs w:val="20"/>
        </w:rPr>
        <w:t xml:space="preserve"> Si mixtos, uno de los programas</w:t>
      </w:r>
      <w:r w:rsidR="004164BA">
        <w:rPr>
          <w:rFonts w:ascii="Arial" w:hAnsi="Arial" w:cs="Arial"/>
          <w:sz w:val="20"/>
          <w:szCs w:val="20"/>
        </w:rPr>
        <w:t>.</w:t>
      </w:r>
    </w:p>
    <w:p w14:paraId="0AE57331" w14:textId="5D018FD4" w:rsidR="00D43978" w:rsidRDefault="00D43978" w:rsidP="00D43978">
      <w:pPr>
        <w:spacing w:line="240" w:lineRule="auto"/>
        <w:jc w:val="both"/>
        <w:rPr>
          <w:rFonts w:ascii="Arial" w:hAnsi="Arial" w:cs="Arial"/>
          <w:b/>
          <w:sz w:val="20"/>
          <w:szCs w:val="20"/>
        </w:rPr>
      </w:pPr>
      <w:r w:rsidRPr="00D43978">
        <w:rPr>
          <w:rFonts w:ascii="Arial" w:hAnsi="Arial" w:cs="Arial"/>
          <w:b/>
          <w:sz w:val="20"/>
          <w:szCs w:val="20"/>
        </w:rPr>
        <w:t>Felipe Vega:</w:t>
      </w:r>
      <w:r>
        <w:rPr>
          <w:rFonts w:ascii="Arial" w:hAnsi="Arial" w:cs="Arial"/>
          <w:b/>
          <w:sz w:val="20"/>
          <w:szCs w:val="20"/>
        </w:rPr>
        <w:t xml:space="preserve"> </w:t>
      </w:r>
      <w:r w:rsidR="004164BA" w:rsidRPr="00223DE0">
        <w:rPr>
          <w:rFonts w:ascii="Arial" w:hAnsi="Arial" w:cs="Arial"/>
          <w:sz w:val="20"/>
          <w:szCs w:val="20"/>
        </w:rPr>
        <w:t>¿</w:t>
      </w:r>
      <w:r w:rsidRPr="00D43978">
        <w:rPr>
          <w:rFonts w:ascii="Arial" w:hAnsi="Arial" w:cs="Arial"/>
          <w:sz w:val="20"/>
          <w:szCs w:val="20"/>
        </w:rPr>
        <w:t>Ah no va</w:t>
      </w:r>
      <w:r w:rsidR="004164BA">
        <w:rPr>
          <w:rFonts w:ascii="Arial" w:hAnsi="Arial" w:cs="Arial"/>
          <w:sz w:val="20"/>
          <w:szCs w:val="20"/>
        </w:rPr>
        <w:t>n a</w:t>
      </w:r>
      <w:r w:rsidRPr="00D43978">
        <w:rPr>
          <w:rFonts w:ascii="Arial" w:hAnsi="Arial" w:cs="Arial"/>
          <w:sz w:val="20"/>
          <w:szCs w:val="20"/>
        </w:rPr>
        <w:t xml:space="preserve"> agarrar todos los servicios ambientales</w:t>
      </w:r>
      <w:r w:rsidR="004164BA" w:rsidRPr="00223DE0">
        <w:rPr>
          <w:rFonts w:ascii="Arial" w:hAnsi="Arial" w:cs="Arial"/>
          <w:sz w:val="20"/>
          <w:szCs w:val="20"/>
        </w:rPr>
        <w:t>?</w:t>
      </w:r>
    </w:p>
    <w:p w14:paraId="79D6EB9A" w14:textId="7D929971" w:rsidR="00D43978" w:rsidRDefault="00D43978" w:rsidP="00D43978">
      <w:pPr>
        <w:spacing w:line="240" w:lineRule="auto"/>
        <w:jc w:val="both"/>
        <w:rPr>
          <w:rFonts w:ascii="Arial" w:hAnsi="Arial" w:cs="Arial"/>
          <w:sz w:val="20"/>
          <w:szCs w:val="20"/>
        </w:rPr>
      </w:pPr>
      <w:r>
        <w:rPr>
          <w:rFonts w:ascii="Arial" w:hAnsi="Arial" w:cs="Arial"/>
          <w:b/>
          <w:sz w:val="20"/>
          <w:szCs w:val="20"/>
        </w:rPr>
        <w:t>Gilmar Navarrete:</w:t>
      </w:r>
      <w:r w:rsidRPr="00D43978">
        <w:rPr>
          <w:rFonts w:ascii="Arial" w:hAnsi="Arial" w:cs="Arial"/>
          <w:sz w:val="20"/>
          <w:szCs w:val="20"/>
        </w:rPr>
        <w:t xml:space="preserve"> Sol</w:t>
      </w:r>
      <w:r>
        <w:rPr>
          <w:rFonts w:ascii="Arial" w:hAnsi="Arial" w:cs="Arial"/>
          <w:sz w:val="20"/>
          <w:szCs w:val="20"/>
        </w:rPr>
        <w:t xml:space="preserve">o el esquema de </w:t>
      </w:r>
      <w:r w:rsidR="00B663F6">
        <w:rPr>
          <w:rFonts w:ascii="Arial" w:hAnsi="Arial" w:cs="Arial"/>
          <w:sz w:val="20"/>
          <w:szCs w:val="20"/>
        </w:rPr>
        <w:t>sistemas mixtos</w:t>
      </w:r>
      <w:r>
        <w:rPr>
          <w:rFonts w:ascii="Arial" w:hAnsi="Arial" w:cs="Arial"/>
          <w:sz w:val="20"/>
          <w:szCs w:val="20"/>
        </w:rPr>
        <w:t xml:space="preserve">, </w:t>
      </w:r>
      <w:r w:rsidR="00B663F6">
        <w:rPr>
          <w:rFonts w:ascii="Arial" w:hAnsi="Arial" w:cs="Arial"/>
          <w:sz w:val="20"/>
          <w:szCs w:val="20"/>
        </w:rPr>
        <w:t xml:space="preserve">porque </w:t>
      </w:r>
      <w:r>
        <w:rPr>
          <w:rFonts w:ascii="Arial" w:hAnsi="Arial" w:cs="Arial"/>
          <w:sz w:val="20"/>
          <w:szCs w:val="20"/>
        </w:rPr>
        <w:t xml:space="preserve">van a evaluar el Plan Nacional de Descarbonización y </w:t>
      </w:r>
      <w:r w:rsidR="00B663F6">
        <w:rPr>
          <w:rFonts w:ascii="Arial" w:hAnsi="Arial" w:cs="Arial"/>
          <w:sz w:val="20"/>
          <w:szCs w:val="20"/>
        </w:rPr>
        <w:t>sistemas mixtos</w:t>
      </w:r>
      <w:r>
        <w:rPr>
          <w:rFonts w:ascii="Arial" w:hAnsi="Arial" w:cs="Arial"/>
          <w:sz w:val="20"/>
          <w:szCs w:val="20"/>
        </w:rPr>
        <w:t xml:space="preserve"> es uno de los indicadores </w:t>
      </w:r>
      <w:r w:rsidR="00881555">
        <w:rPr>
          <w:rFonts w:ascii="Arial" w:hAnsi="Arial" w:cs="Arial"/>
          <w:sz w:val="20"/>
          <w:szCs w:val="20"/>
        </w:rPr>
        <w:t>dentro del Plan.</w:t>
      </w:r>
    </w:p>
    <w:p w14:paraId="46AE01BB" w14:textId="77777777" w:rsidR="00761DCA" w:rsidRDefault="00761DCA" w:rsidP="00761DCA">
      <w:pPr>
        <w:spacing w:after="0" w:line="240" w:lineRule="auto"/>
        <w:jc w:val="both"/>
        <w:rPr>
          <w:rFonts w:ascii="Arial" w:hAnsi="Arial" w:cs="Arial"/>
          <w:sz w:val="20"/>
          <w:szCs w:val="20"/>
        </w:rPr>
      </w:pPr>
    </w:p>
    <w:p w14:paraId="15CD82AA" w14:textId="7A7B2BDD" w:rsidR="00761DCA" w:rsidRPr="00761DCA" w:rsidRDefault="009C07FA" w:rsidP="00D43978">
      <w:pPr>
        <w:spacing w:line="240" w:lineRule="auto"/>
        <w:jc w:val="both"/>
        <w:rPr>
          <w:rFonts w:ascii="Arial" w:hAnsi="Arial" w:cs="Arial"/>
          <w:sz w:val="20"/>
          <w:szCs w:val="20"/>
        </w:rPr>
      </w:pPr>
      <w:r>
        <w:rPr>
          <w:rFonts w:ascii="Arial" w:hAnsi="Arial" w:cs="Arial"/>
          <w:sz w:val="20"/>
          <w:szCs w:val="20"/>
        </w:rPr>
        <w:t>Una vez discutido, p</w:t>
      </w:r>
      <w:r w:rsidR="00881555">
        <w:rPr>
          <w:rFonts w:ascii="Arial" w:hAnsi="Arial" w:cs="Arial"/>
          <w:sz w:val="20"/>
          <w:szCs w:val="20"/>
        </w:rPr>
        <w:t xml:space="preserve">or unanimidad se acuerda: </w:t>
      </w:r>
    </w:p>
    <w:p w14:paraId="31F78C5A" w14:textId="77777777" w:rsidR="00881555" w:rsidRPr="001E1EE9" w:rsidRDefault="00881555" w:rsidP="00881555">
      <w:pPr>
        <w:pStyle w:val="paragraph"/>
        <w:spacing w:before="0" w:beforeAutospacing="0" w:after="0" w:afterAutospacing="0"/>
        <w:jc w:val="both"/>
        <w:textAlignment w:val="baseline"/>
        <w:rPr>
          <w:rFonts w:ascii="Arial" w:hAnsi="Arial" w:cs="Arial"/>
          <w:sz w:val="20"/>
          <w:szCs w:val="20"/>
        </w:rPr>
      </w:pPr>
      <w:r>
        <w:rPr>
          <w:rFonts w:ascii="Arial" w:hAnsi="Arial" w:cs="Arial"/>
          <w:b/>
          <w:sz w:val="20"/>
          <w:szCs w:val="20"/>
        </w:rPr>
        <w:t xml:space="preserve">ACUERDO DÉCIMO CUARTO. </w:t>
      </w:r>
      <w:r w:rsidRPr="00901B58">
        <w:rPr>
          <w:rFonts w:ascii="Arial" w:hAnsi="Arial" w:cs="Arial"/>
          <w:sz w:val="20"/>
          <w:szCs w:val="20"/>
        </w:rPr>
        <w:t xml:space="preserve">La Junta Directiva da por conocida </w:t>
      </w:r>
      <w:r>
        <w:rPr>
          <w:rFonts w:ascii="Arial" w:hAnsi="Arial" w:cs="Arial"/>
          <w:sz w:val="20"/>
          <w:szCs w:val="20"/>
        </w:rPr>
        <w:t xml:space="preserve">y recibida </w:t>
      </w:r>
      <w:r w:rsidRPr="00901B58">
        <w:rPr>
          <w:rFonts w:ascii="Arial" w:hAnsi="Arial" w:cs="Arial"/>
          <w:sz w:val="20"/>
          <w:szCs w:val="20"/>
        </w:rPr>
        <w:t>la</w:t>
      </w:r>
      <w:r>
        <w:rPr>
          <w:rFonts w:ascii="Arial" w:hAnsi="Arial" w:cs="Arial"/>
          <w:sz w:val="20"/>
          <w:szCs w:val="20"/>
        </w:rPr>
        <w:t xml:space="preserve"> información sobre el e</w:t>
      </w:r>
      <w:r w:rsidRPr="001E1EE9">
        <w:rPr>
          <w:rFonts w:ascii="Arial" w:hAnsi="Arial" w:cs="Arial"/>
          <w:sz w:val="20"/>
          <w:szCs w:val="20"/>
        </w:rPr>
        <w:t xml:space="preserve">vento </w:t>
      </w:r>
      <w:r>
        <w:rPr>
          <w:rFonts w:ascii="Arial" w:hAnsi="Arial" w:cs="Arial"/>
          <w:sz w:val="20"/>
          <w:szCs w:val="20"/>
        </w:rPr>
        <w:t xml:space="preserve">de </w:t>
      </w:r>
      <w:r w:rsidRPr="001E1EE9">
        <w:rPr>
          <w:rFonts w:ascii="Arial" w:hAnsi="Arial" w:cs="Arial"/>
          <w:sz w:val="20"/>
          <w:szCs w:val="20"/>
        </w:rPr>
        <w:t>rendición de cuentas de Fonafifo</w:t>
      </w:r>
      <w:r>
        <w:rPr>
          <w:rFonts w:ascii="Arial" w:hAnsi="Arial" w:cs="Arial"/>
          <w:sz w:val="20"/>
          <w:szCs w:val="20"/>
        </w:rPr>
        <w:t xml:space="preserve"> el cual se llevará a cabo el 23 de febrero a las 9:30 a.m. </w:t>
      </w:r>
      <w:r w:rsidRPr="000C3C7E">
        <w:rPr>
          <w:rFonts w:ascii="Arial" w:hAnsi="Arial" w:cs="Arial"/>
          <w:b/>
          <w:sz w:val="20"/>
          <w:szCs w:val="20"/>
        </w:rPr>
        <w:t>ACUERDO FIRME.</w:t>
      </w:r>
    </w:p>
    <w:p w14:paraId="00D019AA" w14:textId="77777777" w:rsidR="00881555" w:rsidRDefault="00881555" w:rsidP="00881555">
      <w:pPr>
        <w:pStyle w:val="paragraph"/>
        <w:spacing w:before="0" w:beforeAutospacing="0" w:after="0" w:afterAutospacing="0"/>
        <w:jc w:val="both"/>
        <w:rPr>
          <w:rFonts w:ascii="Arial" w:hAnsi="Arial" w:cs="Arial"/>
          <w:sz w:val="20"/>
          <w:szCs w:val="20"/>
        </w:rPr>
      </w:pPr>
    </w:p>
    <w:p w14:paraId="4A752E61" w14:textId="77777777" w:rsidR="00881555" w:rsidRPr="001E1EE9" w:rsidRDefault="00881555" w:rsidP="00881555">
      <w:pPr>
        <w:pStyle w:val="paragraph"/>
        <w:spacing w:before="0" w:beforeAutospacing="0" w:after="0" w:afterAutospacing="0"/>
        <w:jc w:val="both"/>
        <w:rPr>
          <w:rFonts w:ascii="Arial" w:hAnsi="Arial" w:cs="Arial"/>
          <w:sz w:val="20"/>
          <w:szCs w:val="20"/>
        </w:rPr>
      </w:pPr>
      <w:r>
        <w:rPr>
          <w:rFonts w:ascii="Arial" w:hAnsi="Arial" w:cs="Arial"/>
          <w:b/>
          <w:sz w:val="20"/>
          <w:szCs w:val="20"/>
        </w:rPr>
        <w:t xml:space="preserve">ACUERDO DÉCIMO QUINTO. </w:t>
      </w:r>
      <w:r w:rsidRPr="00901B58">
        <w:rPr>
          <w:rFonts w:ascii="Arial" w:hAnsi="Arial" w:cs="Arial"/>
          <w:sz w:val="20"/>
          <w:szCs w:val="20"/>
        </w:rPr>
        <w:t xml:space="preserve">La Junta Directiva da por conocida </w:t>
      </w:r>
      <w:r>
        <w:rPr>
          <w:rFonts w:ascii="Arial" w:hAnsi="Arial" w:cs="Arial"/>
          <w:sz w:val="20"/>
          <w:szCs w:val="20"/>
        </w:rPr>
        <w:t xml:space="preserve">y recibida </w:t>
      </w:r>
      <w:r w:rsidRPr="00901B58">
        <w:rPr>
          <w:rFonts w:ascii="Arial" w:hAnsi="Arial" w:cs="Arial"/>
          <w:sz w:val="20"/>
          <w:szCs w:val="20"/>
        </w:rPr>
        <w:t>la</w:t>
      </w:r>
      <w:r>
        <w:rPr>
          <w:rFonts w:ascii="Arial" w:hAnsi="Arial" w:cs="Arial"/>
          <w:sz w:val="20"/>
          <w:szCs w:val="20"/>
        </w:rPr>
        <w:t xml:space="preserve"> información sobre la a</w:t>
      </w:r>
      <w:r w:rsidRPr="001E1EE9">
        <w:rPr>
          <w:rFonts w:ascii="Arial" w:hAnsi="Arial" w:cs="Arial"/>
          <w:sz w:val="20"/>
          <w:szCs w:val="20"/>
        </w:rPr>
        <w:t>uditoría que efectuará la Contraloría General de la República a Minae</w:t>
      </w:r>
      <w:r>
        <w:rPr>
          <w:rFonts w:ascii="Arial" w:hAnsi="Arial" w:cs="Arial"/>
          <w:sz w:val="20"/>
          <w:szCs w:val="20"/>
        </w:rPr>
        <w:t xml:space="preserve"> y la cual implica una evaluación del programa de sistemas mixtos de Fonafifo. </w:t>
      </w:r>
      <w:r w:rsidRPr="000C3C7E">
        <w:rPr>
          <w:rFonts w:ascii="Arial" w:hAnsi="Arial" w:cs="Arial"/>
          <w:b/>
          <w:sz w:val="20"/>
          <w:szCs w:val="20"/>
        </w:rPr>
        <w:t>ACUERDO FIRME.</w:t>
      </w:r>
    </w:p>
    <w:p w14:paraId="153E6FA1" w14:textId="77777777" w:rsidR="00A160EB" w:rsidRDefault="00A160EB" w:rsidP="00D43978">
      <w:pPr>
        <w:spacing w:line="240" w:lineRule="auto"/>
        <w:jc w:val="both"/>
        <w:rPr>
          <w:rFonts w:ascii="Arial" w:hAnsi="Arial" w:cs="Arial"/>
          <w:b/>
          <w:sz w:val="20"/>
          <w:szCs w:val="20"/>
        </w:rPr>
      </w:pPr>
    </w:p>
    <w:p w14:paraId="5FCF4399" w14:textId="3312F9EE" w:rsidR="00881555" w:rsidRPr="00FD4871" w:rsidRDefault="00881555" w:rsidP="00881555">
      <w:pPr>
        <w:spacing w:after="0" w:line="240" w:lineRule="auto"/>
        <w:jc w:val="both"/>
        <w:rPr>
          <w:rFonts w:ascii="Arial" w:hAnsi="Arial" w:cs="Arial"/>
          <w:b/>
          <w:sz w:val="20"/>
          <w:szCs w:val="20"/>
          <w:lang w:val="es-ES_tradnl"/>
        </w:rPr>
      </w:pPr>
      <w:r w:rsidRPr="00FD4871">
        <w:rPr>
          <w:rFonts w:ascii="Arial" w:hAnsi="Arial" w:cs="Arial"/>
          <w:b/>
          <w:sz w:val="20"/>
          <w:szCs w:val="20"/>
          <w:lang w:val="es-ES_tradnl"/>
        </w:rPr>
        <w:t xml:space="preserve">Sin más asuntos por tratar se levanta la sesión a las </w:t>
      </w:r>
      <w:r>
        <w:rPr>
          <w:rFonts w:ascii="Arial" w:hAnsi="Arial" w:cs="Arial"/>
          <w:b/>
          <w:sz w:val="20"/>
          <w:szCs w:val="20"/>
          <w:lang w:val="es-ES_tradnl"/>
        </w:rPr>
        <w:t>6:55</w:t>
      </w:r>
      <w:r w:rsidRPr="00FD4871">
        <w:rPr>
          <w:rFonts w:ascii="Arial" w:hAnsi="Arial" w:cs="Arial"/>
          <w:b/>
          <w:sz w:val="20"/>
          <w:szCs w:val="20"/>
          <w:lang w:val="es-ES_tradnl"/>
        </w:rPr>
        <w:t xml:space="preserve"> p.m.</w:t>
      </w:r>
    </w:p>
    <w:p w14:paraId="1D342584" w14:textId="0EA4D69F" w:rsidR="00D43978" w:rsidRDefault="00D43978" w:rsidP="00D43978">
      <w:pPr>
        <w:spacing w:line="240" w:lineRule="auto"/>
        <w:jc w:val="both"/>
        <w:rPr>
          <w:rFonts w:ascii="Arial" w:hAnsi="Arial" w:cs="Arial"/>
          <w:sz w:val="20"/>
          <w:szCs w:val="20"/>
        </w:rPr>
      </w:pPr>
    </w:p>
    <w:p w14:paraId="0C20461C" w14:textId="153382AE" w:rsidR="00881555" w:rsidRDefault="00881555" w:rsidP="00881555">
      <w:pPr>
        <w:rPr>
          <w:rFonts w:ascii="Arial" w:hAnsi="Arial" w:cs="Arial"/>
          <w:sz w:val="20"/>
          <w:szCs w:val="20"/>
        </w:rPr>
      </w:pPr>
    </w:p>
    <w:p w14:paraId="4A04070F" w14:textId="5A9E9DB2" w:rsidR="00063B79" w:rsidRDefault="00063B79" w:rsidP="00881555">
      <w:pPr>
        <w:rPr>
          <w:rFonts w:ascii="Arial" w:hAnsi="Arial" w:cs="Arial"/>
          <w:sz w:val="20"/>
          <w:szCs w:val="20"/>
        </w:rPr>
      </w:pPr>
    </w:p>
    <w:p w14:paraId="12148D1C" w14:textId="77777777" w:rsidR="00C82AA8" w:rsidRDefault="00C82AA8" w:rsidP="00881555">
      <w:pPr>
        <w:rPr>
          <w:rFonts w:ascii="Arial" w:hAnsi="Arial" w:cs="Arial"/>
          <w:sz w:val="20"/>
          <w:szCs w:val="20"/>
        </w:rPr>
      </w:pPr>
    </w:p>
    <w:p w14:paraId="4B4E6C0E" w14:textId="4C9D1DED" w:rsidR="00881555" w:rsidRDefault="00881555" w:rsidP="00881555">
      <w:pPr>
        <w:spacing w:after="0" w:line="240" w:lineRule="auto"/>
        <w:jc w:val="both"/>
        <w:rPr>
          <w:rFonts w:ascii="Arial" w:hAnsi="Arial" w:cs="Arial"/>
          <w:b/>
          <w:sz w:val="20"/>
          <w:szCs w:val="20"/>
        </w:rPr>
      </w:pPr>
      <w:r w:rsidRPr="001A240C">
        <w:rPr>
          <w:rFonts w:ascii="Arial" w:hAnsi="Arial" w:cs="Arial"/>
          <w:b/>
          <w:sz w:val="20"/>
          <w:szCs w:val="20"/>
        </w:rPr>
        <w:t xml:space="preserve">SR.  </w:t>
      </w:r>
      <w:r>
        <w:rPr>
          <w:rFonts w:ascii="Arial" w:eastAsia="Calibri" w:hAnsi="Arial" w:cs="Arial"/>
          <w:b/>
          <w:sz w:val="20"/>
          <w:szCs w:val="20"/>
          <w:lang w:val="es-CR"/>
        </w:rPr>
        <w:t>CARLOS ISAAC PÉREZ MEJÍA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SR. FELIPE VEGA MONGE</w:t>
      </w:r>
    </w:p>
    <w:p w14:paraId="1A944555" w14:textId="77777777" w:rsidR="00881555" w:rsidRDefault="00881555" w:rsidP="00881555">
      <w:pPr>
        <w:spacing w:after="0" w:line="240" w:lineRule="auto"/>
        <w:jc w:val="both"/>
        <w:rPr>
          <w:rFonts w:ascii="Arial" w:hAnsi="Arial" w:cs="Arial"/>
          <w:b/>
          <w:sz w:val="20"/>
          <w:szCs w:val="20"/>
        </w:rPr>
      </w:pPr>
      <w:r>
        <w:rPr>
          <w:rFonts w:ascii="Arial" w:hAnsi="Arial" w:cs="Arial"/>
          <w:b/>
          <w:sz w:val="20"/>
          <w:szCs w:val="20"/>
        </w:rPr>
        <w:t>PRESIDENTE SUPLENTE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SECRETARIO </w:t>
      </w:r>
    </w:p>
    <w:p w14:paraId="4534851A" w14:textId="178FB812" w:rsidR="00881555" w:rsidRDefault="00881555" w:rsidP="00881555">
      <w:pPr>
        <w:spacing w:after="0" w:line="240" w:lineRule="auto"/>
        <w:jc w:val="both"/>
        <w:rPr>
          <w:rFonts w:ascii="Arial" w:hAnsi="Arial" w:cs="Arial"/>
          <w:b/>
          <w:sz w:val="20"/>
          <w:szCs w:val="20"/>
        </w:rPr>
      </w:pPr>
    </w:p>
    <w:p w14:paraId="3604CEB4" w14:textId="0A36A88C" w:rsidR="00063B79" w:rsidRDefault="00063B79" w:rsidP="00881555">
      <w:pPr>
        <w:spacing w:after="0" w:line="240" w:lineRule="auto"/>
        <w:jc w:val="both"/>
        <w:rPr>
          <w:rFonts w:ascii="Arial" w:hAnsi="Arial" w:cs="Arial"/>
          <w:b/>
          <w:sz w:val="20"/>
          <w:szCs w:val="20"/>
        </w:rPr>
      </w:pPr>
    </w:p>
    <w:sectPr w:rsidR="00063B7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6B87"/>
    <w:multiLevelType w:val="hybridMultilevel"/>
    <w:tmpl w:val="E9C6D7D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725118E"/>
    <w:multiLevelType w:val="hybridMultilevel"/>
    <w:tmpl w:val="325C47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EA4AB9"/>
    <w:multiLevelType w:val="hybridMultilevel"/>
    <w:tmpl w:val="D1A8C79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D4B0DD9"/>
    <w:multiLevelType w:val="hybridMultilevel"/>
    <w:tmpl w:val="CC1C0DDE"/>
    <w:lvl w:ilvl="0" w:tplc="73E82FDC">
      <w:start w:val="1"/>
      <w:numFmt w:val="bullet"/>
      <w:lvlText w:val=""/>
      <w:lvlJc w:val="left"/>
      <w:pPr>
        <w:tabs>
          <w:tab w:val="num" w:pos="720"/>
        </w:tabs>
        <w:ind w:left="720" w:hanging="360"/>
      </w:pPr>
      <w:rPr>
        <w:rFonts w:ascii="Wingdings" w:hAnsi="Wingdings" w:hint="default"/>
      </w:rPr>
    </w:lvl>
    <w:lvl w:ilvl="1" w:tplc="5E1A8746" w:tentative="1">
      <w:start w:val="1"/>
      <w:numFmt w:val="bullet"/>
      <w:lvlText w:val=""/>
      <w:lvlJc w:val="left"/>
      <w:pPr>
        <w:tabs>
          <w:tab w:val="num" w:pos="1440"/>
        </w:tabs>
        <w:ind w:left="1440" w:hanging="360"/>
      </w:pPr>
      <w:rPr>
        <w:rFonts w:ascii="Wingdings" w:hAnsi="Wingdings" w:hint="default"/>
      </w:rPr>
    </w:lvl>
    <w:lvl w:ilvl="2" w:tplc="F930657A" w:tentative="1">
      <w:start w:val="1"/>
      <w:numFmt w:val="bullet"/>
      <w:lvlText w:val=""/>
      <w:lvlJc w:val="left"/>
      <w:pPr>
        <w:tabs>
          <w:tab w:val="num" w:pos="2160"/>
        </w:tabs>
        <w:ind w:left="2160" w:hanging="360"/>
      </w:pPr>
      <w:rPr>
        <w:rFonts w:ascii="Wingdings" w:hAnsi="Wingdings" w:hint="default"/>
      </w:rPr>
    </w:lvl>
    <w:lvl w:ilvl="3" w:tplc="99A249CC" w:tentative="1">
      <w:start w:val="1"/>
      <w:numFmt w:val="bullet"/>
      <w:lvlText w:val=""/>
      <w:lvlJc w:val="left"/>
      <w:pPr>
        <w:tabs>
          <w:tab w:val="num" w:pos="2880"/>
        </w:tabs>
        <w:ind w:left="2880" w:hanging="360"/>
      </w:pPr>
      <w:rPr>
        <w:rFonts w:ascii="Wingdings" w:hAnsi="Wingdings" w:hint="default"/>
      </w:rPr>
    </w:lvl>
    <w:lvl w:ilvl="4" w:tplc="82EE5CE8" w:tentative="1">
      <w:start w:val="1"/>
      <w:numFmt w:val="bullet"/>
      <w:lvlText w:val=""/>
      <w:lvlJc w:val="left"/>
      <w:pPr>
        <w:tabs>
          <w:tab w:val="num" w:pos="3600"/>
        </w:tabs>
        <w:ind w:left="3600" w:hanging="360"/>
      </w:pPr>
      <w:rPr>
        <w:rFonts w:ascii="Wingdings" w:hAnsi="Wingdings" w:hint="default"/>
      </w:rPr>
    </w:lvl>
    <w:lvl w:ilvl="5" w:tplc="C0A4DAA0" w:tentative="1">
      <w:start w:val="1"/>
      <w:numFmt w:val="bullet"/>
      <w:lvlText w:val=""/>
      <w:lvlJc w:val="left"/>
      <w:pPr>
        <w:tabs>
          <w:tab w:val="num" w:pos="4320"/>
        </w:tabs>
        <w:ind w:left="4320" w:hanging="360"/>
      </w:pPr>
      <w:rPr>
        <w:rFonts w:ascii="Wingdings" w:hAnsi="Wingdings" w:hint="default"/>
      </w:rPr>
    </w:lvl>
    <w:lvl w:ilvl="6" w:tplc="B7FE0FB4" w:tentative="1">
      <w:start w:val="1"/>
      <w:numFmt w:val="bullet"/>
      <w:lvlText w:val=""/>
      <w:lvlJc w:val="left"/>
      <w:pPr>
        <w:tabs>
          <w:tab w:val="num" w:pos="5040"/>
        </w:tabs>
        <w:ind w:left="5040" w:hanging="360"/>
      </w:pPr>
      <w:rPr>
        <w:rFonts w:ascii="Wingdings" w:hAnsi="Wingdings" w:hint="default"/>
      </w:rPr>
    </w:lvl>
    <w:lvl w:ilvl="7" w:tplc="BF3854B6" w:tentative="1">
      <w:start w:val="1"/>
      <w:numFmt w:val="bullet"/>
      <w:lvlText w:val=""/>
      <w:lvlJc w:val="left"/>
      <w:pPr>
        <w:tabs>
          <w:tab w:val="num" w:pos="5760"/>
        </w:tabs>
        <w:ind w:left="5760" w:hanging="360"/>
      </w:pPr>
      <w:rPr>
        <w:rFonts w:ascii="Wingdings" w:hAnsi="Wingdings" w:hint="default"/>
      </w:rPr>
    </w:lvl>
    <w:lvl w:ilvl="8" w:tplc="3CD2AA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521DA"/>
    <w:multiLevelType w:val="hybridMultilevel"/>
    <w:tmpl w:val="E00488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3DD2133"/>
    <w:multiLevelType w:val="hybridMultilevel"/>
    <w:tmpl w:val="DA02073E"/>
    <w:lvl w:ilvl="0" w:tplc="140A0001">
      <w:start w:val="1"/>
      <w:numFmt w:val="bullet"/>
      <w:lvlText w:val=""/>
      <w:lvlJc w:val="left"/>
      <w:pPr>
        <w:ind w:left="1069" w:hanging="360"/>
      </w:pPr>
      <w:rPr>
        <w:rFonts w:ascii="Symbol" w:hAnsi="Symbol"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6" w15:restartNumberingAfterBreak="0">
    <w:nsid w:val="27726FA5"/>
    <w:multiLevelType w:val="hybridMultilevel"/>
    <w:tmpl w:val="A5BE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4674F"/>
    <w:multiLevelType w:val="hybridMultilevel"/>
    <w:tmpl w:val="0A2471D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0072889"/>
    <w:multiLevelType w:val="hybridMultilevel"/>
    <w:tmpl w:val="96CEC3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8A3616"/>
    <w:multiLevelType w:val="hybridMultilevel"/>
    <w:tmpl w:val="39640B7C"/>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33BA1707"/>
    <w:multiLevelType w:val="hybridMultilevel"/>
    <w:tmpl w:val="3DAE99A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69C4E69"/>
    <w:multiLevelType w:val="hybridMultilevel"/>
    <w:tmpl w:val="9BF6B2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94A71"/>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E917625"/>
    <w:multiLevelType w:val="hybridMultilevel"/>
    <w:tmpl w:val="CFAED6F4"/>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4" w15:restartNumberingAfterBreak="0">
    <w:nsid w:val="70B116D9"/>
    <w:multiLevelType w:val="hybridMultilevel"/>
    <w:tmpl w:val="AE185EC8"/>
    <w:lvl w:ilvl="0" w:tplc="9D484E0C">
      <w:start w:val="1"/>
      <w:numFmt w:val="low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5" w15:restartNumberingAfterBreak="0">
    <w:nsid w:val="75A46930"/>
    <w:multiLevelType w:val="hybridMultilevel"/>
    <w:tmpl w:val="6BA29EE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C4B0A15"/>
    <w:multiLevelType w:val="hybridMultilevel"/>
    <w:tmpl w:val="3FDC381A"/>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num w:numId="1">
    <w:abstractNumId w:val="12"/>
  </w:num>
  <w:num w:numId="2">
    <w:abstractNumId w:val="5"/>
  </w:num>
  <w:num w:numId="3">
    <w:abstractNumId w:val="2"/>
  </w:num>
  <w:num w:numId="4">
    <w:abstractNumId w:val="3"/>
  </w:num>
  <w:num w:numId="5">
    <w:abstractNumId w:val="4"/>
  </w:num>
  <w:num w:numId="6">
    <w:abstractNumId w:val="13"/>
  </w:num>
  <w:num w:numId="7">
    <w:abstractNumId w:val="0"/>
  </w:num>
  <w:num w:numId="8">
    <w:abstractNumId w:val="9"/>
  </w:num>
  <w:num w:numId="9">
    <w:abstractNumId w:val="7"/>
  </w:num>
  <w:num w:numId="10">
    <w:abstractNumId w:val="16"/>
  </w:num>
  <w:num w:numId="11">
    <w:abstractNumId w:val="10"/>
  </w:num>
  <w:num w:numId="12">
    <w:abstractNumId w:val="14"/>
  </w:num>
  <w:num w:numId="13">
    <w:abstractNumId w:val="6"/>
  </w:num>
  <w:num w:numId="14">
    <w:abstractNumId w:val="15"/>
  </w:num>
  <w:num w:numId="15">
    <w:abstractNumId w:val="11"/>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C4DBF0"/>
    <w:rsid w:val="000125F9"/>
    <w:rsid w:val="00024892"/>
    <w:rsid w:val="0002753C"/>
    <w:rsid w:val="00041C58"/>
    <w:rsid w:val="000543DC"/>
    <w:rsid w:val="00063B79"/>
    <w:rsid w:val="00077F96"/>
    <w:rsid w:val="000A1014"/>
    <w:rsid w:val="000B2EBA"/>
    <w:rsid w:val="000D1ED8"/>
    <w:rsid w:val="000D4A4A"/>
    <w:rsid w:val="000F11C6"/>
    <w:rsid w:val="000F400A"/>
    <w:rsid w:val="000F70CC"/>
    <w:rsid w:val="00101107"/>
    <w:rsid w:val="0013364B"/>
    <w:rsid w:val="00135D1C"/>
    <w:rsid w:val="00137B5F"/>
    <w:rsid w:val="00154221"/>
    <w:rsid w:val="00166AD7"/>
    <w:rsid w:val="00180210"/>
    <w:rsid w:val="00193044"/>
    <w:rsid w:val="00193FB2"/>
    <w:rsid w:val="0019684A"/>
    <w:rsid w:val="001A3080"/>
    <w:rsid w:val="001B765C"/>
    <w:rsid w:val="001C54EF"/>
    <w:rsid w:val="001D62DC"/>
    <w:rsid w:val="001F3F05"/>
    <w:rsid w:val="001F4F34"/>
    <w:rsid w:val="00200952"/>
    <w:rsid w:val="00211692"/>
    <w:rsid w:val="00214E3F"/>
    <w:rsid w:val="00223DE0"/>
    <w:rsid w:val="002335FD"/>
    <w:rsid w:val="0024205D"/>
    <w:rsid w:val="00250A69"/>
    <w:rsid w:val="00252179"/>
    <w:rsid w:val="00260088"/>
    <w:rsid w:val="00263FA0"/>
    <w:rsid w:val="00266970"/>
    <w:rsid w:val="00270C50"/>
    <w:rsid w:val="00274982"/>
    <w:rsid w:val="0027678A"/>
    <w:rsid w:val="0027722A"/>
    <w:rsid w:val="00285BAF"/>
    <w:rsid w:val="002A1230"/>
    <w:rsid w:val="002B498C"/>
    <w:rsid w:val="002B776F"/>
    <w:rsid w:val="002E084D"/>
    <w:rsid w:val="002F1017"/>
    <w:rsid w:val="002F1591"/>
    <w:rsid w:val="00301A92"/>
    <w:rsid w:val="003070D7"/>
    <w:rsid w:val="00307827"/>
    <w:rsid w:val="00313C28"/>
    <w:rsid w:val="00313DFD"/>
    <w:rsid w:val="00316085"/>
    <w:rsid w:val="0033213B"/>
    <w:rsid w:val="0033288B"/>
    <w:rsid w:val="0034226A"/>
    <w:rsid w:val="00352D17"/>
    <w:rsid w:val="00355078"/>
    <w:rsid w:val="00366CAA"/>
    <w:rsid w:val="003733B9"/>
    <w:rsid w:val="003809CA"/>
    <w:rsid w:val="00381A05"/>
    <w:rsid w:val="003835A1"/>
    <w:rsid w:val="00383B3E"/>
    <w:rsid w:val="00395A01"/>
    <w:rsid w:val="003B72FF"/>
    <w:rsid w:val="003C1217"/>
    <w:rsid w:val="003D1764"/>
    <w:rsid w:val="003D37A9"/>
    <w:rsid w:val="003D42D5"/>
    <w:rsid w:val="00403488"/>
    <w:rsid w:val="00403FBF"/>
    <w:rsid w:val="00406A21"/>
    <w:rsid w:val="004164BA"/>
    <w:rsid w:val="004172F5"/>
    <w:rsid w:val="0044004F"/>
    <w:rsid w:val="004445D0"/>
    <w:rsid w:val="00446FD2"/>
    <w:rsid w:val="00452E8A"/>
    <w:rsid w:val="00457F99"/>
    <w:rsid w:val="00471504"/>
    <w:rsid w:val="00473813"/>
    <w:rsid w:val="004765C9"/>
    <w:rsid w:val="0048484E"/>
    <w:rsid w:val="00487492"/>
    <w:rsid w:val="004934E2"/>
    <w:rsid w:val="004B2388"/>
    <w:rsid w:val="004D10A1"/>
    <w:rsid w:val="004D2FE5"/>
    <w:rsid w:val="004D30BF"/>
    <w:rsid w:val="004D5177"/>
    <w:rsid w:val="004E0023"/>
    <w:rsid w:val="004E465C"/>
    <w:rsid w:val="004F1172"/>
    <w:rsid w:val="004F3E8C"/>
    <w:rsid w:val="004F7A06"/>
    <w:rsid w:val="00511D29"/>
    <w:rsid w:val="005120C4"/>
    <w:rsid w:val="00512E87"/>
    <w:rsid w:val="0051435C"/>
    <w:rsid w:val="00517692"/>
    <w:rsid w:val="00541689"/>
    <w:rsid w:val="005446DB"/>
    <w:rsid w:val="0055119A"/>
    <w:rsid w:val="0055229B"/>
    <w:rsid w:val="005738D6"/>
    <w:rsid w:val="00583467"/>
    <w:rsid w:val="005B7121"/>
    <w:rsid w:val="005C4498"/>
    <w:rsid w:val="005D06B3"/>
    <w:rsid w:val="005E27E2"/>
    <w:rsid w:val="005E52B5"/>
    <w:rsid w:val="005F2F74"/>
    <w:rsid w:val="005F420B"/>
    <w:rsid w:val="005F5AC3"/>
    <w:rsid w:val="00607C2F"/>
    <w:rsid w:val="00607D8C"/>
    <w:rsid w:val="006204E1"/>
    <w:rsid w:val="006221D7"/>
    <w:rsid w:val="006233A8"/>
    <w:rsid w:val="006250A5"/>
    <w:rsid w:val="006413F1"/>
    <w:rsid w:val="00644D73"/>
    <w:rsid w:val="0065184F"/>
    <w:rsid w:val="006719DA"/>
    <w:rsid w:val="00672413"/>
    <w:rsid w:val="006A04AE"/>
    <w:rsid w:val="006B17DC"/>
    <w:rsid w:val="006B1B3D"/>
    <w:rsid w:val="006D6D2C"/>
    <w:rsid w:val="006E276C"/>
    <w:rsid w:val="00712331"/>
    <w:rsid w:val="00716263"/>
    <w:rsid w:val="00720109"/>
    <w:rsid w:val="00724951"/>
    <w:rsid w:val="007253A8"/>
    <w:rsid w:val="0072544F"/>
    <w:rsid w:val="00733FBD"/>
    <w:rsid w:val="00735A9B"/>
    <w:rsid w:val="0075293C"/>
    <w:rsid w:val="00757D73"/>
    <w:rsid w:val="00761DCA"/>
    <w:rsid w:val="00784F7F"/>
    <w:rsid w:val="00791B80"/>
    <w:rsid w:val="00791D5F"/>
    <w:rsid w:val="007A1A64"/>
    <w:rsid w:val="007A7340"/>
    <w:rsid w:val="007B4642"/>
    <w:rsid w:val="007C01F5"/>
    <w:rsid w:val="007C2583"/>
    <w:rsid w:val="007C6DE6"/>
    <w:rsid w:val="007D17BD"/>
    <w:rsid w:val="007E0257"/>
    <w:rsid w:val="007E7A9A"/>
    <w:rsid w:val="00800BB0"/>
    <w:rsid w:val="00803DC9"/>
    <w:rsid w:val="00804209"/>
    <w:rsid w:val="00805479"/>
    <w:rsid w:val="008108C0"/>
    <w:rsid w:val="00814342"/>
    <w:rsid w:val="00821959"/>
    <w:rsid w:val="0083177C"/>
    <w:rsid w:val="00832447"/>
    <w:rsid w:val="00842833"/>
    <w:rsid w:val="00846D39"/>
    <w:rsid w:val="008723BA"/>
    <w:rsid w:val="00881555"/>
    <w:rsid w:val="008A5A0E"/>
    <w:rsid w:val="008A66E1"/>
    <w:rsid w:val="008C03C5"/>
    <w:rsid w:val="008D703D"/>
    <w:rsid w:val="008F11EC"/>
    <w:rsid w:val="008F2359"/>
    <w:rsid w:val="008F3018"/>
    <w:rsid w:val="0091315C"/>
    <w:rsid w:val="009148F3"/>
    <w:rsid w:val="00914AD7"/>
    <w:rsid w:val="00931F5B"/>
    <w:rsid w:val="00933BA1"/>
    <w:rsid w:val="00936078"/>
    <w:rsid w:val="00951DAB"/>
    <w:rsid w:val="0096675D"/>
    <w:rsid w:val="00966A0E"/>
    <w:rsid w:val="00977FC8"/>
    <w:rsid w:val="00982BEC"/>
    <w:rsid w:val="00994EBC"/>
    <w:rsid w:val="00995A8C"/>
    <w:rsid w:val="0099719E"/>
    <w:rsid w:val="009A2DE1"/>
    <w:rsid w:val="009B1E13"/>
    <w:rsid w:val="009B6BE3"/>
    <w:rsid w:val="009B75B3"/>
    <w:rsid w:val="009C07FA"/>
    <w:rsid w:val="009C1741"/>
    <w:rsid w:val="009C4880"/>
    <w:rsid w:val="009C4FC6"/>
    <w:rsid w:val="009C6FD4"/>
    <w:rsid w:val="009D1DC6"/>
    <w:rsid w:val="009D2534"/>
    <w:rsid w:val="00A0420C"/>
    <w:rsid w:val="00A10E58"/>
    <w:rsid w:val="00A160EB"/>
    <w:rsid w:val="00A211DC"/>
    <w:rsid w:val="00A31ECC"/>
    <w:rsid w:val="00A33451"/>
    <w:rsid w:val="00A4470C"/>
    <w:rsid w:val="00A46F37"/>
    <w:rsid w:val="00A50AB4"/>
    <w:rsid w:val="00A5483D"/>
    <w:rsid w:val="00A559E9"/>
    <w:rsid w:val="00A60979"/>
    <w:rsid w:val="00A87F7D"/>
    <w:rsid w:val="00A900B3"/>
    <w:rsid w:val="00A91567"/>
    <w:rsid w:val="00AE00BA"/>
    <w:rsid w:val="00AF2DFF"/>
    <w:rsid w:val="00B03A3C"/>
    <w:rsid w:val="00B101E0"/>
    <w:rsid w:val="00B228DE"/>
    <w:rsid w:val="00B2797C"/>
    <w:rsid w:val="00B337DF"/>
    <w:rsid w:val="00B50056"/>
    <w:rsid w:val="00B65DAB"/>
    <w:rsid w:val="00B663F6"/>
    <w:rsid w:val="00B75E06"/>
    <w:rsid w:val="00B8009D"/>
    <w:rsid w:val="00B830D3"/>
    <w:rsid w:val="00B85F49"/>
    <w:rsid w:val="00BA0340"/>
    <w:rsid w:val="00BB463C"/>
    <w:rsid w:val="00BE194F"/>
    <w:rsid w:val="00BF5A00"/>
    <w:rsid w:val="00C01093"/>
    <w:rsid w:val="00C011D8"/>
    <w:rsid w:val="00C01379"/>
    <w:rsid w:val="00C05610"/>
    <w:rsid w:val="00C2049A"/>
    <w:rsid w:val="00C25C45"/>
    <w:rsid w:val="00C55554"/>
    <w:rsid w:val="00C82AA8"/>
    <w:rsid w:val="00C861A9"/>
    <w:rsid w:val="00C94120"/>
    <w:rsid w:val="00C96FAE"/>
    <w:rsid w:val="00CA3FFA"/>
    <w:rsid w:val="00CB6678"/>
    <w:rsid w:val="00CD0707"/>
    <w:rsid w:val="00CD5DD5"/>
    <w:rsid w:val="00CE28B8"/>
    <w:rsid w:val="00CE4C1B"/>
    <w:rsid w:val="00CF3B88"/>
    <w:rsid w:val="00CF4BE4"/>
    <w:rsid w:val="00CF6CBB"/>
    <w:rsid w:val="00D019BA"/>
    <w:rsid w:val="00D07C63"/>
    <w:rsid w:val="00D10D0A"/>
    <w:rsid w:val="00D26AD6"/>
    <w:rsid w:val="00D41904"/>
    <w:rsid w:val="00D43978"/>
    <w:rsid w:val="00D611CC"/>
    <w:rsid w:val="00D64868"/>
    <w:rsid w:val="00D6638C"/>
    <w:rsid w:val="00D75D2F"/>
    <w:rsid w:val="00D805C3"/>
    <w:rsid w:val="00D81CAD"/>
    <w:rsid w:val="00D84FC1"/>
    <w:rsid w:val="00D90C95"/>
    <w:rsid w:val="00DB6686"/>
    <w:rsid w:val="00DC5416"/>
    <w:rsid w:val="00DC5589"/>
    <w:rsid w:val="00DD4F9C"/>
    <w:rsid w:val="00DD7436"/>
    <w:rsid w:val="00DE1248"/>
    <w:rsid w:val="00E00989"/>
    <w:rsid w:val="00E061EC"/>
    <w:rsid w:val="00E13991"/>
    <w:rsid w:val="00E15CB8"/>
    <w:rsid w:val="00E2441D"/>
    <w:rsid w:val="00E25813"/>
    <w:rsid w:val="00E3468E"/>
    <w:rsid w:val="00E3768D"/>
    <w:rsid w:val="00E433D3"/>
    <w:rsid w:val="00E452BD"/>
    <w:rsid w:val="00E55ED8"/>
    <w:rsid w:val="00E55FFD"/>
    <w:rsid w:val="00E5617E"/>
    <w:rsid w:val="00E721C4"/>
    <w:rsid w:val="00E767FF"/>
    <w:rsid w:val="00E76F5C"/>
    <w:rsid w:val="00EB3F0E"/>
    <w:rsid w:val="00ED182E"/>
    <w:rsid w:val="00ED18B7"/>
    <w:rsid w:val="00EF2C71"/>
    <w:rsid w:val="00EF401F"/>
    <w:rsid w:val="00F07FFC"/>
    <w:rsid w:val="00F13CB6"/>
    <w:rsid w:val="00F24C51"/>
    <w:rsid w:val="00F455C5"/>
    <w:rsid w:val="00F46D4F"/>
    <w:rsid w:val="00F52AE1"/>
    <w:rsid w:val="00F57AFB"/>
    <w:rsid w:val="00F63D38"/>
    <w:rsid w:val="00FA3C4E"/>
    <w:rsid w:val="00FB3DDB"/>
    <w:rsid w:val="00FB5738"/>
    <w:rsid w:val="00FD0850"/>
    <w:rsid w:val="00FD1623"/>
    <w:rsid w:val="00FD5038"/>
    <w:rsid w:val="00FF1A2F"/>
    <w:rsid w:val="00FF3CC2"/>
    <w:rsid w:val="3F05EC16"/>
    <w:rsid w:val="44C4DBF0"/>
    <w:rsid w:val="5E8892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DBF0"/>
  <w15:chartTrackingRefBased/>
  <w15:docId w15:val="{E6E55998-5A80-46E2-945B-24551EDA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paragraph" w:customStyle="1" w:styleId="Default">
    <w:name w:val="Default"/>
    <w:rsid w:val="00C01379"/>
    <w:pPr>
      <w:autoSpaceDE w:val="0"/>
      <w:autoSpaceDN w:val="0"/>
      <w:adjustRightInd w:val="0"/>
      <w:spacing w:after="0" w:line="240" w:lineRule="auto"/>
    </w:pPr>
    <w:rPr>
      <w:rFonts w:ascii="Arial" w:hAnsi="Arial" w:cs="Arial"/>
      <w:color w:val="000000"/>
      <w:sz w:val="24"/>
      <w:szCs w:val="24"/>
      <w:lang w:val="es-CR"/>
    </w:rPr>
  </w:style>
  <w:style w:type="character" w:customStyle="1" w:styleId="normaltextrun">
    <w:name w:val="normaltextrun"/>
    <w:basedOn w:val="Fuentedeprrafopredeter"/>
    <w:rsid w:val="00F07FFC"/>
  </w:style>
  <w:style w:type="paragraph" w:styleId="Prrafodelista">
    <w:name w:val="List Paragraph"/>
    <w:basedOn w:val="Normal"/>
    <w:uiPriority w:val="34"/>
    <w:qFormat/>
    <w:rsid w:val="00180210"/>
    <w:pPr>
      <w:ind w:left="720"/>
      <w:contextualSpacing/>
    </w:pPr>
  </w:style>
  <w:style w:type="paragraph" w:styleId="NormalWeb">
    <w:name w:val="Normal (Web)"/>
    <w:basedOn w:val="Normal"/>
    <w:uiPriority w:val="99"/>
    <w:semiHidden/>
    <w:unhideWhenUsed/>
    <w:rsid w:val="009D1DC6"/>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paragraph" w:customStyle="1" w:styleId="paragraph">
    <w:name w:val="paragraph"/>
    <w:basedOn w:val="Normal"/>
    <w:rsid w:val="009C174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Fuentedeprrafopredeter"/>
    <w:rsid w:val="00D43978"/>
  </w:style>
  <w:style w:type="paragraph" w:styleId="Textodeglobo">
    <w:name w:val="Balloon Text"/>
    <w:basedOn w:val="Normal"/>
    <w:link w:val="TextodegloboCar"/>
    <w:uiPriority w:val="99"/>
    <w:semiHidden/>
    <w:unhideWhenUsed/>
    <w:rsid w:val="003D17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1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7178">
      <w:bodyDiv w:val="1"/>
      <w:marLeft w:val="0"/>
      <w:marRight w:val="0"/>
      <w:marTop w:val="0"/>
      <w:marBottom w:val="0"/>
      <w:divBdr>
        <w:top w:val="none" w:sz="0" w:space="0" w:color="auto"/>
        <w:left w:val="none" w:sz="0" w:space="0" w:color="auto"/>
        <w:bottom w:val="none" w:sz="0" w:space="0" w:color="auto"/>
        <w:right w:val="none" w:sz="0" w:space="0" w:color="auto"/>
      </w:divBdr>
    </w:div>
    <w:div w:id="308679207">
      <w:bodyDiv w:val="1"/>
      <w:marLeft w:val="0"/>
      <w:marRight w:val="0"/>
      <w:marTop w:val="0"/>
      <w:marBottom w:val="0"/>
      <w:divBdr>
        <w:top w:val="none" w:sz="0" w:space="0" w:color="auto"/>
        <w:left w:val="none" w:sz="0" w:space="0" w:color="auto"/>
        <w:bottom w:val="none" w:sz="0" w:space="0" w:color="auto"/>
        <w:right w:val="none" w:sz="0" w:space="0" w:color="auto"/>
      </w:divBdr>
    </w:div>
    <w:div w:id="1095830647">
      <w:bodyDiv w:val="1"/>
      <w:marLeft w:val="0"/>
      <w:marRight w:val="0"/>
      <w:marTop w:val="0"/>
      <w:marBottom w:val="0"/>
      <w:divBdr>
        <w:top w:val="none" w:sz="0" w:space="0" w:color="auto"/>
        <w:left w:val="none" w:sz="0" w:space="0" w:color="auto"/>
        <w:bottom w:val="none" w:sz="0" w:space="0" w:color="auto"/>
        <w:right w:val="none" w:sz="0" w:space="0" w:color="auto"/>
      </w:divBdr>
    </w:div>
    <w:div w:id="186243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8E314-6A46-4372-B7D6-51D79ED9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13800</Words>
  <Characters>75906</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Pamela Montero Calvo</dc:creator>
  <cp:keywords/>
  <dc:description/>
  <cp:lastModifiedBy>Wendy Pamela Montero Calvo</cp:lastModifiedBy>
  <cp:revision>18</cp:revision>
  <dcterms:created xsi:type="dcterms:W3CDTF">2023-02-02T22:05:00Z</dcterms:created>
  <dcterms:modified xsi:type="dcterms:W3CDTF">2023-04-27T17:37:00Z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{"storageType":"DocumentStorage","descriptor":{"transcription":{"transcriptSegments":[{"text":"Ahí escuchan bien todos.","language":"es","start":5.05,"end":6.74,"speakerId":0},{"text":"El Max.","language":"es","start":8.07,"end":9.38,"speakerId":1},{"text</vt:lpwstr>
  </property>
</Properties>
</file>