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D4A" w:rsidRPr="00852D1B" w:rsidRDefault="00904D4A" w:rsidP="00904D4A">
      <w:pPr>
        <w:spacing w:after="0" w:line="240" w:lineRule="auto"/>
        <w:jc w:val="center"/>
        <w:rPr>
          <w:rFonts w:ascii="Arial" w:hAnsi="Arial" w:cs="Arial"/>
          <w:b/>
          <w:bCs/>
          <w:color w:val="000000"/>
          <w:sz w:val="20"/>
          <w:szCs w:val="20"/>
        </w:rPr>
      </w:pPr>
      <w:r>
        <w:rPr>
          <w:rFonts w:ascii="Arial" w:hAnsi="Arial" w:cs="Arial"/>
          <w:b/>
          <w:bCs/>
          <w:color w:val="000000"/>
          <w:sz w:val="20"/>
          <w:szCs w:val="20"/>
        </w:rPr>
        <w:t>ACTA 05</w:t>
      </w:r>
      <w:r w:rsidRPr="00852D1B">
        <w:rPr>
          <w:rFonts w:ascii="Arial" w:hAnsi="Arial" w:cs="Arial"/>
          <w:b/>
          <w:bCs/>
          <w:color w:val="000000"/>
          <w:sz w:val="20"/>
          <w:szCs w:val="20"/>
        </w:rPr>
        <w:t>-2020</w:t>
      </w:r>
    </w:p>
    <w:p w:rsidR="00904D4A" w:rsidRPr="00852D1B" w:rsidRDefault="00904D4A" w:rsidP="00904D4A">
      <w:pPr>
        <w:spacing w:after="0" w:line="240" w:lineRule="auto"/>
        <w:jc w:val="center"/>
        <w:rPr>
          <w:rFonts w:ascii="Arial" w:hAnsi="Arial" w:cs="Arial"/>
          <w:b/>
          <w:bCs/>
          <w:sz w:val="20"/>
          <w:szCs w:val="20"/>
        </w:rPr>
      </w:pPr>
      <w:r w:rsidRPr="00852D1B">
        <w:rPr>
          <w:rFonts w:ascii="Arial" w:hAnsi="Arial" w:cs="Arial"/>
          <w:b/>
          <w:bCs/>
          <w:sz w:val="20"/>
          <w:szCs w:val="20"/>
        </w:rPr>
        <w:t>SESIÓN ORDINARIA JUNTA DIRECTIVA</w:t>
      </w:r>
    </w:p>
    <w:p w:rsidR="00904D4A" w:rsidRPr="00852D1B" w:rsidRDefault="00904D4A" w:rsidP="00904D4A">
      <w:pPr>
        <w:spacing w:after="0" w:line="240" w:lineRule="auto"/>
        <w:jc w:val="center"/>
        <w:rPr>
          <w:rFonts w:ascii="Arial" w:hAnsi="Arial" w:cs="Arial"/>
          <w:b/>
          <w:bCs/>
          <w:sz w:val="20"/>
          <w:szCs w:val="20"/>
        </w:rPr>
      </w:pPr>
      <w:r w:rsidRPr="00852D1B">
        <w:rPr>
          <w:rFonts w:ascii="Arial" w:hAnsi="Arial" w:cs="Arial"/>
          <w:b/>
          <w:bCs/>
          <w:sz w:val="20"/>
          <w:szCs w:val="20"/>
        </w:rPr>
        <w:t>FONDO NACIONAL DE FINANCIAMIENTO FORESTAL</w:t>
      </w:r>
    </w:p>
    <w:p w:rsidR="00904D4A" w:rsidRPr="00852D1B" w:rsidRDefault="00904D4A" w:rsidP="00904D4A">
      <w:pPr>
        <w:spacing w:after="0" w:line="240" w:lineRule="auto"/>
        <w:jc w:val="center"/>
        <w:rPr>
          <w:rFonts w:ascii="Arial" w:hAnsi="Arial" w:cs="Arial"/>
          <w:b/>
          <w:bCs/>
          <w:sz w:val="20"/>
          <w:szCs w:val="20"/>
        </w:rPr>
      </w:pPr>
    </w:p>
    <w:p w:rsidR="00904D4A" w:rsidRPr="00852D1B" w:rsidRDefault="00904D4A" w:rsidP="00904D4A">
      <w:pPr>
        <w:spacing w:after="0" w:line="240" w:lineRule="auto"/>
        <w:rPr>
          <w:rFonts w:ascii="Arial" w:hAnsi="Arial" w:cs="Arial"/>
          <w:color w:val="000000"/>
          <w:sz w:val="20"/>
          <w:szCs w:val="20"/>
        </w:rPr>
      </w:pPr>
      <w:r w:rsidRPr="00852D1B">
        <w:rPr>
          <w:rFonts w:ascii="Arial" w:hAnsi="Arial" w:cs="Arial"/>
          <w:color w:val="000000"/>
          <w:sz w:val="20"/>
          <w:szCs w:val="20"/>
        </w:rPr>
        <w:t>Sesión Ordinaria de la Junta Directiva del Fondo Nacional de Financiamiento For</w:t>
      </w:r>
      <w:r>
        <w:rPr>
          <w:rFonts w:ascii="Arial" w:hAnsi="Arial" w:cs="Arial"/>
          <w:color w:val="000000"/>
          <w:sz w:val="20"/>
          <w:szCs w:val="20"/>
        </w:rPr>
        <w:t>estal, celebrada el miércoles 10 de juni</w:t>
      </w:r>
      <w:r w:rsidRPr="00852D1B">
        <w:rPr>
          <w:rFonts w:ascii="Arial" w:hAnsi="Arial" w:cs="Arial"/>
          <w:color w:val="000000"/>
          <w:sz w:val="20"/>
          <w:szCs w:val="20"/>
        </w:rPr>
        <w:t>o de dos mil veinte a las 09:00 a.m.</w:t>
      </w:r>
      <w:r>
        <w:rPr>
          <w:rFonts w:ascii="Arial" w:hAnsi="Arial" w:cs="Arial"/>
          <w:color w:val="000000"/>
          <w:sz w:val="20"/>
          <w:szCs w:val="20"/>
        </w:rPr>
        <w:t>, mediante presencia virtual.</w:t>
      </w:r>
    </w:p>
    <w:p w:rsidR="00904D4A" w:rsidRPr="00852D1B" w:rsidRDefault="00904D4A" w:rsidP="00904D4A">
      <w:pPr>
        <w:pStyle w:val="paragraph"/>
        <w:spacing w:before="0" w:beforeAutospacing="0" w:after="0" w:afterAutospacing="0"/>
        <w:jc w:val="center"/>
        <w:textAlignment w:val="baseline"/>
        <w:rPr>
          <w:rFonts w:ascii="Arial" w:eastAsiaTheme="minorHAnsi" w:hAnsi="Arial" w:cs="Arial"/>
          <w:sz w:val="20"/>
          <w:szCs w:val="20"/>
        </w:rPr>
      </w:pPr>
    </w:p>
    <w:p w:rsidR="00904D4A" w:rsidRDefault="00904D4A" w:rsidP="00904D4A">
      <w:pPr>
        <w:pStyle w:val="paragraph"/>
        <w:spacing w:before="0" w:beforeAutospacing="0" w:after="0" w:afterAutospacing="0"/>
        <w:textAlignment w:val="baseline"/>
        <w:rPr>
          <w:rStyle w:val="eop"/>
          <w:rFonts w:ascii="Arial" w:hAnsi="Arial" w:cs="Arial"/>
          <w:sz w:val="20"/>
          <w:szCs w:val="20"/>
        </w:rPr>
      </w:pPr>
      <w:r w:rsidRPr="00852D1B">
        <w:rPr>
          <w:rStyle w:val="normaltextrun"/>
          <w:rFonts w:ascii="Arial" w:hAnsi="Arial" w:cs="Arial"/>
          <w:b/>
          <w:bCs/>
          <w:sz w:val="20"/>
          <w:szCs w:val="20"/>
        </w:rPr>
        <w:t>SRA. PAMELA CASTILLO BARAHONA</w:t>
      </w:r>
      <w:r w:rsidRPr="00852D1B">
        <w:rPr>
          <w:rStyle w:val="normaltextrun"/>
          <w:rFonts w:ascii="Arial" w:hAnsi="Arial" w:cs="Arial"/>
          <w:b/>
          <w:bCs/>
          <w:sz w:val="20"/>
          <w:szCs w:val="20"/>
        </w:rPr>
        <w:tab/>
        <w:t>PRESIDENTE SUPLENTE </w:t>
      </w:r>
    </w:p>
    <w:p w:rsidR="00904D4A" w:rsidRPr="00852D1B" w:rsidRDefault="00904D4A" w:rsidP="00904D4A">
      <w:pPr>
        <w:pStyle w:val="paragraph"/>
        <w:spacing w:before="0" w:beforeAutospacing="0" w:after="0" w:afterAutospacing="0"/>
        <w:textAlignment w:val="baseline"/>
        <w:rPr>
          <w:rFonts w:ascii="Arial" w:hAnsi="Arial" w:cs="Arial"/>
          <w:sz w:val="20"/>
          <w:szCs w:val="20"/>
        </w:rPr>
      </w:pPr>
      <w:r w:rsidRPr="00852D1B">
        <w:rPr>
          <w:rStyle w:val="normaltextrun"/>
          <w:rFonts w:ascii="Arial" w:hAnsi="Arial" w:cs="Arial"/>
          <w:b/>
          <w:bCs/>
          <w:sz w:val="20"/>
          <w:szCs w:val="20"/>
        </w:rPr>
        <w:t>SR. FELIPE VEGA MONGE</w:t>
      </w:r>
      <w:r w:rsidRPr="00852D1B">
        <w:rPr>
          <w:rStyle w:val="normaltextrun"/>
          <w:rFonts w:ascii="Arial" w:hAnsi="Arial" w:cs="Arial"/>
          <w:b/>
          <w:bCs/>
          <w:sz w:val="20"/>
          <w:szCs w:val="20"/>
        </w:rPr>
        <w:tab/>
      </w:r>
      <w:r w:rsidRPr="00852D1B">
        <w:rPr>
          <w:rStyle w:val="normaltextrun"/>
          <w:rFonts w:ascii="Arial" w:hAnsi="Arial" w:cs="Arial"/>
          <w:b/>
          <w:bCs/>
          <w:sz w:val="20"/>
          <w:szCs w:val="20"/>
        </w:rPr>
        <w:tab/>
      </w:r>
      <w:r w:rsidRPr="00852D1B">
        <w:rPr>
          <w:rStyle w:val="normaltextrun"/>
          <w:rFonts w:ascii="Arial" w:hAnsi="Arial" w:cs="Arial"/>
          <w:b/>
          <w:bCs/>
          <w:sz w:val="20"/>
          <w:szCs w:val="20"/>
        </w:rPr>
        <w:tab/>
        <w:t>SECRETARIO</w:t>
      </w:r>
      <w:r w:rsidRPr="00852D1B">
        <w:rPr>
          <w:rStyle w:val="eop"/>
          <w:rFonts w:ascii="Arial" w:hAnsi="Arial" w:cs="Arial"/>
          <w:sz w:val="20"/>
          <w:szCs w:val="20"/>
        </w:rPr>
        <w:t> </w:t>
      </w:r>
    </w:p>
    <w:p w:rsidR="00904D4A" w:rsidRPr="00852D1B" w:rsidRDefault="00904D4A" w:rsidP="00904D4A">
      <w:pPr>
        <w:pStyle w:val="paragraph"/>
        <w:spacing w:before="0" w:beforeAutospacing="0" w:after="0" w:afterAutospacing="0"/>
        <w:jc w:val="both"/>
        <w:textAlignment w:val="baseline"/>
        <w:rPr>
          <w:rStyle w:val="normaltextrun"/>
          <w:rFonts w:ascii="Arial" w:hAnsi="Arial" w:cs="Arial"/>
          <w:b/>
          <w:bCs/>
          <w:sz w:val="20"/>
          <w:szCs w:val="20"/>
        </w:rPr>
      </w:pPr>
      <w:r w:rsidRPr="00661CF9">
        <w:rPr>
          <w:rStyle w:val="normaltextrun"/>
          <w:rFonts w:ascii="Arial" w:hAnsi="Arial" w:cs="Arial"/>
          <w:b/>
          <w:bCs/>
          <w:sz w:val="20"/>
          <w:szCs w:val="20"/>
        </w:rPr>
        <w:t>SR.</w:t>
      </w:r>
      <w:r w:rsidRPr="00661CF9">
        <w:rPr>
          <w:rStyle w:val="normaltextrun"/>
          <w:rFonts w:ascii="Arial" w:hAnsi="Arial" w:cs="Arial"/>
          <w:sz w:val="20"/>
          <w:szCs w:val="20"/>
        </w:rPr>
        <w:t> </w:t>
      </w:r>
      <w:r w:rsidRPr="00661CF9">
        <w:rPr>
          <w:rStyle w:val="normaltextrun"/>
          <w:rFonts w:ascii="Arial" w:hAnsi="Arial" w:cs="Arial"/>
          <w:b/>
          <w:bCs/>
          <w:sz w:val="20"/>
          <w:szCs w:val="20"/>
        </w:rPr>
        <w:t>GUSTAVO ELIZONDO FALLAS</w:t>
      </w:r>
      <w:r w:rsidRPr="00661CF9">
        <w:rPr>
          <w:rStyle w:val="normaltextrun"/>
          <w:rFonts w:ascii="Arial" w:hAnsi="Arial" w:cs="Arial"/>
          <w:b/>
          <w:bCs/>
          <w:sz w:val="20"/>
          <w:szCs w:val="20"/>
        </w:rPr>
        <w:tab/>
      </w:r>
      <w:r w:rsidRPr="00661CF9">
        <w:rPr>
          <w:rStyle w:val="normaltextrun"/>
          <w:rFonts w:ascii="Arial" w:hAnsi="Arial" w:cs="Arial"/>
          <w:b/>
          <w:bCs/>
          <w:sz w:val="20"/>
          <w:szCs w:val="20"/>
        </w:rPr>
        <w:tab/>
        <w:t xml:space="preserve">TESORERO </w:t>
      </w:r>
    </w:p>
    <w:p w:rsidR="00904D4A" w:rsidRPr="00852D1B" w:rsidRDefault="00904D4A" w:rsidP="00904D4A">
      <w:pPr>
        <w:pStyle w:val="paragraph"/>
        <w:spacing w:before="0" w:beforeAutospacing="0" w:after="0" w:afterAutospacing="0"/>
        <w:jc w:val="both"/>
        <w:textAlignment w:val="baseline"/>
        <w:rPr>
          <w:rFonts w:ascii="Arial" w:hAnsi="Arial" w:cs="Arial"/>
          <w:sz w:val="20"/>
          <w:szCs w:val="20"/>
        </w:rPr>
      </w:pPr>
      <w:r w:rsidRPr="00852D1B">
        <w:rPr>
          <w:rStyle w:val="normaltextrun"/>
          <w:rFonts w:ascii="Arial" w:hAnsi="Arial" w:cs="Arial"/>
          <w:b/>
          <w:bCs/>
          <w:sz w:val="20"/>
          <w:szCs w:val="20"/>
        </w:rPr>
        <w:t>SR. NÉSTOR BALTODANO VARGAS</w:t>
      </w:r>
      <w:r w:rsidRPr="00852D1B">
        <w:rPr>
          <w:rStyle w:val="normaltextrun"/>
          <w:rFonts w:ascii="Arial" w:hAnsi="Arial" w:cs="Arial"/>
          <w:b/>
          <w:bCs/>
          <w:sz w:val="20"/>
          <w:szCs w:val="20"/>
        </w:rPr>
        <w:tab/>
      </w:r>
      <w:r w:rsidRPr="00852D1B">
        <w:rPr>
          <w:rStyle w:val="normaltextrun"/>
          <w:rFonts w:ascii="Arial" w:hAnsi="Arial" w:cs="Arial"/>
          <w:b/>
          <w:bCs/>
          <w:sz w:val="20"/>
          <w:szCs w:val="20"/>
        </w:rPr>
        <w:tab/>
        <w:t>VOCAL </w:t>
      </w:r>
      <w:r w:rsidRPr="00852D1B">
        <w:rPr>
          <w:rStyle w:val="eop"/>
          <w:rFonts w:ascii="Arial" w:hAnsi="Arial" w:cs="Arial"/>
          <w:sz w:val="20"/>
          <w:szCs w:val="20"/>
        </w:rPr>
        <w:t> </w:t>
      </w:r>
    </w:p>
    <w:p w:rsidR="00904D4A" w:rsidRPr="00852D1B" w:rsidRDefault="00904D4A" w:rsidP="00904D4A">
      <w:pPr>
        <w:pStyle w:val="paragraph"/>
        <w:spacing w:before="0" w:beforeAutospacing="0" w:after="0" w:afterAutospacing="0"/>
        <w:ind w:firstLine="1410"/>
        <w:jc w:val="both"/>
        <w:textAlignment w:val="baseline"/>
        <w:rPr>
          <w:rFonts w:ascii="Arial" w:hAnsi="Arial" w:cs="Arial"/>
          <w:sz w:val="20"/>
          <w:szCs w:val="20"/>
        </w:rPr>
      </w:pPr>
      <w:r w:rsidRPr="00852D1B">
        <w:rPr>
          <w:rStyle w:val="eop"/>
          <w:rFonts w:ascii="Arial" w:hAnsi="Arial" w:cs="Arial"/>
          <w:sz w:val="20"/>
          <w:szCs w:val="20"/>
        </w:rPr>
        <w:t> </w:t>
      </w:r>
    </w:p>
    <w:p w:rsidR="00904D4A" w:rsidRPr="00852D1B" w:rsidRDefault="00904D4A" w:rsidP="00904D4A">
      <w:pPr>
        <w:pStyle w:val="paragraph"/>
        <w:spacing w:before="0" w:beforeAutospacing="0" w:after="0" w:afterAutospacing="0"/>
        <w:jc w:val="both"/>
        <w:textAlignment w:val="baseline"/>
        <w:rPr>
          <w:rFonts w:ascii="Arial" w:hAnsi="Arial" w:cs="Arial"/>
          <w:sz w:val="20"/>
          <w:szCs w:val="20"/>
        </w:rPr>
      </w:pPr>
      <w:r w:rsidRPr="00852D1B">
        <w:rPr>
          <w:rStyle w:val="normaltextrun"/>
          <w:rFonts w:ascii="Arial" w:hAnsi="Arial" w:cs="Arial"/>
          <w:sz w:val="20"/>
          <w:szCs w:val="20"/>
        </w:rPr>
        <w:t xml:space="preserve">Participan los señores Jorge Mario Rodríguez Zúñiga-Director General, Ricardo Granados Calderón- Director Legal de </w:t>
      </w:r>
      <w:proofErr w:type="spellStart"/>
      <w:r w:rsidRPr="00852D1B">
        <w:rPr>
          <w:rStyle w:val="normaltextrun"/>
          <w:rFonts w:ascii="Arial" w:hAnsi="Arial" w:cs="Arial"/>
          <w:sz w:val="20"/>
          <w:szCs w:val="20"/>
        </w:rPr>
        <w:t>Fonafifo</w:t>
      </w:r>
      <w:proofErr w:type="spellEnd"/>
      <w:r w:rsidRPr="00852D1B">
        <w:rPr>
          <w:rStyle w:val="normaltextrun"/>
          <w:rFonts w:ascii="Arial" w:hAnsi="Arial" w:cs="Arial"/>
          <w:sz w:val="20"/>
          <w:szCs w:val="20"/>
        </w:rPr>
        <w:t xml:space="preserve"> y la Sra. Johanna Gamboa Corrales- Secretaria de actas.</w:t>
      </w:r>
      <w:r w:rsidRPr="00852D1B">
        <w:rPr>
          <w:rStyle w:val="eop"/>
          <w:rFonts w:ascii="Arial" w:hAnsi="Arial" w:cs="Arial"/>
          <w:sz w:val="20"/>
          <w:szCs w:val="20"/>
        </w:rPr>
        <w:t> </w:t>
      </w:r>
    </w:p>
    <w:p w:rsidR="00904D4A" w:rsidRPr="00852D1B" w:rsidRDefault="00904D4A" w:rsidP="00904D4A">
      <w:pPr>
        <w:pStyle w:val="paragraph"/>
        <w:spacing w:before="0" w:beforeAutospacing="0" w:after="0" w:afterAutospacing="0"/>
        <w:jc w:val="both"/>
        <w:textAlignment w:val="baseline"/>
        <w:rPr>
          <w:rFonts w:ascii="Arial" w:hAnsi="Arial" w:cs="Arial"/>
          <w:sz w:val="20"/>
          <w:szCs w:val="20"/>
        </w:rPr>
      </w:pPr>
      <w:r w:rsidRPr="00852D1B">
        <w:rPr>
          <w:rStyle w:val="eop"/>
          <w:rFonts w:ascii="Arial" w:hAnsi="Arial" w:cs="Arial"/>
          <w:sz w:val="20"/>
          <w:szCs w:val="20"/>
        </w:rPr>
        <w:t> </w:t>
      </w:r>
    </w:p>
    <w:p w:rsidR="00904D4A" w:rsidRPr="00852D1B" w:rsidRDefault="00904D4A" w:rsidP="00904D4A">
      <w:pPr>
        <w:pStyle w:val="paragraph"/>
        <w:spacing w:before="0" w:beforeAutospacing="0" w:after="0" w:afterAutospacing="0"/>
        <w:jc w:val="both"/>
        <w:textAlignment w:val="baseline"/>
        <w:rPr>
          <w:rStyle w:val="normaltextrun"/>
          <w:rFonts w:ascii="Arial" w:hAnsi="Arial" w:cs="Arial"/>
          <w:sz w:val="20"/>
          <w:szCs w:val="20"/>
        </w:rPr>
      </w:pPr>
      <w:r w:rsidRPr="00852D1B">
        <w:rPr>
          <w:rStyle w:val="normaltextrun"/>
          <w:rFonts w:ascii="Arial" w:hAnsi="Arial" w:cs="Arial"/>
          <w:sz w:val="20"/>
          <w:szCs w:val="20"/>
        </w:rPr>
        <w:t>Ausentes con justi</w:t>
      </w:r>
      <w:r>
        <w:rPr>
          <w:rStyle w:val="normaltextrun"/>
          <w:rFonts w:ascii="Arial" w:hAnsi="Arial" w:cs="Arial"/>
          <w:sz w:val="20"/>
          <w:szCs w:val="20"/>
        </w:rPr>
        <w:t>ficación: Los</w:t>
      </w:r>
      <w:r w:rsidRPr="00852D1B">
        <w:rPr>
          <w:rStyle w:val="normaltextrun"/>
          <w:rFonts w:ascii="Arial" w:hAnsi="Arial" w:cs="Arial"/>
          <w:sz w:val="20"/>
          <w:szCs w:val="20"/>
        </w:rPr>
        <w:t xml:space="preserve"> miembros titulares, Carlos Manuel Rodríguez Echandi y </w:t>
      </w:r>
      <w:r>
        <w:rPr>
          <w:rStyle w:val="normaltextrun"/>
          <w:rFonts w:ascii="Arial" w:hAnsi="Arial" w:cs="Arial"/>
          <w:sz w:val="20"/>
          <w:szCs w:val="20"/>
        </w:rPr>
        <w:t>Mauricio Chacón Navarro.</w:t>
      </w:r>
    </w:p>
    <w:p w:rsidR="00904D4A" w:rsidRPr="00852D1B" w:rsidRDefault="00904D4A" w:rsidP="00904D4A">
      <w:pPr>
        <w:pStyle w:val="paragraph"/>
        <w:spacing w:before="0" w:beforeAutospacing="0" w:after="0" w:afterAutospacing="0"/>
        <w:jc w:val="both"/>
        <w:textAlignment w:val="baseline"/>
        <w:rPr>
          <w:rStyle w:val="eop"/>
          <w:rFonts w:ascii="Arial" w:hAnsi="Arial" w:cs="Arial"/>
          <w:sz w:val="20"/>
          <w:szCs w:val="20"/>
        </w:rPr>
      </w:pPr>
    </w:p>
    <w:p w:rsidR="00904D4A" w:rsidRPr="00852D1B" w:rsidRDefault="00904D4A" w:rsidP="00904D4A">
      <w:pPr>
        <w:jc w:val="both"/>
        <w:rPr>
          <w:rFonts w:ascii="Arial" w:hAnsi="Arial" w:cs="Arial"/>
          <w:sz w:val="20"/>
          <w:szCs w:val="20"/>
        </w:rPr>
      </w:pPr>
      <w:r w:rsidRPr="00852D1B">
        <w:rPr>
          <w:rStyle w:val="normaltextrun"/>
          <w:rFonts w:ascii="Arial" w:hAnsi="Arial" w:cs="Arial"/>
          <w:sz w:val="20"/>
          <w:szCs w:val="20"/>
        </w:rPr>
        <w:t>Invitados: </w:t>
      </w:r>
      <w:r w:rsidRPr="00083808">
        <w:rPr>
          <w:rStyle w:val="normaltextrun"/>
          <w:rFonts w:ascii="Arial" w:hAnsi="Arial" w:cs="Arial"/>
          <w:sz w:val="20"/>
          <w:szCs w:val="20"/>
        </w:rPr>
        <w:t xml:space="preserve">El señor </w:t>
      </w:r>
      <w:proofErr w:type="spellStart"/>
      <w:r w:rsidRPr="00083808">
        <w:rPr>
          <w:rStyle w:val="normaltextrun"/>
          <w:rFonts w:ascii="Arial" w:hAnsi="Arial" w:cs="Arial"/>
          <w:sz w:val="20"/>
          <w:szCs w:val="20"/>
        </w:rPr>
        <w:t>Gilmar</w:t>
      </w:r>
      <w:proofErr w:type="spellEnd"/>
      <w:r w:rsidRPr="00083808">
        <w:rPr>
          <w:rStyle w:val="normaltextrun"/>
          <w:rFonts w:ascii="Arial" w:hAnsi="Arial" w:cs="Arial"/>
          <w:sz w:val="20"/>
          <w:szCs w:val="20"/>
        </w:rPr>
        <w:t xml:space="preserve"> Navarrete Chacón, para presentación de </w:t>
      </w:r>
      <w:r>
        <w:rPr>
          <w:rStyle w:val="normaltextrun"/>
          <w:rFonts w:ascii="Arial" w:hAnsi="Arial" w:cs="Arial"/>
          <w:sz w:val="20"/>
          <w:szCs w:val="20"/>
        </w:rPr>
        <w:t xml:space="preserve">propuesta técnica de la </w:t>
      </w:r>
      <w:proofErr w:type="spellStart"/>
      <w:r w:rsidRPr="00270261">
        <w:rPr>
          <w:rFonts w:ascii="Arial" w:hAnsi="Arial" w:cs="Arial"/>
          <w:sz w:val="20"/>
          <w:szCs w:val="20"/>
        </w:rPr>
        <w:t>p</w:t>
      </w:r>
      <w:r>
        <w:rPr>
          <w:rFonts w:ascii="Arial" w:hAnsi="Arial" w:cs="Arial"/>
          <w:sz w:val="20"/>
          <w:szCs w:val="20"/>
        </w:rPr>
        <w:t>au</w:t>
      </w:r>
      <w:r w:rsidRPr="00270261">
        <w:rPr>
          <w:rFonts w:ascii="Arial" w:hAnsi="Arial" w:cs="Arial"/>
          <w:sz w:val="20"/>
          <w:szCs w:val="20"/>
        </w:rPr>
        <w:t>lo</w:t>
      </w:r>
      <w:r>
        <w:rPr>
          <w:rFonts w:ascii="Arial" w:hAnsi="Arial" w:cs="Arial"/>
          <w:sz w:val="20"/>
          <w:szCs w:val="20"/>
        </w:rPr>
        <w:t>w</w:t>
      </w:r>
      <w:r w:rsidRPr="00270261">
        <w:rPr>
          <w:rFonts w:ascii="Arial" w:hAnsi="Arial" w:cs="Arial"/>
          <w:sz w:val="20"/>
          <w:szCs w:val="20"/>
        </w:rPr>
        <w:t>nia</w:t>
      </w:r>
      <w:proofErr w:type="spellEnd"/>
      <w:r>
        <w:rPr>
          <w:rFonts w:ascii="Arial" w:hAnsi="Arial" w:cs="Arial"/>
          <w:sz w:val="20"/>
          <w:szCs w:val="20"/>
        </w:rPr>
        <w:t xml:space="preserve"> para incorporarla al manual y avance de PSA 2020.</w:t>
      </w:r>
    </w:p>
    <w:p w:rsidR="00904D4A" w:rsidRPr="00277DC6" w:rsidRDefault="00904D4A" w:rsidP="00904D4A">
      <w:pPr>
        <w:pStyle w:val="paragraph"/>
        <w:spacing w:before="0" w:beforeAutospacing="0" w:after="0" w:afterAutospacing="0"/>
        <w:jc w:val="both"/>
        <w:textAlignment w:val="baseline"/>
        <w:rPr>
          <w:rStyle w:val="normaltextrun"/>
          <w:rFonts w:ascii="Arial" w:hAnsi="Arial" w:cs="Arial"/>
          <w:b/>
          <w:bCs/>
          <w:sz w:val="20"/>
          <w:szCs w:val="20"/>
          <w:u w:val="single"/>
        </w:rPr>
      </w:pPr>
      <w:r w:rsidRPr="00277DC6">
        <w:rPr>
          <w:rStyle w:val="normaltextrun"/>
          <w:rFonts w:ascii="Arial" w:hAnsi="Arial" w:cs="Arial"/>
          <w:b/>
          <w:bCs/>
          <w:sz w:val="20"/>
          <w:szCs w:val="20"/>
          <w:u w:val="single"/>
        </w:rPr>
        <w:t>ACUERDOS TOMADOS EN LA SESIÓN:</w:t>
      </w:r>
    </w:p>
    <w:p w:rsidR="00904D4A" w:rsidRPr="00852D1B" w:rsidRDefault="00904D4A" w:rsidP="00904D4A">
      <w:pPr>
        <w:pStyle w:val="paragraph"/>
        <w:spacing w:before="0" w:beforeAutospacing="0" w:after="0" w:afterAutospacing="0"/>
        <w:jc w:val="both"/>
        <w:textAlignment w:val="baseline"/>
        <w:rPr>
          <w:rStyle w:val="normaltextrun"/>
          <w:rFonts w:ascii="Arial" w:hAnsi="Arial" w:cs="Arial"/>
          <w:b/>
          <w:bCs/>
          <w:sz w:val="20"/>
          <w:szCs w:val="20"/>
        </w:rPr>
      </w:pPr>
    </w:p>
    <w:p w:rsidR="00904D4A" w:rsidRPr="00852D1B" w:rsidRDefault="00904D4A" w:rsidP="00904D4A">
      <w:pPr>
        <w:pStyle w:val="paragraph"/>
        <w:spacing w:before="0" w:beforeAutospacing="0" w:after="0" w:afterAutospacing="0"/>
        <w:jc w:val="both"/>
        <w:textAlignment w:val="baseline"/>
        <w:rPr>
          <w:rFonts w:ascii="Arial" w:hAnsi="Arial" w:cs="Arial"/>
          <w:b/>
          <w:bCs/>
          <w:sz w:val="20"/>
          <w:szCs w:val="20"/>
        </w:rPr>
      </w:pPr>
      <w:r w:rsidRPr="00852D1B">
        <w:rPr>
          <w:rStyle w:val="normaltextrun"/>
          <w:rFonts w:ascii="Arial" w:hAnsi="Arial" w:cs="Arial"/>
          <w:b/>
          <w:bCs/>
          <w:sz w:val="20"/>
          <w:szCs w:val="20"/>
        </w:rPr>
        <w:t xml:space="preserve">ACUERDO PRIMERO. </w:t>
      </w:r>
      <w:r>
        <w:rPr>
          <w:rFonts w:ascii="Arial" w:hAnsi="Arial" w:cs="Arial"/>
          <w:sz w:val="20"/>
          <w:szCs w:val="20"/>
        </w:rPr>
        <w:t>Se aprueba la agenda N°05</w:t>
      </w:r>
      <w:r w:rsidRPr="00852D1B">
        <w:rPr>
          <w:rFonts w:ascii="Arial" w:hAnsi="Arial" w:cs="Arial"/>
          <w:sz w:val="20"/>
          <w:szCs w:val="20"/>
        </w:rPr>
        <w:t>-2020. </w:t>
      </w:r>
      <w:r w:rsidRPr="00852D1B">
        <w:rPr>
          <w:rFonts w:ascii="Arial" w:hAnsi="Arial" w:cs="Arial"/>
          <w:b/>
          <w:bCs/>
          <w:sz w:val="20"/>
          <w:szCs w:val="20"/>
        </w:rPr>
        <w:t>ACUERDO FIRME.</w:t>
      </w:r>
      <w:r w:rsidRPr="00852D1B">
        <w:rPr>
          <w:rFonts w:ascii="Arial" w:hAnsi="Arial" w:cs="Arial"/>
          <w:sz w:val="20"/>
          <w:szCs w:val="20"/>
        </w:rPr>
        <w:t> </w:t>
      </w:r>
    </w:p>
    <w:p w:rsidR="00904D4A" w:rsidRPr="00852D1B" w:rsidRDefault="00904D4A" w:rsidP="00904D4A">
      <w:pPr>
        <w:pStyle w:val="paragraph"/>
        <w:spacing w:before="0" w:beforeAutospacing="0" w:after="0" w:afterAutospacing="0"/>
        <w:jc w:val="both"/>
        <w:textAlignment w:val="baseline"/>
        <w:rPr>
          <w:rFonts w:ascii="Arial" w:hAnsi="Arial" w:cs="Arial"/>
          <w:sz w:val="20"/>
          <w:szCs w:val="20"/>
          <w:lang w:eastAsia="en-US"/>
        </w:rPr>
      </w:pPr>
    </w:p>
    <w:p w:rsidR="00904D4A" w:rsidRPr="00852D1B" w:rsidRDefault="00904D4A" w:rsidP="00904D4A">
      <w:pPr>
        <w:spacing w:after="0" w:line="240" w:lineRule="auto"/>
        <w:jc w:val="both"/>
        <w:textAlignment w:val="baseline"/>
        <w:rPr>
          <w:rFonts w:ascii="Arial" w:eastAsia="Times New Roman" w:hAnsi="Arial" w:cs="Arial"/>
          <w:sz w:val="20"/>
          <w:szCs w:val="20"/>
        </w:rPr>
      </w:pPr>
      <w:r w:rsidRPr="00852D1B">
        <w:rPr>
          <w:rFonts w:ascii="Arial" w:eastAsia="Times New Roman" w:hAnsi="Arial" w:cs="Arial"/>
          <w:b/>
          <w:bCs/>
          <w:sz w:val="20"/>
          <w:szCs w:val="20"/>
        </w:rPr>
        <w:t>ACUERDO SEGUNDO. </w:t>
      </w:r>
      <w:r>
        <w:rPr>
          <w:rFonts w:ascii="Arial" w:eastAsia="Times New Roman" w:hAnsi="Arial" w:cs="Arial"/>
          <w:sz w:val="20"/>
          <w:szCs w:val="20"/>
        </w:rPr>
        <w:t>Se aprueba el Acta N°04</w:t>
      </w:r>
      <w:r w:rsidRPr="00852D1B">
        <w:rPr>
          <w:rFonts w:ascii="Arial" w:eastAsia="Times New Roman" w:hAnsi="Arial" w:cs="Arial"/>
          <w:sz w:val="20"/>
          <w:szCs w:val="20"/>
        </w:rPr>
        <w:t>-2020. </w:t>
      </w:r>
      <w:r w:rsidRPr="00852D1B">
        <w:rPr>
          <w:rFonts w:ascii="Arial" w:eastAsia="Times New Roman" w:hAnsi="Arial" w:cs="Arial"/>
          <w:b/>
          <w:bCs/>
          <w:sz w:val="20"/>
          <w:szCs w:val="20"/>
        </w:rPr>
        <w:t>ACUERDO FIRME.</w:t>
      </w:r>
      <w:r w:rsidRPr="00852D1B">
        <w:rPr>
          <w:rFonts w:ascii="Arial" w:eastAsia="Times New Roman" w:hAnsi="Arial" w:cs="Arial"/>
          <w:sz w:val="20"/>
          <w:szCs w:val="20"/>
        </w:rPr>
        <w:t> </w:t>
      </w:r>
    </w:p>
    <w:p w:rsidR="00904D4A" w:rsidRDefault="00904D4A" w:rsidP="00904D4A">
      <w:pPr>
        <w:pStyle w:val="paragraph"/>
        <w:spacing w:before="0" w:beforeAutospacing="0" w:after="0" w:afterAutospacing="0"/>
        <w:jc w:val="both"/>
        <w:textAlignment w:val="baseline"/>
        <w:rPr>
          <w:rFonts w:ascii="Arial" w:hAnsi="Arial" w:cs="Arial"/>
          <w:b/>
          <w:sz w:val="20"/>
          <w:szCs w:val="20"/>
          <w:u w:val="single"/>
        </w:rPr>
      </w:pPr>
    </w:p>
    <w:p w:rsidR="00904D4A" w:rsidRPr="00F545D3" w:rsidRDefault="00904D4A" w:rsidP="00904D4A">
      <w:pPr>
        <w:jc w:val="both"/>
        <w:rPr>
          <w:rFonts w:ascii="Arial" w:hAnsi="Arial" w:cs="Arial"/>
          <w:sz w:val="20"/>
          <w:szCs w:val="20"/>
        </w:rPr>
      </w:pPr>
      <w:r w:rsidRPr="00F545D3">
        <w:rPr>
          <w:rFonts w:ascii="Arial" w:hAnsi="Arial" w:cs="Arial"/>
          <w:b/>
          <w:sz w:val="20"/>
          <w:szCs w:val="20"/>
        </w:rPr>
        <w:t xml:space="preserve">ACUERDO </w:t>
      </w:r>
      <w:r>
        <w:rPr>
          <w:rFonts w:ascii="Arial" w:hAnsi="Arial" w:cs="Arial"/>
          <w:b/>
          <w:sz w:val="20"/>
          <w:szCs w:val="20"/>
        </w:rPr>
        <w:t>TERCERO</w:t>
      </w:r>
      <w:r w:rsidRPr="00F545D3">
        <w:rPr>
          <w:rFonts w:ascii="Arial" w:hAnsi="Arial" w:cs="Arial"/>
          <w:sz w:val="20"/>
          <w:szCs w:val="20"/>
        </w:rPr>
        <w:t xml:space="preserve">.  La Junta Directiva </w:t>
      </w:r>
      <w:r w:rsidRPr="00F545D3">
        <w:rPr>
          <w:rFonts w:ascii="Arial" w:hAnsi="Arial" w:cs="Arial"/>
          <w:noProof/>
          <w:sz w:val="20"/>
          <w:szCs w:val="20"/>
          <w:lang w:eastAsia="es-CR"/>
        </w:rPr>
        <w:t>acuerda incluir dentro del Manual de Procedimientos de Pago de Servicios Ambientales, en el artículo 6, el siguiente texto:</w:t>
      </w:r>
    </w:p>
    <w:p w:rsidR="00904D4A" w:rsidRPr="00F545D3" w:rsidRDefault="00904D4A" w:rsidP="00904D4A">
      <w:pPr>
        <w:pStyle w:val="Prrafodelista"/>
        <w:numPr>
          <w:ilvl w:val="0"/>
          <w:numId w:val="3"/>
        </w:numPr>
        <w:jc w:val="both"/>
        <w:rPr>
          <w:rFonts w:ascii="Arial" w:hAnsi="Arial" w:cs="Arial"/>
          <w:noProof/>
          <w:sz w:val="20"/>
          <w:szCs w:val="20"/>
        </w:rPr>
      </w:pPr>
      <w:r w:rsidRPr="00F545D3">
        <w:rPr>
          <w:rFonts w:ascii="Arial" w:hAnsi="Arial" w:cs="Arial"/>
          <w:noProof/>
          <w:sz w:val="20"/>
          <w:szCs w:val="20"/>
        </w:rPr>
        <w:t>Para los proyectos de reforestación que se vayan a establecer con la especie Paulownia sp, Fonafifo acepta una densidad mínima de 400 árboles por hectárea. El área máxima por proyecto será de 10 hectareas por año.</w:t>
      </w:r>
    </w:p>
    <w:p w:rsidR="00904D4A" w:rsidRPr="00F545D3" w:rsidRDefault="00904D4A" w:rsidP="00904D4A">
      <w:pPr>
        <w:pStyle w:val="Prrafodelista"/>
        <w:numPr>
          <w:ilvl w:val="0"/>
          <w:numId w:val="3"/>
        </w:numPr>
        <w:jc w:val="both"/>
        <w:rPr>
          <w:rFonts w:ascii="Arial" w:hAnsi="Arial" w:cs="Arial"/>
          <w:noProof/>
          <w:sz w:val="20"/>
          <w:szCs w:val="20"/>
        </w:rPr>
      </w:pPr>
      <w:r w:rsidRPr="00F545D3">
        <w:rPr>
          <w:rFonts w:ascii="Arial" w:hAnsi="Arial" w:cs="Arial"/>
          <w:noProof/>
          <w:sz w:val="20"/>
          <w:szCs w:val="20"/>
        </w:rPr>
        <w:t xml:space="preserve">Para los proyectos de SAF bloque que se vayan a establecer con la especie Paulownia sp, Fonafifo acepta una densidad mínima de 400 árboles por hectárea. La cantidad máxima de árboles permitida por proyecto será de 2.000 árboles por año. </w:t>
      </w:r>
      <w:r w:rsidRPr="00F545D3">
        <w:rPr>
          <w:rFonts w:ascii="Arial" w:hAnsi="Arial" w:cs="Arial"/>
          <w:b/>
          <w:noProof/>
          <w:sz w:val="20"/>
          <w:szCs w:val="20"/>
        </w:rPr>
        <w:t>ACUERDO FIRME.</w:t>
      </w:r>
    </w:p>
    <w:p w:rsidR="00904D4A" w:rsidRDefault="00904D4A" w:rsidP="00904D4A">
      <w:pPr>
        <w:pStyle w:val="paragraph"/>
        <w:spacing w:before="0" w:beforeAutospacing="0" w:after="0" w:afterAutospacing="0"/>
        <w:jc w:val="both"/>
        <w:textAlignment w:val="baseline"/>
        <w:rPr>
          <w:rFonts w:ascii="Arial" w:hAnsi="Arial" w:cs="Arial"/>
          <w:b/>
          <w:sz w:val="20"/>
          <w:szCs w:val="20"/>
          <w:u w:val="single"/>
        </w:rPr>
      </w:pPr>
    </w:p>
    <w:p w:rsidR="00904D4A" w:rsidRDefault="00904D4A" w:rsidP="00904D4A">
      <w:pPr>
        <w:jc w:val="both"/>
        <w:rPr>
          <w:rFonts w:ascii="Arial" w:hAnsi="Arial" w:cs="Arial"/>
          <w:b/>
          <w:sz w:val="20"/>
          <w:szCs w:val="20"/>
        </w:rPr>
      </w:pPr>
      <w:r>
        <w:rPr>
          <w:rFonts w:ascii="Arial" w:hAnsi="Arial" w:cs="Arial"/>
          <w:b/>
          <w:sz w:val="20"/>
          <w:szCs w:val="20"/>
        </w:rPr>
        <w:t xml:space="preserve">ACUERDO CUARTO. </w:t>
      </w:r>
      <w:r w:rsidRPr="002F223A">
        <w:rPr>
          <w:rFonts w:ascii="Arial" w:hAnsi="Arial" w:cs="Arial"/>
          <w:sz w:val="20"/>
          <w:szCs w:val="20"/>
        </w:rPr>
        <w:t xml:space="preserve">La Junta Directiva da por conocida y recibida la presentación de avance de PSA </w:t>
      </w:r>
      <w:r>
        <w:rPr>
          <w:rFonts w:ascii="Arial" w:hAnsi="Arial" w:cs="Arial"/>
          <w:sz w:val="20"/>
          <w:szCs w:val="20"/>
        </w:rPr>
        <w:t xml:space="preserve">2020, </w:t>
      </w:r>
      <w:r w:rsidRPr="002F223A">
        <w:rPr>
          <w:rFonts w:ascii="Arial" w:hAnsi="Arial" w:cs="Arial"/>
          <w:sz w:val="20"/>
          <w:szCs w:val="20"/>
        </w:rPr>
        <w:t xml:space="preserve">presentada por el señor </w:t>
      </w:r>
      <w:proofErr w:type="spellStart"/>
      <w:r w:rsidRPr="002F223A">
        <w:rPr>
          <w:rFonts w:ascii="Arial" w:hAnsi="Arial" w:cs="Arial"/>
          <w:sz w:val="20"/>
          <w:szCs w:val="20"/>
        </w:rPr>
        <w:t>Gilmar</w:t>
      </w:r>
      <w:proofErr w:type="spellEnd"/>
      <w:r w:rsidRPr="002F223A">
        <w:rPr>
          <w:rFonts w:ascii="Arial" w:hAnsi="Arial" w:cs="Arial"/>
          <w:sz w:val="20"/>
          <w:szCs w:val="20"/>
        </w:rPr>
        <w:t xml:space="preserve"> Navarrete</w:t>
      </w:r>
      <w:r>
        <w:rPr>
          <w:rFonts w:ascii="Arial" w:hAnsi="Arial" w:cs="Arial"/>
          <w:b/>
          <w:sz w:val="20"/>
          <w:szCs w:val="20"/>
        </w:rPr>
        <w:t>. ACUERDO FIRME.</w:t>
      </w:r>
    </w:p>
    <w:p w:rsidR="00904D4A" w:rsidRDefault="00904D4A" w:rsidP="00904D4A">
      <w:pPr>
        <w:jc w:val="both"/>
        <w:rPr>
          <w:rFonts w:ascii="Arial" w:hAnsi="Arial" w:cs="Arial"/>
          <w:sz w:val="20"/>
          <w:szCs w:val="20"/>
        </w:rPr>
      </w:pPr>
      <w:r w:rsidRPr="00070333">
        <w:rPr>
          <w:rFonts w:ascii="Arial" w:hAnsi="Arial" w:cs="Arial"/>
          <w:b/>
          <w:sz w:val="20"/>
          <w:szCs w:val="20"/>
        </w:rPr>
        <w:t xml:space="preserve">ACUERDO </w:t>
      </w:r>
      <w:r>
        <w:rPr>
          <w:rFonts w:ascii="Arial" w:hAnsi="Arial" w:cs="Arial"/>
          <w:b/>
          <w:sz w:val="20"/>
          <w:szCs w:val="20"/>
        </w:rPr>
        <w:t>QUINTO</w:t>
      </w:r>
      <w:r>
        <w:rPr>
          <w:rFonts w:ascii="Arial" w:hAnsi="Arial" w:cs="Arial"/>
          <w:sz w:val="20"/>
          <w:szCs w:val="20"/>
        </w:rPr>
        <w:t xml:space="preserve">. </w:t>
      </w:r>
      <w:r w:rsidRPr="00DE7641">
        <w:rPr>
          <w:rFonts w:ascii="Arial" w:hAnsi="Arial" w:cs="Arial"/>
          <w:sz w:val="20"/>
          <w:szCs w:val="20"/>
        </w:rPr>
        <w:t xml:space="preserve">La Junta Directiva </w:t>
      </w:r>
      <w:r w:rsidRPr="000E2B6B">
        <w:rPr>
          <w:rFonts w:ascii="Arial" w:hAnsi="Arial" w:cs="Arial"/>
          <w:sz w:val="20"/>
          <w:szCs w:val="20"/>
        </w:rPr>
        <w:t>acuerda ampliar el plazo para la recepción de solicitudes de PSA ordinario para reforestación y SAF al 31 de julio de 2020</w:t>
      </w:r>
      <w:r>
        <w:rPr>
          <w:rFonts w:ascii="Arial" w:hAnsi="Arial" w:cs="Arial"/>
          <w:sz w:val="20"/>
          <w:szCs w:val="20"/>
        </w:rPr>
        <w:t>.</w:t>
      </w:r>
    </w:p>
    <w:p w:rsidR="00904D4A" w:rsidRPr="00070333" w:rsidRDefault="00904D4A" w:rsidP="00904D4A">
      <w:pPr>
        <w:jc w:val="both"/>
        <w:rPr>
          <w:rFonts w:ascii="Arial" w:hAnsi="Arial" w:cs="Arial"/>
          <w:b/>
          <w:sz w:val="20"/>
          <w:szCs w:val="20"/>
          <w:lang w:eastAsia="es-CR"/>
        </w:rPr>
      </w:pPr>
      <w:r>
        <w:rPr>
          <w:rFonts w:ascii="Arial" w:hAnsi="Arial" w:cs="Arial"/>
          <w:sz w:val="20"/>
          <w:szCs w:val="20"/>
          <w:lang w:eastAsia="es-CR"/>
        </w:rPr>
        <w:t xml:space="preserve">Asimismo, se acuerda, abrir un periodo extraordinario hasta el 31 de julio de 2020, para la recepción de solicitudes de protección de bosque para los poseedores en las áreas establecidas dentro del plan piloto generado del movimiento El Grito de los Pobres, en coordinación con el Ministerio de la Presidencia, para proyectos en posesión. </w:t>
      </w:r>
      <w:r w:rsidRPr="00070333">
        <w:rPr>
          <w:rFonts w:ascii="Arial" w:hAnsi="Arial" w:cs="Arial"/>
          <w:b/>
          <w:sz w:val="20"/>
          <w:szCs w:val="20"/>
          <w:lang w:eastAsia="es-CR"/>
        </w:rPr>
        <w:t>ACUERDO FIRME.</w:t>
      </w:r>
    </w:p>
    <w:p w:rsidR="00904D4A" w:rsidRDefault="00904D4A">
      <w:pPr>
        <w:rPr>
          <w:rFonts w:ascii="Arial" w:hAnsi="Arial" w:cs="Arial"/>
          <w:b/>
          <w:sz w:val="20"/>
          <w:szCs w:val="20"/>
        </w:rPr>
      </w:pPr>
      <w:r>
        <w:rPr>
          <w:rFonts w:ascii="Arial" w:hAnsi="Arial" w:cs="Arial"/>
          <w:b/>
          <w:sz w:val="20"/>
          <w:szCs w:val="20"/>
        </w:rPr>
        <w:br w:type="page"/>
      </w:r>
    </w:p>
    <w:p w:rsidR="00904D4A" w:rsidRDefault="00904D4A" w:rsidP="00904D4A">
      <w:pPr>
        <w:jc w:val="both"/>
        <w:rPr>
          <w:rFonts w:ascii="Arial" w:hAnsi="Arial" w:cs="Arial"/>
          <w:b/>
          <w:sz w:val="20"/>
          <w:szCs w:val="20"/>
        </w:rPr>
      </w:pPr>
    </w:p>
    <w:p w:rsidR="00904D4A" w:rsidRPr="00554ECF" w:rsidRDefault="00904D4A" w:rsidP="00904D4A">
      <w:pPr>
        <w:jc w:val="both"/>
        <w:rPr>
          <w:rFonts w:ascii="Arial" w:hAnsi="Arial" w:cs="Arial"/>
          <w:sz w:val="20"/>
          <w:szCs w:val="20"/>
        </w:rPr>
      </w:pPr>
      <w:r w:rsidRPr="00F44A7C">
        <w:rPr>
          <w:rFonts w:ascii="Arial" w:hAnsi="Arial" w:cs="Arial"/>
          <w:b/>
          <w:sz w:val="20"/>
          <w:szCs w:val="20"/>
        </w:rPr>
        <w:t>ACUERDO SEXTO</w:t>
      </w:r>
      <w:r w:rsidRPr="00F44A7C">
        <w:rPr>
          <w:rFonts w:ascii="Arial" w:hAnsi="Arial" w:cs="Arial"/>
          <w:sz w:val="20"/>
          <w:szCs w:val="20"/>
        </w:rPr>
        <w:t xml:space="preserve">. La Junta Directiva dispone la siguiente Directriz a fin de aplicar el artículo 39 del Reglamento a la Ley Forestal y la resolución R-055-2020-MINAE, la cual será de obligatorio cumplimiento para el </w:t>
      </w:r>
      <w:proofErr w:type="spellStart"/>
      <w:r w:rsidRPr="00F44A7C">
        <w:rPr>
          <w:rFonts w:ascii="Arial" w:hAnsi="Arial" w:cs="Arial"/>
          <w:sz w:val="20"/>
          <w:szCs w:val="20"/>
        </w:rPr>
        <w:t>Fonafifo</w:t>
      </w:r>
      <w:proofErr w:type="spellEnd"/>
      <w:r w:rsidRPr="00F44A7C">
        <w:rPr>
          <w:rFonts w:ascii="Arial" w:hAnsi="Arial" w:cs="Arial"/>
          <w:sz w:val="20"/>
          <w:szCs w:val="20"/>
        </w:rPr>
        <w:t>, en relación con el tema de traslapes de planos, tomando en consideración cada caso en concreto, utilizando los principios de lógica, la justicia y la buena fe:</w:t>
      </w:r>
    </w:p>
    <w:p w:rsidR="00904D4A" w:rsidRPr="00554ECF" w:rsidRDefault="00904D4A" w:rsidP="00904D4A">
      <w:pPr>
        <w:pStyle w:val="Prrafodelista"/>
        <w:numPr>
          <w:ilvl w:val="0"/>
          <w:numId w:val="4"/>
        </w:numPr>
        <w:jc w:val="both"/>
        <w:rPr>
          <w:rFonts w:ascii="Arial" w:hAnsi="Arial" w:cs="Arial"/>
          <w:sz w:val="20"/>
          <w:szCs w:val="20"/>
        </w:rPr>
      </w:pPr>
      <w:r w:rsidRPr="00554ECF">
        <w:rPr>
          <w:rFonts w:ascii="Arial" w:hAnsi="Arial" w:cs="Arial"/>
          <w:sz w:val="20"/>
          <w:szCs w:val="20"/>
        </w:rPr>
        <w:t>Cuando se presenten una o más sobre posiciones en planos, pero no en el área efectiva de PSA del proyecto, permitir la ejecución del mismo.</w:t>
      </w:r>
    </w:p>
    <w:p w:rsidR="00904D4A" w:rsidRPr="00554ECF" w:rsidRDefault="00904D4A" w:rsidP="00904D4A">
      <w:pPr>
        <w:pStyle w:val="Prrafodelista"/>
        <w:numPr>
          <w:ilvl w:val="0"/>
          <w:numId w:val="4"/>
        </w:numPr>
        <w:jc w:val="both"/>
        <w:rPr>
          <w:rFonts w:ascii="Arial" w:hAnsi="Arial" w:cs="Arial"/>
          <w:sz w:val="20"/>
          <w:szCs w:val="20"/>
        </w:rPr>
      </w:pPr>
      <w:r w:rsidRPr="00554ECF">
        <w:rPr>
          <w:rFonts w:ascii="Arial" w:hAnsi="Arial" w:cs="Arial"/>
          <w:sz w:val="20"/>
          <w:szCs w:val="20"/>
        </w:rPr>
        <w:t>Cuando se presenten una o más sobre posiciones en planos, y si incluya el área efectiva de PSA, aceptar los proyectos cuando las partes excluyan de sus proyectos o contratos el área en conflicto.</w:t>
      </w:r>
    </w:p>
    <w:p w:rsidR="00904D4A" w:rsidRPr="00554ECF" w:rsidRDefault="00904D4A" w:rsidP="00904D4A">
      <w:pPr>
        <w:pStyle w:val="Prrafodelista"/>
        <w:numPr>
          <w:ilvl w:val="0"/>
          <w:numId w:val="4"/>
        </w:numPr>
        <w:jc w:val="both"/>
        <w:rPr>
          <w:rFonts w:ascii="Arial" w:hAnsi="Arial" w:cs="Arial"/>
          <w:sz w:val="20"/>
          <w:szCs w:val="20"/>
        </w:rPr>
      </w:pPr>
      <w:r w:rsidRPr="00554ECF">
        <w:rPr>
          <w:rFonts w:ascii="Arial" w:hAnsi="Arial" w:cs="Arial"/>
          <w:sz w:val="20"/>
          <w:szCs w:val="20"/>
        </w:rPr>
        <w:t>Buscar algún grado de intermediación entre las partes, con acercamientos a nivel regional que determinen a las partes establecer acuerdos sobre estos traslapes, documentarlos y firmar compromisos, aquí las organizaciones pueden jugar un papel ´técnico importante.</w:t>
      </w:r>
    </w:p>
    <w:p w:rsidR="00904D4A" w:rsidRPr="00554ECF" w:rsidRDefault="00904D4A" w:rsidP="00904D4A">
      <w:pPr>
        <w:pStyle w:val="Prrafodelista"/>
        <w:numPr>
          <w:ilvl w:val="0"/>
          <w:numId w:val="4"/>
        </w:numPr>
        <w:jc w:val="both"/>
        <w:rPr>
          <w:rFonts w:ascii="Arial" w:hAnsi="Arial" w:cs="Arial"/>
          <w:b/>
          <w:sz w:val="20"/>
          <w:szCs w:val="20"/>
        </w:rPr>
      </w:pPr>
      <w:r w:rsidRPr="00554ECF">
        <w:rPr>
          <w:rFonts w:ascii="Arial" w:hAnsi="Arial" w:cs="Arial"/>
          <w:sz w:val="20"/>
          <w:szCs w:val="20"/>
        </w:rPr>
        <w:t xml:space="preserve">Aprobar proyectos con inconsistencias menores o desplazamientos si se identifican errores de ubicación cartográfica debidamente demostrada con nuevos instrumentos tecnológicos, se firma el contrato a fin de asegurar al beneficiario su ingreso al programa, pero no se le paga hasta tanto no presente un plano nuevo con las inconsistencias debidamente corregidas. </w:t>
      </w:r>
      <w:r w:rsidRPr="00554ECF">
        <w:rPr>
          <w:rFonts w:ascii="Arial" w:hAnsi="Arial" w:cs="Arial"/>
          <w:b/>
          <w:sz w:val="20"/>
          <w:szCs w:val="20"/>
        </w:rPr>
        <w:t>ACUERDO FIRME.</w:t>
      </w:r>
    </w:p>
    <w:p w:rsidR="00904D4A" w:rsidRPr="00554ECF" w:rsidRDefault="00904D4A" w:rsidP="00904D4A">
      <w:pPr>
        <w:pStyle w:val="Prrafodelista"/>
        <w:jc w:val="both"/>
        <w:rPr>
          <w:rFonts w:ascii="Arial" w:hAnsi="Arial" w:cs="Arial"/>
          <w:b/>
          <w:sz w:val="20"/>
          <w:szCs w:val="20"/>
          <w:highlight w:val="cyan"/>
        </w:rPr>
      </w:pPr>
    </w:p>
    <w:p w:rsidR="00904D4A" w:rsidRPr="002F3ADF" w:rsidRDefault="00904D4A" w:rsidP="00904D4A">
      <w:pPr>
        <w:pStyle w:val="NormalWeb"/>
        <w:shd w:val="clear" w:color="auto" w:fill="FFFFFF"/>
        <w:spacing w:before="0" w:beforeAutospacing="0" w:after="0" w:afterAutospacing="0" w:line="235" w:lineRule="atLeast"/>
        <w:jc w:val="both"/>
        <w:rPr>
          <w:rFonts w:ascii="Arial" w:hAnsi="Arial" w:cs="Arial"/>
          <w:iCs/>
          <w:color w:val="000000"/>
          <w:sz w:val="20"/>
          <w:szCs w:val="20"/>
          <w:bdr w:val="none" w:sz="0" w:space="0" w:color="auto" w:frame="1"/>
        </w:rPr>
      </w:pPr>
      <w:r w:rsidRPr="002F3ADF">
        <w:rPr>
          <w:rFonts w:ascii="Arial" w:hAnsi="Arial" w:cs="Arial"/>
          <w:b/>
          <w:iCs/>
          <w:color w:val="000000"/>
          <w:sz w:val="20"/>
          <w:szCs w:val="20"/>
          <w:bdr w:val="none" w:sz="0" w:space="0" w:color="auto" w:frame="1"/>
        </w:rPr>
        <w:t>ACUERDO SÉTIMO</w:t>
      </w:r>
      <w:r w:rsidRPr="002F3ADF">
        <w:rPr>
          <w:rFonts w:ascii="Arial" w:hAnsi="Arial" w:cs="Arial"/>
          <w:iCs/>
          <w:color w:val="000000"/>
          <w:sz w:val="20"/>
          <w:szCs w:val="20"/>
          <w:bdr w:val="none" w:sz="0" w:space="0" w:color="auto" w:frame="1"/>
        </w:rPr>
        <w:t xml:space="preserve">. La Junta Directiva aprueba la propuesta de flexibilización y ajustes a requisitos para el desarrollo del proyecto piloto de fomento a la reforestación, presentada por el señor Ricardo Granados, con el fin de incluir dicha propuesta en un capítulo o sección especial dentro del Manual de Procedimientos de PSA </w:t>
      </w:r>
      <w:r>
        <w:rPr>
          <w:rFonts w:ascii="Arial" w:hAnsi="Arial" w:cs="Arial"/>
          <w:iCs/>
          <w:color w:val="000000"/>
          <w:sz w:val="20"/>
          <w:szCs w:val="20"/>
          <w:bdr w:val="none" w:sz="0" w:space="0" w:color="auto" w:frame="1"/>
        </w:rPr>
        <w:t>para</w:t>
      </w:r>
      <w:r w:rsidRPr="002F3ADF">
        <w:rPr>
          <w:rFonts w:ascii="Arial" w:hAnsi="Arial" w:cs="Arial"/>
          <w:iCs/>
          <w:color w:val="000000"/>
          <w:sz w:val="20"/>
          <w:szCs w:val="20"/>
          <w:bdr w:val="none" w:sz="0" w:space="0" w:color="auto" w:frame="1"/>
        </w:rPr>
        <w:t xml:space="preserve"> la vigencia del proyecto piloto, el cual será evaluado y presentado a la Junta Directiva para su análisis y mejora.</w:t>
      </w:r>
    </w:p>
    <w:p w:rsidR="00904D4A" w:rsidRPr="002F3ADF" w:rsidRDefault="00904D4A" w:rsidP="00904D4A">
      <w:pPr>
        <w:pStyle w:val="NormalWeb"/>
        <w:shd w:val="clear" w:color="auto" w:fill="FFFFFF"/>
        <w:spacing w:before="0" w:beforeAutospacing="0" w:after="0" w:afterAutospacing="0" w:line="235" w:lineRule="atLeast"/>
        <w:jc w:val="both"/>
        <w:rPr>
          <w:rFonts w:ascii="Arial" w:hAnsi="Arial" w:cs="Arial"/>
          <w:color w:val="000000"/>
          <w:sz w:val="20"/>
          <w:szCs w:val="20"/>
        </w:rPr>
      </w:pPr>
    </w:p>
    <w:p w:rsidR="00904D4A" w:rsidRPr="00A80B1F" w:rsidRDefault="00904D4A" w:rsidP="00904D4A">
      <w:pPr>
        <w:pStyle w:val="NormalWeb"/>
        <w:shd w:val="clear" w:color="auto" w:fill="FFFFFF"/>
        <w:spacing w:before="0" w:beforeAutospacing="0" w:after="0" w:afterAutospacing="0"/>
        <w:jc w:val="both"/>
        <w:rPr>
          <w:rFonts w:ascii="Calibri" w:hAnsi="Calibri" w:cs="Calibri"/>
          <w:color w:val="000000"/>
          <w:sz w:val="22"/>
          <w:szCs w:val="22"/>
        </w:rPr>
      </w:pPr>
      <w:r w:rsidRPr="002F3ADF">
        <w:rPr>
          <w:rFonts w:ascii="Arial" w:hAnsi="Arial" w:cs="Arial"/>
          <w:iCs/>
          <w:color w:val="000000"/>
          <w:sz w:val="20"/>
          <w:szCs w:val="20"/>
          <w:bdr w:val="none" w:sz="0" w:space="0" w:color="auto" w:frame="1"/>
        </w:rPr>
        <w:t xml:space="preserve">Asimismo, instruye a la administración para que presente la propuesta del producto para el plan piloto en una próxima sesión. </w:t>
      </w:r>
      <w:r w:rsidRPr="002F3ADF">
        <w:rPr>
          <w:rFonts w:ascii="Arial" w:hAnsi="Arial" w:cs="Arial"/>
          <w:b/>
          <w:iCs/>
          <w:color w:val="000000"/>
          <w:sz w:val="20"/>
          <w:szCs w:val="20"/>
          <w:bdr w:val="none" w:sz="0" w:space="0" w:color="auto" w:frame="1"/>
        </w:rPr>
        <w:t>ACUERDO FIRME</w:t>
      </w:r>
      <w:r w:rsidRPr="00A80B1F">
        <w:rPr>
          <w:rFonts w:ascii="Calibri" w:hAnsi="Calibri" w:cs="Calibri"/>
          <w:iCs/>
          <w:color w:val="000000"/>
          <w:bdr w:val="none" w:sz="0" w:space="0" w:color="auto" w:frame="1"/>
        </w:rPr>
        <w:t>.</w:t>
      </w:r>
    </w:p>
    <w:p w:rsidR="00904D4A" w:rsidRDefault="00904D4A" w:rsidP="00904D4A">
      <w:pPr>
        <w:pStyle w:val="Prrafodelista"/>
        <w:ind w:left="0"/>
        <w:contextualSpacing w:val="0"/>
        <w:jc w:val="both"/>
        <w:rPr>
          <w:rFonts w:ascii="Arial" w:hAnsi="Arial" w:cs="Arial"/>
          <w:b/>
          <w:sz w:val="20"/>
          <w:szCs w:val="20"/>
          <w:u w:val="single"/>
        </w:rPr>
      </w:pPr>
    </w:p>
    <w:p w:rsidR="00904D4A" w:rsidRPr="00C37365" w:rsidRDefault="00904D4A" w:rsidP="00904D4A">
      <w:pPr>
        <w:pStyle w:val="Prrafodelista"/>
        <w:ind w:left="0"/>
        <w:contextualSpacing w:val="0"/>
        <w:jc w:val="both"/>
        <w:rPr>
          <w:rFonts w:ascii="Arial" w:hAnsi="Arial" w:cs="Arial"/>
          <w:sz w:val="20"/>
          <w:szCs w:val="20"/>
        </w:rPr>
      </w:pPr>
      <w:r>
        <w:rPr>
          <w:rStyle w:val="normaltextrun"/>
          <w:rFonts w:ascii="Arial" w:hAnsi="Arial" w:cs="Arial"/>
          <w:b/>
          <w:bCs/>
          <w:sz w:val="20"/>
          <w:szCs w:val="20"/>
        </w:rPr>
        <w:t>ACUERDO OCTAVO</w:t>
      </w:r>
      <w:r w:rsidRPr="00C37365">
        <w:rPr>
          <w:rStyle w:val="normaltextrun"/>
          <w:rFonts w:ascii="Arial" w:hAnsi="Arial" w:cs="Arial"/>
          <w:bCs/>
          <w:sz w:val="20"/>
          <w:szCs w:val="20"/>
        </w:rPr>
        <w:t xml:space="preserve">. La Junta Directiva da por conocido y recibido el </w:t>
      </w:r>
      <w:r w:rsidRPr="00C37365">
        <w:rPr>
          <w:rFonts w:ascii="Arial" w:hAnsi="Arial" w:cs="Arial"/>
          <w:sz w:val="20"/>
          <w:szCs w:val="20"/>
        </w:rPr>
        <w:t>informe sobre avances en las acciones para lograr una mejor ejecución presupuestaria, presentado p</w:t>
      </w:r>
      <w:r>
        <w:rPr>
          <w:rFonts w:ascii="Arial" w:hAnsi="Arial" w:cs="Arial"/>
          <w:sz w:val="20"/>
          <w:szCs w:val="20"/>
        </w:rPr>
        <w:t>o</w:t>
      </w:r>
      <w:r w:rsidRPr="00C37365">
        <w:rPr>
          <w:rFonts w:ascii="Arial" w:hAnsi="Arial" w:cs="Arial"/>
          <w:sz w:val="20"/>
          <w:szCs w:val="20"/>
        </w:rPr>
        <w:t>r el seño</w:t>
      </w:r>
      <w:r>
        <w:rPr>
          <w:rFonts w:ascii="Arial" w:hAnsi="Arial" w:cs="Arial"/>
          <w:sz w:val="20"/>
          <w:szCs w:val="20"/>
        </w:rPr>
        <w:t>r</w:t>
      </w:r>
      <w:r w:rsidRPr="00C37365">
        <w:rPr>
          <w:rFonts w:ascii="Arial" w:hAnsi="Arial" w:cs="Arial"/>
          <w:sz w:val="20"/>
          <w:szCs w:val="20"/>
        </w:rPr>
        <w:t xml:space="preserve"> Jorge M</w:t>
      </w:r>
      <w:r>
        <w:rPr>
          <w:rFonts w:ascii="Arial" w:hAnsi="Arial" w:cs="Arial"/>
          <w:sz w:val="20"/>
          <w:szCs w:val="20"/>
        </w:rPr>
        <w:t xml:space="preserve">ario </w:t>
      </w:r>
      <w:r w:rsidRPr="00C37365">
        <w:rPr>
          <w:rFonts w:ascii="Arial" w:hAnsi="Arial" w:cs="Arial"/>
          <w:sz w:val="20"/>
          <w:szCs w:val="20"/>
        </w:rPr>
        <w:t xml:space="preserve">Rodríguez. </w:t>
      </w:r>
      <w:r w:rsidRPr="00C37365">
        <w:rPr>
          <w:rFonts w:ascii="Arial" w:hAnsi="Arial" w:cs="Arial"/>
          <w:b/>
          <w:sz w:val="20"/>
          <w:szCs w:val="20"/>
        </w:rPr>
        <w:t>ACUERDO FIRME</w:t>
      </w:r>
      <w:r w:rsidRPr="00C37365">
        <w:rPr>
          <w:rFonts w:ascii="Arial" w:hAnsi="Arial" w:cs="Arial"/>
          <w:sz w:val="20"/>
          <w:szCs w:val="20"/>
        </w:rPr>
        <w:t>.</w:t>
      </w:r>
    </w:p>
    <w:p w:rsidR="00904D4A" w:rsidRPr="00904D4A" w:rsidRDefault="00904D4A" w:rsidP="00904D4A">
      <w:pPr>
        <w:pStyle w:val="Prrafodelista"/>
        <w:ind w:left="0"/>
        <w:contextualSpacing w:val="0"/>
        <w:jc w:val="both"/>
        <w:rPr>
          <w:rFonts w:ascii="Arial" w:hAnsi="Arial" w:cs="Arial"/>
          <w:sz w:val="20"/>
          <w:szCs w:val="20"/>
        </w:rPr>
      </w:pPr>
      <w:r w:rsidRPr="0097631A">
        <w:rPr>
          <w:rStyle w:val="normaltextrun"/>
          <w:rFonts w:ascii="Arial" w:hAnsi="Arial" w:cs="Arial"/>
          <w:b/>
          <w:bCs/>
          <w:sz w:val="20"/>
          <w:szCs w:val="20"/>
        </w:rPr>
        <w:t xml:space="preserve">ACUERDO NOVENO. </w:t>
      </w:r>
      <w:r w:rsidRPr="0097631A">
        <w:rPr>
          <w:rStyle w:val="normaltextrun"/>
          <w:rFonts w:ascii="Arial" w:hAnsi="Arial" w:cs="Arial"/>
          <w:bCs/>
          <w:sz w:val="20"/>
          <w:szCs w:val="20"/>
        </w:rPr>
        <w:t>La Junta Directiva acuerda</w:t>
      </w:r>
      <w:r w:rsidRPr="0097631A">
        <w:rPr>
          <w:rStyle w:val="normaltextrun"/>
          <w:rFonts w:ascii="Arial" w:hAnsi="Arial" w:cs="Arial"/>
          <w:b/>
          <w:bCs/>
          <w:sz w:val="20"/>
          <w:szCs w:val="20"/>
        </w:rPr>
        <w:t xml:space="preserve">: </w:t>
      </w:r>
      <w:r w:rsidRPr="0097631A">
        <w:rPr>
          <w:rFonts w:ascii="Arial" w:hAnsi="Arial" w:cs="Arial"/>
          <w:b/>
          <w:bCs/>
          <w:sz w:val="20"/>
          <w:szCs w:val="20"/>
        </w:rPr>
        <w:t>PRIMERO: RECHAZAR</w:t>
      </w:r>
      <w:r w:rsidRPr="0097631A">
        <w:rPr>
          <w:rFonts w:ascii="Arial" w:hAnsi="Arial" w:cs="Arial"/>
          <w:sz w:val="20"/>
          <w:szCs w:val="20"/>
        </w:rPr>
        <w:t xml:space="preserve"> en todos sus extremos el reclamo administrativo interpuesto por las siguientes sociedades, según escrito con fecha de recibido 06 d</w:t>
      </w:r>
      <w:bookmarkStart w:id="0" w:name="_Hlk42594028"/>
      <w:r w:rsidRPr="0097631A">
        <w:rPr>
          <w:rFonts w:ascii="Arial" w:hAnsi="Arial" w:cs="Arial"/>
          <w:sz w:val="20"/>
          <w:szCs w:val="20"/>
        </w:rPr>
        <w:t>e mayo del 2020:</w:t>
      </w:r>
    </w:p>
    <w:p w:rsidR="00904D4A" w:rsidRPr="0097631A" w:rsidRDefault="00904D4A" w:rsidP="00904D4A">
      <w:pPr>
        <w:pStyle w:val="NormalWeb"/>
        <w:shd w:val="clear" w:color="auto" w:fill="FFFFFF" w:themeFill="background1"/>
        <w:spacing w:before="0" w:beforeAutospacing="0" w:after="0" w:afterAutospacing="0"/>
        <w:jc w:val="both"/>
        <w:rPr>
          <w:rFonts w:ascii="Arial" w:hAnsi="Arial" w:cs="Arial"/>
          <w:b/>
          <w:sz w:val="20"/>
          <w:szCs w:val="20"/>
        </w:rPr>
      </w:pPr>
      <w:r w:rsidRPr="0097631A">
        <w:rPr>
          <w:rFonts w:ascii="Arial" w:hAnsi="Arial" w:cs="Arial"/>
          <w:b/>
          <w:sz w:val="20"/>
          <w:szCs w:val="20"/>
        </w:rPr>
        <w:t>Nombre de la sociedad</w:t>
      </w:r>
      <w:r w:rsidRPr="0097631A">
        <w:rPr>
          <w:rFonts w:ascii="Arial" w:hAnsi="Arial" w:cs="Arial"/>
          <w:b/>
          <w:sz w:val="20"/>
          <w:szCs w:val="20"/>
        </w:rPr>
        <w:tab/>
      </w:r>
      <w:r w:rsidRPr="0097631A">
        <w:rPr>
          <w:rFonts w:ascii="Arial" w:hAnsi="Arial" w:cs="Arial"/>
          <w:b/>
          <w:sz w:val="20"/>
          <w:szCs w:val="20"/>
        </w:rPr>
        <w:tab/>
      </w:r>
      <w:r>
        <w:rPr>
          <w:rFonts w:ascii="Arial" w:hAnsi="Arial" w:cs="Arial"/>
          <w:b/>
          <w:sz w:val="20"/>
          <w:szCs w:val="20"/>
        </w:rPr>
        <w:tab/>
      </w:r>
      <w:r w:rsidRPr="0097631A">
        <w:rPr>
          <w:rFonts w:ascii="Arial" w:hAnsi="Arial" w:cs="Arial"/>
          <w:b/>
          <w:sz w:val="20"/>
          <w:szCs w:val="20"/>
        </w:rPr>
        <w:t>Número de contrato</w:t>
      </w:r>
      <w:bookmarkEnd w:id="0"/>
    </w:p>
    <w:p w:rsidR="00904D4A" w:rsidRPr="0097631A" w:rsidRDefault="00904D4A" w:rsidP="00904D4A">
      <w:pPr>
        <w:pStyle w:val="NormalWeb"/>
        <w:shd w:val="clear" w:color="auto" w:fill="FFFFFF" w:themeFill="background1"/>
        <w:spacing w:before="0" w:beforeAutospacing="0" w:after="0" w:afterAutospacing="0"/>
        <w:jc w:val="both"/>
        <w:rPr>
          <w:rFonts w:ascii="Arial" w:hAnsi="Arial" w:cs="Arial"/>
          <w:b/>
          <w:sz w:val="20"/>
          <w:szCs w:val="20"/>
        </w:rPr>
      </w:pPr>
    </w:p>
    <w:p w:rsidR="00904D4A" w:rsidRPr="0097631A" w:rsidRDefault="00904D4A" w:rsidP="00904D4A">
      <w:pPr>
        <w:pStyle w:val="NormalWeb"/>
        <w:shd w:val="clear" w:color="auto" w:fill="FFFFFF" w:themeFill="background1"/>
        <w:spacing w:before="0" w:beforeAutospacing="0" w:after="0" w:afterAutospacing="0"/>
        <w:jc w:val="both"/>
        <w:rPr>
          <w:rFonts w:ascii="Arial" w:hAnsi="Arial" w:cs="Arial"/>
          <w:b/>
          <w:sz w:val="20"/>
          <w:szCs w:val="20"/>
        </w:rPr>
      </w:pPr>
      <w:proofErr w:type="spellStart"/>
      <w:r w:rsidRPr="0097631A">
        <w:rPr>
          <w:rFonts w:ascii="Arial" w:hAnsi="Arial" w:cs="Arial"/>
          <w:sz w:val="20"/>
          <w:szCs w:val="20"/>
        </w:rPr>
        <w:t>Ferlo</w:t>
      </w:r>
      <w:proofErr w:type="spellEnd"/>
      <w:r w:rsidRPr="0097631A">
        <w:rPr>
          <w:rFonts w:ascii="Arial" w:hAnsi="Arial" w:cs="Arial"/>
          <w:sz w:val="20"/>
          <w:szCs w:val="20"/>
        </w:rPr>
        <w:t xml:space="preserve"> Sociedad Anónima  </w:t>
      </w:r>
      <w:r w:rsidRPr="0097631A">
        <w:rPr>
          <w:rFonts w:ascii="Arial" w:hAnsi="Arial" w:cs="Arial"/>
          <w:sz w:val="20"/>
          <w:szCs w:val="20"/>
        </w:rPr>
        <w:tab/>
      </w:r>
      <w:r w:rsidRPr="0097631A">
        <w:rPr>
          <w:rFonts w:ascii="Arial" w:hAnsi="Arial" w:cs="Arial"/>
          <w:sz w:val="20"/>
          <w:szCs w:val="20"/>
        </w:rPr>
        <w:tab/>
      </w:r>
      <w:r w:rsidRPr="0097631A">
        <w:rPr>
          <w:rFonts w:ascii="Arial" w:hAnsi="Arial" w:cs="Arial"/>
          <w:sz w:val="20"/>
          <w:szCs w:val="20"/>
        </w:rPr>
        <w:tab/>
      </w:r>
      <w:r w:rsidRPr="0097631A">
        <w:rPr>
          <w:rFonts w:ascii="Arial" w:hAnsi="Arial" w:cs="Arial"/>
          <w:sz w:val="20"/>
          <w:szCs w:val="20"/>
          <w:lang w:val="es-ES"/>
        </w:rPr>
        <w:t>SC-01-224-0011-2015</w:t>
      </w:r>
    </w:p>
    <w:p w:rsidR="00904D4A" w:rsidRPr="0097631A" w:rsidRDefault="00904D4A" w:rsidP="00904D4A">
      <w:pPr>
        <w:pStyle w:val="Prrafodelista"/>
        <w:spacing w:after="0" w:line="240" w:lineRule="auto"/>
        <w:ind w:left="0"/>
        <w:contextualSpacing w:val="0"/>
        <w:jc w:val="both"/>
        <w:rPr>
          <w:rFonts w:ascii="Arial" w:hAnsi="Arial" w:cs="Arial"/>
          <w:sz w:val="20"/>
          <w:szCs w:val="20"/>
          <w:u w:val="single"/>
        </w:rPr>
      </w:pPr>
    </w:p>
    <w:p w:rsidR="00904D4A" w:rsidRPr="0097631A" w:rsidRDefault="00904D4A" w:rsidP="00904D4A">
      <w:pPr>
        <w:pStyle w:val="Prrafodelista"/>
        <w:spacing w:after="0" w:line="240" w:lineRule="auto"/>
        <w:ind w:left="0"/>
        <w:contextualSpacing w:val="0"/>
        <w:jc w:val="both"/>
        <w:rPr>
          <w:rFonts w:ascii="Arial" w:hAnsi="Arial" w:cs="Arial"/>
          <w:spacing w:val="8"/>
          <w:sz w:val="20"/>
          <w:szCs w:val="20"/>
          <w:lang w:val="es-ES"/>
        </w:rPr>
      </w:pPr>
      <w:bookmarkStart w:id="1" w:name="_Hlk41061039"/>
      <w:r w:rsidRPr="0097631A">
        <w:rPr>
          <w:rFonts w:ascii="Arial" w:hAnsi="Arial" w:cs="Arial"/>
          <w:spacing w:val="1"/>
          <w:sz w:val="20"/>
          <w:szCs w:val="20"/>
          <w:lang w:val="es-ES"/>
        </w:rPr>
        <w:t>Inversiones Boca Río San Carlos S</w:t>
      </w:r>
      <w:bookmarkEnd w:id="1"/>
      <w:r w:rsidRPr="0097631A">
        <w:rPr>
          <w:rFonts w:ascii="Arial" w:hAnsi="Arial" w:cs="Arial"/>
          <w:spacing w:val="1"/>
          <w:sz w:val="20"/>
          <w:szCs w:val="20"/>
          <w:lang w:val="es-ES"/>
        </w:rPr>
        <w:t>.A.</w:t>
      </w:r>
      <w:r w:rsidRPr="0097631A">
        <w:rPr>
          <w:rFonts w:ascii="Arial" w:hAnsi="Arial" w:cs="Arial"/>
          <w:spacing w:val="8"/>
          <w:sz w:val="20"/>
          <w:szCs w:val="20"/>
          <w:lang w:val="es-ES"/>
        </w:rPr>
        <w:t xml:space="preserve"> </w:t>
      </w:r>
      <w:r w:rsidRPr="0097631A">
        <w:rPr>
          <w:rFonts w:ascii="Arial" w:hAnsi="Arial" w:cs="Arial"/>
          <w:spacing w:val="8"/>
          <w:sz w:val="20"/>
          <w:szCs w:val="20"/>
          <w:lang w:val="es-ES"/>
        </w:rPr>
        <w:tab/>
      </w:r>
      <w:r w:rsidRPr="0097631A">
        <w:rPr>
          <w:rFonts w:ascii="Arial" w:hAnsi="Arial" w:cs="Arial"/>
          <w:spacing w:val="8"/>
          <w:sz w:val="20"/>
          <w:szCs w:val="20"/>
          <w:lang w:val="es-ES"/>
        </w:rPr>
        <w:tab/>
        <w:t>CN-01-22-0288-2015</w:t>
      </w:r>
    </w:p>
    <w:p w:rsidR="00904D4A" w:rsidRPr="0097631A" w:rsidRDefault="00904D4A" w:rsidP="00904D4A">
      <w:pPr>
        <w:pStyle w:val="Prrafodelista"/>
        <w:spacing w:after="0" w:line="240" w:lineRule="auto"/>
        <w:ind w:left="0"/>
        <w:contextualSpacing w:val="0"/>
        <w:jc w:val="both"/>
        <w:rPr>
          <w:rFonts w:ascii="Arial" w:hAnsi="Arial" w:cs="Arial"/>
          <w:spacing w:val="8"/>
          <w:sz w:val="20"/>
          <w:szCs w:val="20"/>
          <w:lang w:val="es-ES"/>
        </w:rPr>
      </w:pPr>
    </w:p>
    <w:p w:rsidR="00904D4A" w:rsidRPr="0097631A" w:rsidRDefault="00904D4A" w:rsidP="00904D4A">
      <w:pPr>
        <w:pStyle w:val="Prrafodelista"/>
        <w:spacing w:after="0" w:line="240" w:lineRule="auto"/>
        <w:ind w:left="0"/>
        <w:contextualSpacing w:val="0"/>
        <w:jc w:val="both"/>
        <w:rPr>
          <w:rFonts w:ascii="Arial" w:hAnsi="Arial" w:cs="Arial"/>
          <w:sz w:val="20"/>
          <w:szCs w:val="20"/>
          <w:u w:val="single"/>
        </w:rPr>
      </w:pPr>
      <w:r w:rsidRPr="0097631A">
        <w:rPr>
          <w:rFonts w:ascii="Arial" w:hAnsi="Arial" w:cs="Arial"/>
          <w:sz w:val="20"/>
          <w:szCs w:val="20"/>
          <w:lang w:val="es-ES"/>
        </w:rPr>
        <w:t>Agropecuaria Octubre Setenta y Ocho S.A.        SC-01-224-0016-2015 / SC-01-224-0023-2015</w:t>
      </w:r>
    </w:p>
    <w:p w:rsidR="00904D4A" w:rsidRDefault="00904D4A" w:rsidP="00904D4A">
      <w:pPr>
        <w:pStyle w:val="NormalWeb"/>
        <w:shd w:val="clear" w:color="auto" w:fill="FFFFFF" w:themeFill="background1"/>
        <w:spacing w:line="360" w:lineRule="auto"/>
        <w:jc w:val="both"/>
        <w:rPr>
          <w:rFonts w:ascii="Arial" w:hAnsi="Arial" w:cs="Arial"/>
          <w:sz w:val="20"/>
          <w:szCs w:val="20"/>
        </w:rPr>
      </w:pPr>
      <w:r w:rsidRPr="0097631A">
        <w:rPr>
          <w:rFonts w:ascii="Arial" w:hAnsi="Arial" w:cs="Arial"/>
          <w:b/>
          <w:bCs/>
          <w:sz w:val="20"/>
          <w:szCs w:val="20"/>
        </w:rPr>
        <w:t>SEGUNDO:</w:t>
      </w:r>
      <w:r w:rsidRPr="0097631A">
        <w:rPr>
          <w:rFonts w:ascii="Arial" w:hAnsi="Arial" w:cs="Arial"/>
          <w:sz w:val="20"/>
          <w:szCs w:val="20"/>
        </w:rPr>
        <w:t xml:space="preserve"> </w:t>
      </w:r>
      <w:r w:rsidRPr="0097631A">
        <w:rPr>
          <w:rFonts w:ascii="Arial" w:hAnsi="Arial" w:cs="Arial"/>
          <w:b/>
          <w:bCs/>
          <w:sz w:val="20"/>
          <w:szCs w:val="20"/>
        </w:rPr>
        <w:t xml:space="preserve">DELEGAR </w:t>
      </w:r>
      <w:r w:rsidRPr="0097631A">
        <w:rPr>
          <w:rFonts w:ascii="Arial" w:hAnsi="Arial" w:cs="Arial"/>
          <w:sz w:val="20"/>
          <w:szCs w:val="20"/>
        </w:rPr>
        <w:t>la firma de la</w:t>
      </w:r>
      <w:r>
        <w:rPr>
          <w:rFonts w:ascii="Arial" w:hAnsi="Arial" w:cs="Arial"/>
          <w:sz w:val="20"/>
          <w:szCs w:val="20"/>
        </w:rPr>
        <w:t>s</w:t>
      </w:r>
      <w:r w:rsidRPr="0097631A">
        <w:rPr>
          <w:rFonts w:ascii="Arial" w:hAnsi="Arial" w:cs="Arial"/>
          <w:sz w:val="20"/>
          <w:szCs w:val="20"/>
        </w:rPr>
        <w:t xml:space="preserve"> presente</w:t>
      </w:r>
      <w:r>
        <w:rPr>
          <w:rFonts w:ascii="Arial" w:hAnsi="Arial" w:cs="Arial"/>
          <w:sz w:val="20"/>
          <w:szCs w:val="20"/>
        </w:rPr>
        <w:t>s resoluciones</w:t>
      </w:r>
      <w:r w:rsidRPr="0097631A">
        <w:rPr>
          <w:rFonts w:ascii="Arial" w:hAnsi="Arial" w:cs="Arial"/>
          <w:sz w:val="20"/>
          <w:szCs w:val="20"/>
        </w:rPr>
        <w:t xml:space="preserve"> en el Ingeniero Jorge Mario Rodríguez Zúñiga, en su condición de Director Ejecutivo del Fondo Nacional de F</w:t>
      </w:r>
      <w:r>
        <w:rPr>
          <w:rFonts w:ascii="Arial" w:hAnsi="Arial" w:cs="Arial"/>
          <w:sz w:val="20"/>
          <w:szCs w:val="20"/>
        </w:rPr>
        <w:t xml:space="preserve">inanciamiento Forestal. </w:t>
      </w:r>
      <w:r w:rsidRPr="0097631A">
        <w:rPr>
          <w:rFonts w:ascii="Arial" w:hAnsi="Arial" w:cs="Arial"/>
          <w:b/>
          <w:sz w:val="20"/>
          <w:szCs w:val="20"/>
        </w:rPr>
        <w:t>ACUERDO FIRME</w:t>
      </w:r>
      <w:r>
        <w:rPr>
          <w:rFonts w:ascii="Arial" w:hAnsi="Arial" w:cs="Arial"/>
          <w:sz w:val="20"/>
          <w:szCs w:val="20"/>
        </w:rPr>
        <w:t>.</w:t>
      </w:r>
    </w:p>
    <w:p w:rsidR="00904D4A" w:rsidRDefault="00904D4A" w:rsidP="00904D4A">
      <w:pPr>
        <w:pStyle w:val="Default"/>
        <w:jc w:val="both"/>
        <w:rPr>
          <w:b/>
          <w:sz w:val="20"/>
          <w:szCs w:val="20"/>
        </w:rPr>
      </w:pPr>
    </w:p>
    <w:p w:rsidR="00904D4A" w:rsidRDefault="00904D4A" w:rsidP="00904D4A">
      <w:pPr>
        <w:pStyle w:val="Default"/>
        <w:jc w:val="both"/>
        <w:rPr>
          <w:sz w:val="20"/>
          <w:szCs w:val="20"/>
        </w:rPr>
      </w:pPr>
      <w:r>
        <w:rPr>
          <w:b/>
          <w:sz w:val="20"/>
          <w:szCs w:val="20"/>
        </w:rPr>
        <w:t>ACUERDO DÉCIMO</w:t>
      </w:r>
      <w:r w:rsidRPr="00E702F1">
        <w:rPr>
          <w:sz w:val="20"/>
          <w:szCs w:val="20"/>
        </w:rPr>
        <w:t xml:space="preserve">. La Junta Directiva respalda la respuesta brindada por el señor Héctor Arce a la Corporación </w:t>
      </w:r>
      <w:proofErr w:type="spellStart"/>
      <w:r w:rsidRPr="00E702F1">
        <w:rPr>
          <w:sz w:val="20"/>
          <w:szCs w:val="20"/>
        </w:rPr>
        <w:t>Wofar</w:t>
      </w:r>
      <w:proofErr w:type="spellEnd"/>
      <w:r w:rsidRPr="00E702F1">
        <w:rPr>
          <w:sz w:val="20"/>
          <w:szCs w:val="20"/>
        </w:rPr>
        <w:t xml:space="preserve"> Tara C.R. S.A. mediante oficio DFF-OF-060-2020, en relación con  las operaciones de crédito 900-16-20769733 y 900-16-20783533</w:t>
      </w:r>
      <w:r>
        <w:rPr>
          <w:sz w:val="20"/>
          <w:szCs w:val="20"/>
        </w:rPr>
        <w:t xml:space="preserve">. </w:t>
      </w:r>
      <w:r w:rsidRPr="00E702F1">
        <w:rPr>
          <w:b/>
          <w:sz w:val="20"/>
          <w:szCs w:val="20"/>
        </w:rPr>
        <w:t>ACUERDO FIRME</w:t>
      </w:r>
      <w:r>
        <w:rPr>
          <w:sz w:val="20"/>
          <w:szCs w:val="20"/>
        </w:rPr>
        <w:t>.</w:t>
      </w:r>
    </w:p>
    <w:p w:rsidR="00904D4A" w:rsidRDefault="00904D4A" w:rsidP="00904D4A">
      <w:pPr>
        <w:pStyle w:val="Default"/>
        <w:jc w:val="both"/>
        <w:rPr>
          <w:sz w:val="20"/>
          <w:szCs w:val="20"/>
        </w:rPr>
      </w:pPr>
    </w:p>
    <w:p w:rsidR="00904D4A" w:rsidRDefault="00904D4A" w:rsidP="00904D4A">
      <w:pPr>
        <w:pStyle w:val="Default"/>
        <w:jc w:val="both"/>
        <w:rPr>
          <w:sz w:val="20"/>
          <w:szCs w:val="20"/>
        </w:rPr>
      </w:pPr>
      <w:r>
        <w:rPr>
          <w:b/>
          <w:sz w:val="20"/>
          <w:szCs w:val="20"/>
        </w:rPr>
        <w:t xml:space="preserve">ACUERDO DÉCIMO PRIMERO. </w:t>
      </w:r>
      <w:r w:rsidRPr="00E36269">
        <w:rPr>
          <w:sz w:val="20"/>
          <w:szCs w:val="20"/>
        </w:rPr>
        <w:t>La Junta Directiva da por conocida y recibida la siguiente correspondencia:</w:t>
      </w:r>
    </w:p>
    <w:p w:rsidR="00904D4A" w:rsidRPr="00E36269" w:rsidRDefault="00904D4A" w:rsidP="00904D4A">
      <w:pPr>
        <w:pStyle w:val="Default"/>
        <w:jc w:val="both"/>
        <w:rPr>
          <w:sz w:val="20"/>
          <w:szCs w:val="20"/>
        </w:rPr>
      </w:pPr>
      <w:bookmarkStart w:id="2" w:name="_GoBack"/>
      <w:bookmarkEnd w:id="2"/>
    </w:p>
    <w:p w:rsidR="00904D4A" w:rsidRPr="00BF7011" w:rsidRDefault="00904D4A" w:rsidP="00904D4A">
      <w:pPr>
        <w:pStyle w:val="Prrafodelista"/>
        <w:numPr>
          <w:ilvl w:val="0"/>
          <w:numId w:val="2"/>
        </w:numPr>
        <w:spacing w:after="0" w:line="240" w:lineRule="auto"/>
        <w:ind w:left="0" w:firstLine="0"/>
        <w:contextualSpacing w:val="0"/>
        <w:jc w:val="both"/>
        <w:rPr>
          <w:rFonts w:ascii="Arial" w:hAnsi="Arial" w:cs="Arial"/>
          <w:sz w:val="20"/>
          <w:szCs w:val="20"/>
        </w:rPr>
      </w:pPr>
      <w:r w:rsidRPr="00BF7011">
        <w:rPr>
          <w:rFonts w:ascii="Arial" w:hAnsi="Arial" w:cs="Arial"/>
          <w:sz w:val="20"/>
          <w:szCs w:val="20"/>
        </w:rPr>
        <w:t>Informes de acciones realizadas por la Dirección de Fomento Forestal en atención al productor ante la situación COVID 19</w:t>
      </w:r>
    </w:p>
    <w:p w:rsidR="00904D4A" w:rsidRPr="00BF7011" w:rsidRDefault="00904D4A" w:rsidP="00904D4A">
      <w:pPr>
        <w:pStyle w:val="Prrafodelista"/>
        <w:ind w:left="0"/>
        <w:contextualSpacing w:val="0"/>
        <w:jc w:val="both"/>
        <w:rPr>
          <w:rFonts w:ascii="Arial" w:hAnsi="Arial" w:cs="Arial"/>
          <w:sz w:val="20"/>
          <w:szCs w:val="20"/>
        </w:rPr>
      </w:pPr>
    </w:p>
    <w:p w:rsidR="00904D4A" w:rsidRPr="00BF7011" w:rsidRDefault="00904D4A" w:rsidP="00904D4A">
      <w:pPr>
        <w:pStyle w:val="Prrafodelista"/>
        <w:numPr>
          <w:ilvl w:val="0"/>
          <w:numId w:val="2"/>
        </w:numPr>
        <w:spacing w:after="0" w:line="240" w:lineRule="auto"/>
        <w:ind w:left="0" w:firstLine="0"/>
        <w:contextualSpacing w:val="0"/>
        <w:jc w:val="both"/>
        <w:rPr>
          <w:rFonts w:ascii="Arial" w:hAnsi="Arial" w:cs="Arial"/>
          <w:sz w:val="20"/>
          <w:szCs w:val="20"/>
        </w:rPr>
      </w:pPr>
      <w:r w:rsidRPr="00BF7011">
        <w:rPr>
          <w:rFonts w:ascii="Arial" w:hAnsi="Arial" w:cs="Arial"/>
          <w:sz w:val="20"/>
          <w:szCs w:val="20"/>
        </w:rPr>
        <w:t xml:space="preserve">Comunicado obtención </w:t>
      </w:r>
      <w:proofErr w:type="spellStart"/>
      <w:r w:rsidRPr="00BF7011">
        <w:rPr>
          <w:rFonts w:ascii="Arial" w:hAnsi="Arial" w:cs="Arial"/>
          <w:sz w:val="20"/>
          <w:szCs w:val="20"/>
        </w:rPr>
        <w:t>Fonafifo</w:t>
      </w:r>
      <w:proofErr w:type="spellEnd"/>
      <w:r w:rsidRPr="00BF7011">
        <w:rPr>
          <w:rFonts w:ascii="Arial" w:hAnsi="Arial" w:cs="Arial"/>
          <w:sz w:val="20"/>
          <w:szCs w:val="20"/>
        </w:rPr>
        <w:t>, Bandera Azul Ecológica categoría Cambio Climático con una nota de 100% (2 estrellas blancas y 1 estrella plateada)</w:t>
      </w:r>
    </w:p>
    <w:p w:rsidR="00904D4A" w:rsidRPr="00BF7011" w:rsidRDefault="00904D4A" w:rsidP="00904D4A">
      <w:pPr>
        <w:pStyle w:val="Prrafodelista"/>
        <w:ind w:left="0"/>
        <w:contextualSpacing w:val="0"/>
        <w:jc w:val="both"/>
        <w:rPr>
          <w:rFonts w:ascii="Arial" w:hAnsi="Arial" w:cs="Arial"/>
          <w:sz w:val="20"/>
          <w:szCs w:val="20"/>
        </w:rPr>
      </w:pPr>
    </w:p>
    <w:p w:rsidR="00904D4A" w:rsidRDefault="00904D4A" w:rsidP="00904D4A">
      <w:pPr>
        <w:pStyle w:val="Prrafodelista"/>
        <w:numPr>
          <w:ilvl w:val="0"/>
          <w:numId w:val="2"/>
        </w:numPr>
        <w:spacing w:after="0" w:line="240" w:lineRule="auto"/>
        <w:ind w:left="0" w:firstLine="0"/>
        <w:contextualSpacing w:val="0"/>
        <w:jc w:val="both"/>
        <w:rPr>
          <w:rFonts w:ascii="Arial" w:hAnsi="Arial" w:cs="Arial"/>
          <w:sz w:val="20"/>
          <w:szCs w:val="20"/>
        </w:rPr>
      </w:pPr>
      <w:r w:rsidRPr="00BF7011">
        <w:rPr>
          <w:rFonts w:ascii="Arial" w:hAnsi="Arial" w:cs="Arial"/>
          <w:sz w:val="20"/>
          <w:szCs w:val="20"/>
        </w:rPr>
        <w:t>Oficio DFF-OF-060-2020 sobre operaciones de crédito</w:t>
      </w:r>
      <w:r>
        <w:rPr>
          <w:rFonts w:ascii="Arial" w:hAnsi="Arial" w:cs="Arial"/>
          <w:sz w:val="20"/>
          <w:szCs w:val="20"/>
        </w:rPr>
        <w:t xml:space="preserve">. </w:t>
      </w:r>
      <w:r w:rsidRPr="00E36269">
        <w:rPr>
          <w:rFonts w:ascii="Arial" w:hAnsi="Arial" w:cs="Arial"/>
          <w:b/>
          <w:sz w:val="20"/>
          <w:szCs w:val="20"/>
        </w:rPr>
        <w:t>ACUERDO FIRME</w:t>
      </w:r>
      <w:r>
        <w:rPr>
          <w:rFonts w:ascii="Arial" w:hAnsi="Arial" w:cs="Arial"/>
          <w:sz w:val="20"/>
          <w:szCs w:val="20"/>
        </w:rPr>
        <w:t>.</w:t>
      </w:r>
    </w:p>
    <w:p w:rsidR="00904D4A" w:rsidRDefault="00904D4A" w:rsidP="00904D4A">
      <w:pPr>
        <w:pStyle w:val="Default"/>
        <w:jc w:val="both"/>
        <w:rPr>
          <w:sz w:val="20"/>
          <w:szCs w:val="20"/>
        </w:rPr>
      </w:pPr>
    </w:p>
    <w:p w:rsidR="00904D4A" w:rsidRPr="00657467" w:rsidRDefault="00904D4A" w:rsidP="00904D4A">
      <w:pPr>
        <w:spacing w:after="0" w:line="240" w:lineRule="auto"/>
        <w:jc w:val="both"/>
        <w:rPr>
          <w:rFonts w:ascii="Arial" w:hAnsi="Arial" w:cs="Arial"/>
          <w:sz w:val="20"/>
          <w:szCs w:val="20"/>
        </w:rPr>
      </w:pPr>
      <w:r>
        <w:rPr>
          <w:rFonts w:ascii="Arial" w:hAnsi="Arial" w:cs="Arial"/>
          <w:b/>
          <w:sz w:val="20"/>
          <w:szCs w:val="20"/>
          <w:lang w:val="es-ES" w:eastAsia="es-ES"/>
        </w:rPr>
        <w:t>ACUERDO DECIMO SEGUNDO</w:t>
      </w:r>
      <w:r w:rsidRPr="00657467">
        <w:rPr>
          <w:rFonts w:ascii="Arial" w:hAnsi="Arial" w:cs="Arial"/>
          <w:b/>
          <w:sz w:val="20"/>
          <w:szCs w:val="20"/>
          <w:lang w:val="es-ES" w:eastAsia="es-ES"/>
        </w:rPr>
        <w:t xml:space="preserve">. </w:t>
      </w:r>
      <w:r w:rsidRPr="00657467">
        <w:rPr>
          <w:rFonts w:ascii="Arial" w:hAnsi="Arial" w:cs="Arial"/>
          <w:sz w:val="20"/>
          <w:szCs w:val="20"/>
        </w:rPr>
        <w:t>De conformidad con lo dispuesto en el artículo 308 y siguientes de la Ley General de la Administración Pública, deberá iniciarse un procedimiento administrativo a fin de que la administración pueda contar con todos los elementos que le permitan resolver – como en derecho corresponda- el presente asunto, para lo cual se nombra a la Dirección Jurídica como Órgano Director del Procedimiento Administrativo de los expedientes seguidos al efecto:</w:t>
      </w:r>
    </w:p>
    <w:p w:rsidR="00904D4A" w:rsidRDefault="00904D4A" w:rsidP="00904D4A">
      <w:pPr>
        <w:spacing w:after="0" w:line="240" w:lineRule="auto"/>
        <w:jc w:val="both"/>
        <w:rPr>
          <w:rFonts w:ascii="Arial" w:hAnsi="Arial" w:cs="Arial"/>
          <w:b/>
          <w:sz w:val="20"/>
          <w:szCs w:val="20"/>
        </w:rPr>
      </w:pPr>
    </w:p>
    <w:p w:rsidR="00904D4A" w:rsidRPr="0044742D" w:rsidRDefault="00904D4A" w:rsidP="00904D4A">
      <w:pPr>
        <w:spacing w:after="0" w:line="240" w:lineRule="auto"/>
        <w:jc w:val="both"/>
        <w:rPr>
          <w:rFonts w:ascii="Arial" w:hAnsi="Arial" w:cs="Arial"/>
          <w:b/>
          <w:sz w:val="20"/>
          <w:szCs w:val="20"/>
        </w:rPr>
      </w:pPr>
      <w:r w:rsidRPr="0044742D">
        <w:rPr>
          <w:rFonts w:ascii="Arial" w:hAnsi="Arial" w:cs="Arial"/>
          <w:sz w:val="20"/>
          <w:szCs w:val="20"/>
        </w:rPr>
        <w:t>REFORESTACIONES Y TRANSPORTES RODRIGUEZ ARAYA S.A</w:t>
      </w:r>
      <w:r w:rsidRPr="0044742D">
        <w:rPr>
          <w:rFonts w:ascii="Arial" w:hAnsi="Arial" w:cs="Arial"/>
          <w:b/>
          <w:sz w:val="20"/>
          <w:szCs w:val="20"/>
        </w:rPr>
        <w:t>.</w:t>
      </w:r>
      <w:r w:rsidRPr="0044742D">
        <w:rPr>
          <w:rFonts w:ascii="Arial" w:hAnsi="Arial" w:cs="Arial"/>
          <w:b/>
          <w:sz w:val="20"/>
          <w:szCs w:val="20"/>
        </w:rPr>
        <w:tab/>
      </w:r>
      <w:r w:rsidRPr="0044742D">
        <w:rPr>
          <w:rFonts w:ascii="Arial" w:hAnsi="Arial" w:cs="Arial"/>
          <w:sz w:val="20"/>
          <w:szCs w:val="20"/>
        </w:rPr>
        <w:t>SC-01-22-0002-2017</w:t>
      </w:r>
    </w:p>
    <w:p w:rsidR="00904D4A" w:rsidRDefault="00904D4A" w:rsidP="00904D4A">
      <w:pPr>
        <w:spacing w:after="0" w:line="240" w:lineRule="auto"/>
        <w:jc w:val="both"/>
        <w:rPr>
          <w:rFonts w:ascii="Arial" w:hAnsi="Arial" w:cs="Arial"/>
          <w:b/>
          <w:sz w:val="20"/>
          <w:szCs w:val="20"/>
        </w:rPr>
      </w:pPr>
      <w:r w:rsidRPr="0044742D">
        <w:rPr>
          <w:rFonts w:ascii="Arial" w:hAnsi="Arial" w:cs="Arial"/>
          <w:sz w:val="20"/>
          <w:szCs w:val="20"/>
        </w:rPr>
        <w:t>MARIA VIRGINIA ARAYA PIEDRA</w:t>
      </w:r>
      <w:r w:rsidRPr="0044742D">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44742D">
        <w:rPr>
          <w:rFonts w:ascii="Arial" w:hAnsi="Arial" w:cs="Arial"/>
          <w:sz w:val="20"/>
          <w:szCs w:val="20"/>
        </w:rPr>
        <w:t>SC-01-20-0403-2006</w:t>
      </w:r>
      <w:r>
        <w:rPr>
          <w:rFonts w:ascii="Arial" w:hAnsi="Arial" w:cs="Arial"/>
          <w:sz w:val="20"/>
          <w:szCs w:val="20"/>
        </w:rPr>
        <w:t xml:space="preserve">. </w:t>
      </w:r>
      <w:r w:rsidRPr="0044742D">
        <w:rPr>
          <w:rFonts w:ascii="Arial" w:hAnsi="Arial" w:cs="Arial"/>
          <w:b/>
          <w:sz w:val="20"/>
          <w:szCs w:val="20"/>
        </w:rPr>
        <w:t>ACUERDO FIRME.</w:t>
      </w:r>
    </w:p>
    <w:p w:rsidR="00904D4A" w:rsidRPr="00EB4A35" w:rsidRDefault="00904D4A" w:rsidP="00904D4A">
      <w:pPr>
        <w:spacing w:after="0" w:line="240" w:lineRule="auto"/>
        <w:jc w:val="both"/>
        <w:rPr>
          <w:rFonts w:ascii="Arial" w:hAnsi="Arial" w:cs="Arial"/>
          <w:b/>
          <w:sz w:val="20"/>
          <w:szCs w:val="20"/>
        </w:rPr>
      </w:pPr>
    </w:p>
    <w:p w:rsidR="00904D4A" w:rsidRPr="00B3455F" w:rsidRDefault="00904D4A" w:rsidP="00904D4A">
      <w:pPr>
        <w:spacing w:after="0" w:line="240" w:lineRule="auto"/>
        <w:jc w:val="both"/>
        <w:rPr>
          <w:rFonts w:ascii="Arial" w:hAnsi="Arial" w:cs="Arial"/>
          <w:sz w:val="20"/>
          <w:szCs w:val="20"/>
        </w:rPr>
      </w:pPr>
    </w:p>
    <w:p w:rsidR="00904D4A" w:rsidRPr="00852D1B" w:rsidRDefault="00904D4A" w:rsidP="00904D4A">
      <w:pPr>
        <w:rPr>
          <w:rFonts w:ascii="Arial" w:hAnsi="Arial" w:cs="Arial"/>
          <w:b/>
          <w:sz w:val="20"/>
          <w:szCs w:val="20"/>
          <w:lang w:eastAsia="es-CR"/>
        </w:rPr>
      </w:pPr>
      <w:r w:rsidRPr="00852D1B">
        <w:rPr>
          <w:rFonts w:ascii="Arial" w:hAnsi="Arial" w:cs="Arial"/>
          <w:b/>
          <w:sz w:val="20"/>
          <w:szCs w:val="20"/>
          <w:lang w:eastAsia="es-CR"/>
        </w:rPr>
        <w:t xml:space="preserve">Sin más asuntos por tratar se levanta la sesión al ser las </w:t>
      </w:r>
      <w:r w:rsidRPr="00465C7B">
        <w:rPr>
          <w:rFonts w:ascii="Arial" w:hAnsi="Arial" w:cs="Arial"/>
          <w:b/>
          <w:sz w:val="20"/>
          <w:szCs w:val="20"/>
          <w:lang w:eastAsia="es-CR"/>
        </w:rPr>
        <w:t>12:05 pm</w:t>
      </w:r>
      <w:r w:rsidRPr="00852D1B">
        <w:rPr>
          <w:rFonts w:ascii="Arial" w:hAnsi="Arial" w:cs="Arial"/>
          <w:b/>
          <w:sz w:val="20"/>
          <w:szCs w:val="20"/>
          <w:lang w:eastAsia="es-CR"/>
        </w:rPr>
        <w:t>.</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65"/>
        <w:gridCol w:w="3510"/>
      </w:tblGrid>
      <w:tr w:rsidR="00904D4A" w:rsidRPr="00852D1B" w:rsidTr="0079126A">
        <w:trPr>
          <w:trHeight w:val="75"/>
        </w:trPr>
        <w:tc>
          <w:tcPr>
            <w:tcW w:w="4665" w:type="dxa"/>
            <w:tcBorders>
              <w:top w:val="nil"/>
              <w:left w:val="nil"/>
              <w:bottom w:val="nil"/>
              <w:right w:val="nil"/>
            </w:tcBorders>
            <w:shd w:val="clear" w:color="auto" w:fill="auto"/>
            <w:hideMark/>
          </w:tcPr>
          <w:p w:rsidR="00904D4A" w:rsidRPr="00852D1B" w:rsidRDefault="00904D4A" w:rsidP="0079126A">
            <w:pPr>
              <w:jc w:val="both"/>
              <w:textAlignment w:val="baseline"/>
              <w:rPr>
                <w:rFonts w:ascii="Arial" w:eastAsia="Times New Roman" w:hAnsi="Arial" w:cs="Arial"/>
                <w:sz w:val="20"/>
                <w:szCs w:val="20"/>
              </w:rPr>
            </w:pPr>
            <w:r w:rsidRPr="00852D1B">
              <w:rPr>
                <w:rFonts w:ascii="Arial" w:eastAsia="Times New Roman" w:hAnsi="Arial" w:cs="Arial"/>
                <w:sz w:val="20"/>
                <w:szCs w:val="20"/>
              </w:rPr>
              <w:t>.</w:t>
            </w:r>
          </w:p>
          <w:p w:rsidR="00904D4A" w:rsidRPr="00852D1B" w:rsidRDefault="00904D4A" w:rsidP="0079126A">
            <w:pPr>
              <w:jc w:val="both"/>
              <w:textAlignment w:val="baseline"/>
              <w:rPr>
                <w:rFonts w:ascii="Arial" w:eastAsia="Times New Roman" w:hAnsi="Arial" w:cs="Arial"/>
                <w:sz w:val="20"/>
                <w:szCs w:val="20"/>
              </w:rPr>
            </w:pPr>
          </w:p>
          <w:p w:rsidR="00904D4A" w:rsidRPr="00852D1B" w:rsidRDefault="00904D4A" w:rsidP="0079126A">
            <w:pPr>
              <w:jc w:val="both"/>
              <w:textAlignment w:val="baseline"/>
              <w:rPr>
                <w:rFonts w:ascii="Arial" w:eastAsia="Times New Roman" w:hAnsi="Arial" w:cs="Arial"/>
                <w:sz w:val="20"/>
                <w:szCs w:val="20"/>
              </w:rPr>
            </w:pPr>
          </w:p>
          <w:p w:rsidR="00904D4A" w:rsidRPr="00852D1B" w:rsidRDefault="00904D4A" w:rsidP="0079126A">
            <w:pPr>
              <w:jc w:val="both"/>
              <w:textAlignment w:val="baseline"/>
              <w:rPr>
                <w:rFonts w:ascii="Arial" w:eastAsia="Times New Roman" w:hAnsi="Arial" w:cs="Arial"/>
                <w:sz w:val="20"/>
                <w:szCs w:val="20"/>
              </w:rPr>
            </w:pPr>
            <w:r w:rsidRPr="00852D1B">
              <w:rPr>
                <w:rFonts w:ascii="Arial" w:eastAsia="Times New Roman" w:hAnsi="Arial" w:cs="Arial"/>
                <w:b/>
                <w:bCs/>
                <w:sz w:val="20"/>
                <w:szCs w:val="20"/>
              </w:rPr>
              <w:t>SRA. PAMELA CASTILLO BARAHONA</w:t>
            </w:r>
            <w:r w:rsidRPr="00852D1B">
              <w:rPr>
                <w:rFonts w:ascii="Arial" w:eastAsia="Times New Roman" w:hAnsi="Arial" w:cs="Arial"/>
                <w:sz w:val="20"/>
                <w:szCs w:val="20"/>
              </w:rPr>
              <w:t> </w:t>
            </w:r>
          </w:p>
          <w:p w:rsidR="00904D4A" w:rsidRPr="00852D1B" w:rsidRDefault="00904D4A" w:rsidP="0079126A">
            <w:pPr>
              <w:jc w:val="both"/>
              <w:textAlignment w:val="baseline"/>
              <w:rPr>
                <w:rFonts w:ascii="Arial" w:eastAsia="Times New Roman" w:hAnsi="Arial" w:cs="Arial"/>
                <w:sz w:val="20"/>
                <w:szCs w:val="20"/>
              </w:rPr>
            </w:pPr>
            <w:r w:rsidRPr="00852D1B">
              <w:rPr>
                <w:rFonts w:ascii="Arial" w:eastAsia="Times New Roman" w:hAnsi="Arial" w:cs="Arial"/>
                <w:b/>
                <w:bCs/>
                <w:sz w:val="20"/>
                <w:szCs w:val="20"/>
              </w:rPr>
              <w:t>PRESIDENTE SUPLENTE</w:t>
            </w:r>
            <w:r w:rsidRPr="00852D1B">
              <w:rPr>
                <w:rFonts w:ascii="Arial" w:eastAsia="Times New Roman" w:hAnsi="Arial" w:cs="Arial"/>
                <w:sz w:val="20"/>
                <w:szCs w:val="20"/>
              </w:rPr>
              <w:t> </w:t>
            </w:r>
          </w:p>
        </w:tc>
        <w:tc>
          <w:tcPr>
            <w:tcW w:w="3510" w:type="dxa"/>
            <w:tcBorders>
              <w:top w:val="nil"/>
              <w:left w:val="nil"/>
              <w:bottom w:val="nil"/>
              <w:right w:val="nil"/>
            </w:tcBorders>
            <w:shd w:val="clear" w:color="auto" w:fill="auto"/>
            <w:hideMark/>
          </w:tcPr>
          <w:p w:rsidR="00904D4A" w:rsidRPr="00852D1B" w:rsidRDefault="00904D4A" w:rsidP="0079126A">
            <w:pPr>
              <w:jc w:val="both"/>
              <w:textAlignment w:val="baseline"/>
              <w:rPr>
                <w:rFonts w:ascii="Arial" w:eastAsia="Times New Roman" w:hAnsi="Arial" w:cs="Arial"/>
                <w:sz w:val="20"/>
                <w:szCs w:val="20"/>
              </w:rPr>
            </w:pPr>
            <w:r w:rsidRPr="00852D1B">
              <w:rPr>
                <w:rFonts w:ascii="Arial" w:eastAsia="Times New Roman" w:hAnsi="Arial" w:cs="Arial"/>
                <w:sz w:val="20"/>
                <w:szCs w:val="20"/>
              </w:rPr>
              <w:t> </w:t>
            </w:r>
          </w:p>
          <w:p w:rsidR="00904D4A" w:rsidRPr="00852D1B" w:rsidRDefault="00904D4A" w:rsidP="0079126A">
            <w:pPr>
              <w:jc w:val="both"/>
              <w:textAlignment w:val="baseline"/>
              <w:rPr>
                <w:rFonts w:ascii="Arial" w:eastAsia="Times New Roman" w:hAnsi="Arial" w:cs="Arial"/>
                <w:sz w:val="20"/>
                <w:szCs w:val="20"/>
              </w:rPr>
            </w:pPr>
            <w:r w:rsidRPr="00852D1B">
              <w:rPr>
                <w:rFonts w:ascii="Arial" w:eastAsia="Times New Roman" w:hAnsi="Arial" w:cs="Arial"/>
                <w:sz w:val="20"/>
                <w:szCs w:val="20"/>
              </w:rPr>
              <w:t> </w:t>
            </w:r>
          </w:p>
          <w:p w:rsidR="00904D4A" w:rsidRPr="00852D1B" w:rsidRDefault="00904D4A" w:rsidP="0079126A">
            <w:pPr>
              <w:jc w:val="both"/>
              <w:textAlignment w:val="baseline"/>
              <w:rPr>
                <w:rFonts w:ascii="Arial" w:eastAsia="Times New Roman" w:hAnsi="Arial" w:cs="Arial"/>
                <w:sz w:val="20"/>
                <w:szCs w:val="20"/>
              </w:rPr>
            </w:pPr>
            <w:r w:rsidRPr="00852D1B">
              <w:rPr>
                <w:rFonts w:ascii="Arial" w:eastAsia="Times New Roman" w:hAnsi="Arial" w:cs="Arial"/>
                <w:sz w:val="20"/>
                <w:szCs w:val="20"/>
              </w:rPr>
              <w:t> </w:t>
            </w:r>
          </w:p>
          <w:p w:rsidR="00904D4A" w:rsidRPr="00852D1B" w:rsidRDefault="00904D4A" w:rsidP="0079126A">
            <w:pPr>
              <w:jc w:val="both"/>
              <w:textAlignment w:val="baseline"/>
              <w:rPr>
                <w:rFonts w:ascii="Arial" w:eastAsia="Times New Roman" w:hAnsi="Arial" w:cs="Arial"/>
                <w:sz w:val="20"/>
                <w:szCs w:val="20"/>
              </w:rPr>
            </w:pPr>
            <w:r w:rsidRPr="00852D1B">
              <w:rPr>
                <w:rFonts w:ascii="Arial" w:eastAsia="Times New Roman" w:hAnsi="Arial" w:cs="Arial"/>
                <w:sz w:val="20"/>
                <w:szCs w:val="20"/>
              </w:rPr>
              <w:t> </w:t>
            </w:r>
            <w:r w:rsidRPr="00852D1B">
              <w:rPr>
                <w:rFonts w:ascii="Arial" w:eastAsia="Times New Roman" w:hAnsi="Arial" w:cs="Arial"/>
                <w:b/>
                <w:bCs/>
                <w:sz w:val="20"/>
                <w:szCs w:val="20"/>
              </w:rPr>
              <w:t>SR. LUIS FELIPE VEGA MONGE</w:t>
            </w:r>
            <w:r w:rsidRPr="00852D1B">
              <w:rPr>
                <w:rFonts w:ascii="Arial" w:eastAsia="Times New Roman" w:hAnsi="Arial" w:cs="Arial"/>
                <w:sz w:val="20"/>
                <w:szCs w:val="20"/>
              </w:rPr>
              <w:t> </w:t>
            </w:r>
          </w:p>
          <w:p w:rsidR="00904D4A" w:rsidRPr="00852D1B" w:rsidRDefault="00904D4A" w:rsidP="0079126A">
            <w:pPr>
              <w:jc w:val="both"/>
              <w:textAlignment w:val="baseline"/>
              <w:rPr>
                <w:rFonts w:ascii="Arial" w:eastAsia="Times New Roman" w:hAnsi="Arial" w:cs="Arial"/>
                <w:sz w:val="20"/>
                <w:szCs w:val="20"/>
              </w:rPr>
            </w:pPr>
            <w:r w:rsidRPr="00852D1B">
              <w:rPr>
                <w:rFonts w:ascii="Arial" w:eastAsia="Times New Roman" w:hAnsi="Arial" w:cs="Arial"/>
                <w:b/>
                <w:bCs/>
                <w:sz w:val="20"/>
                <w:szCs w:val="20"/>
              </w:rPr>
              <w:t>SECRETARIO</w:t>
            </w:r>
            <w:r w:rsidRPr="00852D1B">
              <w:rPr>
                <w:rFonts w:ascii="Arial" w:eastAsia="Times New Roman" w:hAnsi="Arial" w:cs="Arial"/>
                <w:sz w:val="20"/>
                <w:szCs w:val="20"/>
              </w:rPr>
              <w:t> </w:t>
            </w:r>
          </w:p>
        </w:tc>
      </w:tr>
    </w:tbl>
    <w:p w:rsidR="00904D4A" w:rsidRDefault="00904D4A" w:rsidP="00904D4A">
      <w:pPr>
        <w:rPr>
          <w:rFonts w:ascii="Arial" w:hAnsi="Arial" w:cs="Arial"/>
          <w:b/>
          <w:sz w:val="20"/>
          <w:szCs w:val="20"/>
          <w:lang w:eastAsia="es-CR"/>
        </w:rPr>
      </w:pPr>
    </w:p>
    <w:p w:rsidR="00904D4A" w:rsidRDefault="00904D4A" w:rsidP="00904D4A">
      <w:pPr>
        <w:rPr>
          <w:rFonts w:ascii="Arial" w:hAnsi="Arial" w:cs="Arial"/>
          <w:b/>
          <w:sz w:val="20"/>
          <w:szCs w:val="20"/>
          <w:lang w:eastAsia="es-CR"/>
        </w:rPr>
      </w:pPr>
    </w:p>
    <w:p w:rsidR="00E2332F" w:rsidRPr="00904D4A" w:rsidRDefault="00E2332F" w:rsidP="00904D4A"/>
    <w:sectPr w:rsidR="00E2332F" w:rsidRPr="00904D4A" w:rsidSect="004A02D6">
      <w:headerReference w:type="default" r:id="rId8"/>
      <w:footerReference w:type="default" r:id="rId9"/>
      <w:pgSz w:w="12240" w:h="15840" w:code="1"/>
      <w:pgMar w:top="1417" w:right="1701" w:bottom="1417" w:left="1701" w:header="454"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0880" w:rsidRDefault="004D0880" w:rsidP="008F51EC">
      <w:pPr>
        <w:spacing w:after="0" w:line="240" w:lineRule="auto"/>
      </w:pPr>
      <w:r>
        <w:separator/>
      </w:r>
    </w:p>
  </w:endnote>
  <w:endnote w:type="continuationSeparator" w:id="0">
    <w:p w:rsidR="004D0880" w:rsidRDefault="004D0880" w:rsidP="008F5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346" w:rsidRPr="003D2DB1" w:rsidRDefault="00FF2346" w:rsidP="00FF2346">
    <w:pPr>
      <w:spacing w:after="0" w:line="240" w:lineRule="auto"/>
      <w:ind w:left="5664"/>
      <w:rPr>
        <w:rFonts w:ascii="Monotype Corsiva" w:hAnsi="Monotype Corsiva"/>
        <w:b/>
        <w:color w:val="006600"/>
        <w:sz w:val="36"/>
        <w:szCs w:val="36"/>
      </w:rPr>
    </w:pPr>
    <w:r w:rsidRPr="004F5DE8">
      <w:rPr>
        <w:noProof/>
        <w:color w:val="008000"/>
        <w:lang w:eastAsia="es-CR"/>
      </w:rPr>
      <mc:AlternateContent>
        <mc:Choice Requires="wps">
          <w:drawing>
            <wp:anchor distT="0" distB="0" distL="114300" distR="114300" simplePos="0" relativeHeight="251675136" behindDoc="0" locked="0" layoutInCell="1" allowOverlap="1" wp14:anchorId="3036DB20" wp14:editId="43812448">
              <wp:simplePos x="0" y="0"/>
              <wp:positionH relativeFrom="column">
                <wp:posOffset>-284488</wp:posOffset>
              </wp:positionH>
              <wp:positionV relativeFrom="paragraph">
                <wp:posOffset>192842</wp:posOffset>
              </wp:positionV>
              <wp:extent cx="4006809" cy="0"/>
              <wp:effectExtent l="0" t="0" r="32385" b="19050"/>
              <wp:wrapNone/>
              <wp:docPr id="7" name="Straight Connector 7"/>
              <wp:cNvGraphicFramePr/>
              <a:graphic xmlns:a="http://schemas.openxmlformats.org/drawingml/2006/main">
                <a:graphicData uri="http://schemas.microsoft.com/office/word/2010/wordprocessingShape">
                  <wps:wsp>
                    <wps:cNvCnPr/>
                    <wps:spPr>
                      <a:xfrm>
                        <a:off x="0" y="0"/>
                        <a:ext cx="4006809" cy="0"/>
                      </a:xfrm>
                      <a:prstGeom prst="line">
                        <a:avLst/>
                      </a:prstGeom>
                      <a:noFill/>
                      <a:ln w="22225" cap="flat" cmpd="sng" algn="ctr">
                        <a:solidFill>
                          <a:srgbClr val="006600"/>
                        </a:solidFill>
                        <a:prstDash val="solid"/>
                      </a:ln>
                      <a:effectLst/>
                    </wps:spPr>
                    <wps:bodyPr/>
                  </wps:wsp>
                </a:graphicData>
              </a:graphic>
              <wp14:sizeRelH relativeFrom="margin">
                <wp14:pctWidth>0</wp14:pctWidth>
              </wp14:sizeRelH>
            </wp:anchor>
          </w:drawing>
        </mc:Choice>
        <mc:Fallback>
          <w:pict>
            <v:line w14:anchorId="78C25274" id="Straight Connector 7" o:spid="_x0000_s1026" style="position:absolute;z-index:251675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4pt,15.2pt" to="293.1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" strokecolor="#060" strokeweight="1.75pt"/>
          </w:pict>
        </mc:Fallback>
      </mc:AlternateContent>
    </w:r>
    <w:r>
      <w:rPr>
        <w:rFonts w:ascii="Monotype Corsiva" w:hAnsi="Monotype Corsiva"/>
        <w:b/>
        <w:color w:val="006600"/>
        <w:sz w:val="36"/>
        <w:szCs w:val="36"/>
      </w:rPr>
      <w:t xml:space="preserve">    </w:t>
    </w:r>
    <w:r w:rsidRPr="00975E8A">
      <w:rPr>
        <w:rFonts w:ascii="Monotype Corsiva" w:hAnsi="Monotype Corsiva"/>
        <w:b/>
        <w:color w:val="006600"/>
        <w:sz w:val="36"/>
        <w:szCs w:val="36"/>
      </w:rPr>
      <w:t xml:space="preserve">Actas </w:t>
    </w:r>
    <w:r>
      <w:rPr>
        <w:rFonts w:ascii="Monotype Corsiva" w:hAnsi="Monotype Corsiva"/>
        <w:b/>
        <w:color w:val="006600"/>
        <w:sz w:val="36"/>
        <w:szCs w:val="36"/>
      </w:rPr>
      <w:t>Junta Directiva</w:t>
    </w:r>
  </w:p>
  <w:p w:rsidR="00CC6817" w:rsidRDefault="00CC6817">
    <w:pPr>
      <w:pStyle w:val="Piedepgina"/>
    </w:pPr>
  </w:p>
  <w:p w:rsidR="00CC6817" w:rsidRDefault="00CC681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0880" w:rsidRDefault="004D0880" w:rsidP="008F51EC">
      <w:pPr>
        <w:spacing w:after="0" w:line="240" w:lineRule="auto"/>
      </w:pPr>
      <w:r>
        <w:separator/>
      </w:r>
    </w:p>
  </w:footnote>
  <w:footnote w:type="continuationSeparator" w:id="0">
    <w:p w:rsidR="004D0880" w:rsidRDefault="004D0880" w:rsidP="008F51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346" w:rsidRPr="00611396" w:rsidRDefault="005F7550" w:rsidP="00FF2346">
    <w:pPr>
      <w:spacing w:after="0" w:line="240" w:lineRule="auto"/>
      <w:jc w:val="center"/>
      <w:rPr>
        <w:b/>
        <w:sz w:val="36"/>
        <w:szCs w:val="36"/>
      </w:rPr>
    </w:pPr>
    <w:r w:rsidRPr="00611396">
      <w:rPr>
        <w:b/>
        <w:noProof/>
        <w:sz w:val="36"/>
        <w:szCs w:val="36"/>
        <w:lang w:eastAsia="es-CR"/>
      </w:rPr>
      <w:drawing>
        <wp:anchor distT="0" distB="0" distL="114300" distR="114300" simplePos="0" relativeHeight="251657728" behindDoc="0" locked="0" layoutInCell="1" allowOverlap="1" wp14:anchorId="52952504" wp14:editId="3EB9ECAF">
          <wp:simplePos x="0" y="0"/>
          <wp:positionH relativeFrom="column">
            <wp:posOffset>4711065</wp:posOffset>
          </wp:positionH>
          <wp:positionV relativeFrom="paragraph">
            <wp:posOffset>-156845</wp:posOffset>
          </wp:positionV>
          <wp:extent cx="1422854" cy="638175"/>
          <wp:effectExtent l="0" t="0" r="635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fonafif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2854" cy="638175"/>
                  </a:xfrm>
                  <a:prstGeom prst="rect">
                    <a:avLst/>
                  </a:prstGeom>
                </pic:spPr>
              </pic:pic>
            </a:graphicData>
          </a:graphic>
          <wp14:sizeRelH relativeFrom="page">
            <wp14:pctWidth>0</wp14:pctWidth>
          </wp14:sizeRelH>
          <wp14:sizeRelV relativeFrom="page">
            <wp14:pctHeight>0</wp14:pctHeight>
          </wp14:sizeRelV>
        </wp:anchor>
      </w:drawing>
    </w:r>
    <w:r w:rsidR="00FF2346" w:rsidRPr="00611396">
      <w:rPr>
        <w:rFonts w:ascii="Monotype Corsiva" w:hAnsi="Monotype Corsiva"/>
        <w:b/>
        <w:noProof/>
        <w:color w:val="006600"/>
        <w:sz w:val="36"/>
        <w:szCs w:val="36"/>
        <w:lang w:eastAsia="es-CR"/>
      </w:rPr>
      <w:drawing>
        <wp:anchor distT="0" distB="0" distL="114300" distR="114300" simplePos="0" relativeHeight="251666944" behindDoc="1" locked="0" layoutInCell="1" allowOverlap="1" wp14:anchorId="5657ACB9" wp14:editId="7C8A0DD8">
          <wp:simplePos x="0" y="0"/>
          <wp:positionH relativeFrom="column">
            <wp:posOffset>-679553</wp:posOffset>
          </wp:positionH>
          <wp:positionV relativeFrom="paragraph">
            <wp:posOffset>-313690</wp:posOffset>
          </wp:positionV>
          <wp:extent cx="1638300" cy="1110976"/>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Mina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38300" cy="1110976"/>
                  </a:xfrm>
                  <a:prstGeom prst="rect">
                    <a:avLst/>
                  </a:prstGeom>
                </pic:spPr>
              </pic:pic>
            </a:graphicData>
          </a:graphic>
          <wp14:sizeRelH relativeFrom="page">
            <wp14:pctWidth>0</wp14:pctWidth>
          </wp14:sizeRelH>
          <wp14:sizeRelV relativeFrom="page">
            <wp14:pctHeight>0</wp14:pctHeight>
          </wp14:sizeRelV>
        </wp:anchor>
      </w:drawing>
    </w:r>
    <w:r w:rsidR="00FF2346" w:rsidRPr="00611396">
      <w:rPr>
        <w:rFonts w:ascii="Monotype Corsiva" w:hAnsi="Monotype Corsiva"/>
        <w:b/>
        <w:color w:val="006600"/>
        <w:sz w:val="36"/>
        <w:szCs w:val="36"/>
      </w:rPr>
      <w:t>Ministerio de Ambiente y Energía</w:t>
    </w:r>
  </w:p>
  <w:p w:rsidR="00FF2346" w:rsidRPr="00611396" w:rsidRDefault="00FF2346" w:rsidP="00FF2346">
    <w:pPr>
      <w:spacing w:after="0" w:line="240" w:lineRule="auto"/>
      <w:jc w:val="center"/>
      <w:rPr>
        <w:b/>
        <w:sz w:val="36"/>
        <w:szCs w:val="36"/>
      </w:rPr>
    </w:pPr>
    <w:r w:rsidRPr="00611396">
      <w:rPr>
        <w:b/>
        <w:noProof/>
        <w:color w:val="008000"/>
        <w:lang w:eastAsia="es-CR"/>
      </w:rPr>
      <mc:AlternateContent>
        <mc:Choice Requires="wps">
          <w:drawing>
            <wp:anchor distT="0" distB="0" distL="114300" distR="114300" simplePos="0" relativeHeight="251648512" behindDoc="0" locked="0" layoutInCell="1" allowOverlap="1" wp14:anchorId="7E2C2D53" wp14:editId="7FD3C8AD">
              <wp:simplePos x="0" y="0"/>
              <wp:positionH relativeFrom="column">
                <wp:posOffset>-403860</wp:posOffset>
              </wp:positionH>
              <wp:positionV relativeFrom="paragraph">
                <wp:posOffset>321310</wp:posOffset>
              </wp:positionV>
              <wp:extent cx="66294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6629400" cy="0"/>
                      </a:xfrm>
                      <a:prstGeom prst="line">
                        <a:avLst/>
                      </a:prstGeom>
                      <a:ln w="22225">
                        <a:solidFill>
                          <a:srgbClr val="0066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4B0DEF" id="Straight Connector 6" o:spid="_x0000_s1026" style="position:absolute;z-index:251648512;visibility:visible;mso-wrap-style:square;mso-wrap-distance-left:9pt;mso-wrap-distance-top:0;mso-wrap-distance-right:9pt;mso-wrap-distance-bottom:0;mso-position-horizontal:absolute;mso-position-horizontal-relative:text;mso-position-vertical:absolute;mso-position-vertical-relative:text" from="-31.8pt,25.3pt" to="490.2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" strokecolor="#060" strokeweight="1.75pt"/>
          </w:pict>
        </mc:Fallback>
      </mc:AlternateContent>
    </w:r>
    <w:r w:rsidRPr="00611396">
      <w:rPr>
        <w:rFonts w:ascii="Monotype Corsiva" w:hAnsi="Monotype Corsiva"/>
        <w:b/>
        <w:color w:val="006600"/>
        <w:sz w:val="36"/>
        <w:szCs w:val="36"/>
      </w:rPr>
      <w:t>Fondo Nacional de Financiamiento Forestal</w:t>
    </w:r>
  </w:p>
  <w:p w:rsidR="009F6FA2" w:rsidRPr="00FF2346" w:rsidRDefault="009F6FA2" w:rsidP="00FF234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2E6A96"/>
    <w:multiLevelType w:val="hybridMultilevel"/>
    <w:tmpl w:val="D808526E"/>
    <w:lvl w:ilvl="0" w:tplc="AEE0756A">
      <w:start w:val="1"/>
      <w:numFmt w:val="decimal"/>
      <w:pStyle w:val="Ttulo3"/>
      <w:lvlText w:val="%1.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nsid w:val="1D2F4C56"/>
    <w:multiLevelType w:val="hybridMultilevel"/>
    <w:tmpl w:val="68E8277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nsid w:val="432D4A94"/>
    <w:multiLevelType w:val="hybridMultilevel"/>
    <w:tmpl w:val="9A5E9A0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nsid w:val="721848D5"/>
    <w:multiLevelType w:val="hybridMultilevel"/>
    <w:tmpl w:val="9982AFDA"/>
    <w:lvl w:ilvl="0" w:tplc="BB72B6AE">
      <w:start w:val="1"/>
      <w:numFmt w:val="lowerLetter"/>
      <w:lvlText w:val="%1-"/>
      <w:lvlJc w:val="left"/>
      <w:pPr>
        <w:ind w:left="720" w:hanging="360"/>
      </w:pPr>
      <w:rPr>
        <w:rFonts w:hint="default"/>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2F0"/>
    <w:rsid w:val="0000697A"/>
    <w:rsid w:val="00040BC0"/>
    <w:rsid w:val="000537FC"/>
    <w:rsid w:val="000642D3"/>
    <w:rsid w:val="00066F9C"/>
    <w:rsid w:val="000B5066"/>
    <w:rsid w:val="00154997"/>
    <w:rsid w:val="001A2256"/>
    <w:rsid w:val="001D0830"/>
    <w:rsid w:val="001D36E2"/>
    <w:rsid w:val="001F16F4"/>
    <w:rsid w:val="00247051"/>
    <w:rsid w:val="00296986"/>
    <w:rsid w:val="002A0FE4"/>
    <w:rsid w:val="003479D5"/>
    <w:rsid w:val="003D05C9"/>
    <w:rsid w:val="003D2DB1"/>
    <w:rsid w:val="003E5F60"/>
    <w:rsid w:val="00425596"/>
    <w:rsid w:val="00446307"/>
    <w:rsid w:val="004957BA"/>
    <w:rsid w:val="004A02D6"/>
    <w:rsid w:val="004A22BE"/>
    <w:rsid w:val="004D0880"/>
    <w:rsid w:val="004D4295"/>
    <w:rsid w:val="004F5DE8"/>
    <w:rsid w:val="00514C3A"/>
    <w:rsid w:val="00537550"/>
    <w:rsid w:val="00541FE9"/>
    <w:rsid w:val="00584A1B"/>
    <w:rsid w:val="005B0428"/>
    <w:rsid w:val="005D0FF3"/>
    <w:rsid w:val="005F7550"/>
    <w:rsid w:val="00611396"/>
    <w:rsid w:val="006318FA"/>
    <w:rsid w:val="00651E03"/>
    <w:rsid w:val="006543AD"/>
    <w:rsid w:val="00671234"/>
    <w:rsid w:val="0068204B"/>
    <w:rsid w:val="006A1742"/>
    <w:rsid w:val="006B2638"/>
    <w:rsid w:val="006C3259"/>
    <w:rsid w:val="006E79CF"/>
    <w:rsid w:val="007766AF"/>
    <w:rsid w:val="007B0877"/>
    <w:rsid w:val="007F29CD"/>
    <w:rsid w:val="0086272C"/>
    <w:rsid w:val="008D6D27"/>
    <w:rsid w:val="008F51EC"/>
    <w:rsid w:val="00904D4A"/>
    <w:rsid w:val="009148FB"/>
    <w:rsid w:val="00922F82"/>
    <w:rsid w:val="00956941"/>
    <w:rsid w:val="0097172C"/>
    <w:rsid w:val="00975E8A"/>
    <w:rsid w:val="00990F5A"/>
    <w:rsid w:val="009952EA"/>
    <w:rsid w:val="009B0E83"/>
    <w:rsid w:val="009B4B61"/>
    <w:rsid w:val="009D2FF0"/>
    <w:rsid w:val="009E01E4"/>
    <w:rsid w:val="009E56B3"/>
    <w:rsid w:val="009F3C00"/>
    <w:rsid w:val="009F6FA2"/>
    <w:rsid w:val="009F726F"/>
    <w:rsid w:val="00A05BD4"/>
    <w:rsid w:val="00A1456A"/>
    <w:rsid w:val="00A31578"/>
    <w:rsid w:val="00A6766B"/>
    <w:rsid w:val="00A74FA1"/>
    <w:rsid w:val="00AC3EED"/>
    <w:rsid w:val="00B62508"/>
    <w:rsid w:val="00B8612E"/>
    <w:rsid w:val="00B937CB"/>
    <w:rsid w:val="00C1312D"/>
    <w:rsid w:val="00C137DD"/>
    <w:rsid w:val="00C432FF"/>
    <w:rsid w:val="00C4332A"/>
    <w:rsid w:val="00C67836"/>
    <w:rsid w:val="00C8666B"/>
    <w:rsid w:val="00CC6817"/>
    <w:rsid w:val="00CE629E"/>
    <w:rsid w:val="00D32B80"/>
    <w:rsid w:val="00D62A54"/>
    <w:rsid w:val="00D672F5"/>
    <w:rsid w:val="00D76FB7"/>
    <w:rsid w:val="00D96165"/>
    <w:rsid w:val="00DC6F38"/>
    <w:rsid w:val="00E022F0"/>
    <w:rsid w:val="00E03915"/>
    <w:rsid w:val="00E2332F"/>
    <w:rsid w:val="00E24411"/>
    <w:rsid w:val="00E2585E"/>
    <w:rsid w:val="00E54EDB"/>
    <w:rsid w:val="00E82110"/>
    <w:rsid w:val="00E91B9E"/>
    <w:rsid w:val="00EA53FD"/>
    <w:rsid w:val="00ED3EA8"/>
    <w:rsid w:val="00F0486D"/>
    <w:rsid w:val="00F12D4A"/>
    <w:rsid w:val="00F75D7D"/>
    <w:rsid w:val="00F95A6B"/>
    <w:rsid w:val="00FC301B"/>
    <w:rsid w:val="00FD379B"/>
    <w:rsid w:val="00FE1D9F"/>
    <w:rsid w:val="00FE31EA"/>
    <w:rsid w:val="00FF2346"/>
    <w:rsid w:val="00FF7E8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6BF9BFD-1F7F-4AF6-A94A-67DBDC2BB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next w:val="Normal"/>
    <w:link w:val="Ttulo3Car"/>
    <w:qFormat/>
    <w:rsid w:val="00FE31EA"/>
    <w:pPr>
      <w:keepNext/>
      <w:numPr>
        <w:numId w:val="1"/>
      </w:numPr>
      <w:spacing w:after="0" w:line="240" w:lineRule="atLeast"/>
      <w:jc w:val="both"/>
      <w:outlineLvl w:val="2"/>
    </w:pPr>
    <w:rPr>
      <w:rFonts w:ascii="Arial" w:eastAsia="Times New Roman" w:hAnsi="Arial" w:cs="Times New Roman"/>
      <w:b/>
      <w:color w:val="000000"/>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022F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022F0"/>
    <w:rPr>
      <w:rFonts w:ascii="Tahoma" w:hAnsi="Tahoma" w:cs="Tahoma"/>
      <w:sz w:val="16"/>
      <w:szCs w:val="16"/>
    </w:rPr>
  </w:style>
  <w:style w:type="paragraph" w:styleId="NormalWeb">
    <w:name w:val="Normal (Web)"/>
    <w:basedOn w:val="Normal"/>
    <w:uiPriority w:val="99"/>
    <w:unhideWhenUsed/>
    <w:rsid w:val="00E022F0"/>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styleId="Encabezado">
    <w:name w:val="header"/>
    <w:basedOn w:val="Normal"/>
    <w:link w:val="EncabezadoCar"/>
    <w:uiPriority w:val="99"/>
    <w:unhideWhenUsed/>
    <w:rsid w:val="008F51E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F51EC"/>
  </w:style>
  <w:style w:type="paragraph" w:styleId="Piedepgina">
    <w:name w:val="footer"/>
    <w:basedOn w:val="Normal"/>
    <w:link w:val="PiedepginaCar"/>
    <w:uiPriority w:val="99"/>
    <w:unhideWhenUsed/>
    <w:rsid w:val="008F51E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F51EC"/>
  </w:style>
  <w:style w:type="paragraph" w:styleId="Prrafodelista">
    <w:name w:val="List Paragraph"/>
    <w:basedOn w:val="Normal"/>
    <w:uiPriority w:val="34"/>
    <w:qFormat/>
    <w:rsid w:val="003D2DB1"/>
    <w:pPr>
      <w:spacing w:after="160" w:line="259" w:lineRule="auto"/>
      <w:ind w:left="720"/>
      <w:contextualSpacing/>
    </w:pPr>
  </w:style>
  <w:style w:type="paragraph" w:customStyle="1" w:styleId="Default">
    <w:name w:val="Default"/>
    <w:rsid w:val="00CC6817"/>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CC6817"/>
    <w:rPr>
      <w:sz w:val="16"/>
      <w:szCs w:val="16"/>
    </w:rPr>
  </w:style>
  <w:style w:type="paragraph" w:styleId="Textocomentario">
    <w:name w:val="annotation text"/>
    <w:basedOn w:val="Normal"/>
    <w:link w:val="TextocomentarioCar"/>
    <w:uiPriority w:val="99"/>
    <w:semiHidden/>
    <w:unhideWhenUsed/>
    <w:rsid w:val="00CC6817"/>
    <w:pPr>
      <w:spacing w:after="160" w:line="240" w:lineRule="auto"/>
    </w:pPr>
    <w:rPr>
      <w:sz w:val="20"/>
      <w:szCs w:val="20"/>
    </w:rPr>
  </w:style>
  <w:style w:type="character" w:customStyle="1" w:styleId="TextocomentarioCar">
    <w:name w:val="Texto comentario Car"/>
    <w:basedOn w:val="Fuentedeprrafopredeter"/>
    <w:link w:val="Textocomentario"/>
    <w:uiPriority w:val="99"/>
    <w:semiHidden/>
    <w:rsid w:val="00CC6817"/>
    <w:rPr>
      <w:sz w:val="20"/>
      <w:szCs w:val="20"/>
    </w:rPr>
  </w:style>
  <w:style w:type="paragraph" w:styleId="Asuntodelcomentario">
    <w:name w:val="annotation subject"/>
    <w:basedOn w:val="Textocomentario"/>
    <w:next w:val="Textocomentario"/>
    <w:link w:val="AsuntodelcomentarioCar"/>
    <w:uiPriority w:val="99"/>
    <w:semiHidden/>
    <w:unhideWhenUsed/>
    <w:rsid w:val="00CC6817"/>
    <w:rPr>
      <w:b/>
      <w:bCs/>
    </w:rPr>
  </w:style>
  <w:style w:type="character" w:customStyle="1" w:styleId="AsuntodelcomentarioCar">
    <w:name w:val="Asunto del comentario Car"/>
    <w:basedOn w:val="TextocomentarioCar"/>
    <w:link w:val="Asuntodelcomentario"/>
    <w:uiPriority w:val="99"/>
    <w:semiHidden/>
    <w:rsid w:val="00CC6817"/>
    <w:rPr>
      <w:b/>
      <w:bCs/>
      <w:sz w:val="20"/>
      <w:szCs w:val="20"/>
    </w:rPr>
  </w:style>
  <w:style w:type="character" w:customStyle="1" w:styleId="Ttulo3Car">
    <w:name w:val="Título 3 Car"/>
    <w:basedOn w:val="Fuentedeprrafopredeter"/>
    <w:link w:val="Ttulo3"/>
    <w:rsid w:val="00FE31EA"/>
    <w:rPr>
      <w:rFonts w:ascii="Arial" w:eastAsia="Times New Roman" w:hAnsi="Arial" w:cs="Times New Roman"/>
      <w:b/>
      <w:color w:val="000000"/>
      <w:sz w:val="24"/>
      <w:szCs w:val="20"/>
      <w:lang w:eastAsia="es-ES"/>
    </w:rPr>
  </w:style>
  <w:style w:type="paragraph" w:customStyle="1" w:styleId="noparagraphstyle">
    <w:name w:val="noparagraphstyle"/>
    <w:basedOn w:val="Normal"/>
    <w:uiPriority w:val="99"/>
    <w:rsid w:val="00FE31E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FE31EA"/>
    <w:pPr>
      <w:spacing w:after="0" w:line="240" w:lineRule="auto"/>
    </w:pPr>
    <w:rPr>
      <w:rFonts w:ascii="Tms Rmn" w:eastAsia="Times New Roman" w:hAnsi="Tms Rmn" w:cs="Times New Roman"/>
      <w:sz w:val="20"/>
      <w:szCs w:val="20"/>
      <w:lang w:eastAsia="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FE31EA"/>
    <w:pPr>
      <w:spacing w:after="0" w:line="240" w:lineRule="auto"/>
      <w:ind w:left="489" w:hanging="8"/>
      <w:jc w:val="both"/>
    </w:pPr>
    <w:rPr>
      <w:rFonts w:ascii="Times New Roman" w:eastAsia="Times New Roman" w:hAnsi="Times New Roman" w:cs="Times New Roman"/>
      <w:color w:val="000000"/>
      <w:sz w:val="18"/>
      <w:lang w:eastAsia="es-CR"/>
    </w:rPr>
  </w:style>
  <w:style w:type="paragraph" w:customStyle="1" w:styleId="paragraph">
    <w:name w:val="paragraph"/>
    <w:basedOn w:val="Normal"/>
    <w:rsid w:val="00671234"/>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eop">
    <w:name w:val="eop"/>
    <w:basedOn w:val="Fuentedeprrafopredeter"/>
    <w:rsid w:val="00671234"/>
  </w:style>
  <w:style w:type="character" w:customStyle="1" w:styleId="normaltextrun">
    <w:name w:val="normaltextrun"/>
    <w:basedOn w:val="Fuentedeprrafopredeter"/>
    <w:rsid w:val="006712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854112">
      <w:bodyDiv w:val="1"/>
      <w:marLeft w:val="0"/>
      <w:marRight w:val="0"/>
      <w:marTop w:val="0"/>
      <w:marBottom w:val="0"/>
      <w:divBdr>
        <w:top w:val="none" w:sz="0" w:space="0" w:color="auto"/>
        <w:left w:val="none" w:sz="0" w:space="0" w:color="auto"/>
        <w:bottom w:val="none" w:sz="0" w:space="0" w:color="auto"/>
        <w:right w:val="none" w:sz="0" w:space="0" w:color="auto"/>
      </w:divBdr>
    </w:div>
    <w:div w:id="181687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57A3CC-A697-45F1-B3D3-A3AC85EA4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1022</Words>
  <Characters>5625</Characters>
  <Application>Microsoft Office Word</Application>
  <DocSecurity>0</DocSecurity>
  <Lines>46</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Fona</Company>
  <LinksUpToDate>false</LinksUpToDate>
  <CharactersWithSpaces>6634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Gamboa</dc:creator>
  <cp:lastModifiedBy>Johanna Gamboa Corrales</cp:lastModifiedBy>
  <cp:revision>5</cp:revision>
  <cp:lastPrinted>2020-06-16T20:00:00Z</cp:lastPrinted>
  <dcterms:created xsi:type="dcterms:W3CDTF">2020-06-16T19:59:00Z</dcterms:created>
  <dcterms:modified xsi:type="dcterms:W3CDTF">2020-07-08T21:17:00Z</dcterms:modified>
</cp:coreProperties>
</file>