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4A0" w:rsidRPr="00595674" w:rsidRDefault="000A24A0" w:rsidP="005E3815">
      <w:pPr>
        <w:pStyle w:val="paragraph"/>
        <w:spacing w:before="0" w:beforeAutospacing="0" w:after="0" w:afterAutospacing="0"/>
        <w:jc w:val="both"/>
        <w:textAlignment w:val="baseline"/>
        <w:rPr>
          <w:rStyle w:val="normaltextrun"/>
          <w:rFonts w:ascii="Arial" w:hAnsi="Arial" w:cs="Arial"/>
          <w:b/>
          <w:bCs/>
          <w:sz w:val="22"/>
          <w:szCs w:val="22"/>
        </w:rPr>
      </w:pPr>
    </w:p>
    <w:p w:rsidR="000A24A0" w:rsidRPr="00595674" w:rsidRDefault="000A24A0" w:rsidP="005E3815">
      <w:pPr>
        <w:pStyle w:val="paragraph"/>
        <w:spacing w:before="0" w:beforeAutospacing="0" w:after="0" w:afterAutospacing="0"/>
        <w:jc w:val="center"/>
        <w:textAlignment w:val="baseline"/>
        <w:rPr>
          <w:rFonts w:ascii="Arial" w:hAnsi="Arial" w:cs="Arial"/>
          <w:sz w:val="22"/>
          <w:szCs w:val="22"/>
        </w:rPr>
      </w:pPr>
      <w:r w:rsidRPr="00595674">
        <w:rPr>
          <w:rStyle w:val="normaltextrun"/>
          <w:rFonts w:ascii="Arial" w:hAnsi="Arial" w:cs="Arial"/>
          <w:b/>
          <w:bCs/>
          <w:sz w:val="22"/>
          <w:szCs w:val="22"/>
        </w:rPr>
        <w:t>ACTA 04-2025</w:t>
      </w:r>
    </w:p>
    <w:p w:rsidR="000A24A0" w:rsidRPr="00595674" w:rsidRDefault="000A24A0" w:rsidP="005E3815">
      <w:pPr>
        <w:pStyle w:val="paragraph"/>
        <w:spacing w:before="0" w:beforeAutospacing="0" w:after="0" w:afterAutospacing="0"/>
        <w:jc w:val="center"/>
        <w:textAlignment w:val="baseline"/>
        <w:rPr>
          <w:rFonts w:ascii="Arial" w:hAnsi="Arial" w:cs="Arial"/>
          <w:sz w:val="22"/>
          <w:szCs w:val="22"/>
        </w:rPr>
      </w:pPr>
      <w:r w:rsidRPr="00595674">
        <w:rPr>
          <w:rStyle w:val="normaltextrun"/>
          <w:rFonts w:ascii="Arial" w:hAnsi="Arial" w:cs="Arial"/>
          <w:b/>
          <w:bCs/>
          <w:sz w:val="22"/>
          <w:szCs w:val="22"/>
        </w:rPr>
        <w:t>SESIÓN ORDINARIA JUNTA DIRECTIVA</w:t>
      </w:r>
    </w:p>
    <w:p w:rsidR="000A24A0" w:rsidRPr="00595674" w:rsidRDefault="000A24A0" w:rsidP="005E3815">
      <w:pPr>
        <w:pStyle w:val="paragraph"/>
        <w:spacing w:before="0" w:beforeAutospacing="0" w:after="0" w:afterAutospacing="0"/>
        <w:jc w:val="center"/>
        <w:textAlignment w:val="baseline"/>
        <w:rPr>
          <w:rFonts w:ascii="Arial" w:hAnsi="Arial" w:cs="Arial"/>
          <w:sz w:val="22"/>
          <w:szCs w:val="22"/>
        </w:rPr>
      </w:pPr>
      <w:r w:rsidRPr="00595674">
        <w:rPr>
          <w:rStyle w:val="normaltextrun"/>
          <w:rFonts w:ascii="Arial" w:hAnsi="Arial" w:cs="Arial"/>
          <w:b/>
          <w:bCs/>
          <w:sz w:val="22"/>
          <w:szCs w:val="22"/>
        </w:rPr>
        <w:t>FONDO NACIONAL DE FINANCIAMIENTO FORESTAL</w:t>
      </w:r>
    </w:p>
    <w:p w:rsidR="000A24A0" w:rsidRPr="00595674" w:rsidRDefault="000A24A0" w:rsidP="005E3815">
      <w:pPr>
        <w:pStyle w:val="paragraph"/>
        <w:spacing w:before="0" w:beforeAutospacing="0" w:after="0" w:afterAutospacing="0"/>
        <w:jc w:val="both"/>
        <w:textAlignment w:val="baseline"/>
        <w:rPr>
          <w:rFonts w:ascii="Arial" w:hAnsi="Arial" w:cs="Arial"/>
          <w:sz w:val="22"/>
          <w:szCs w:val="22"/>
        </w:rPr>
      </w:pPr>
      <w:r w:rsidRPr="00595674">
        <w:rPr>
          <w:rStyle w:val="normaltextrun"/>
          <w:rFonts w:ascii="Arial" w:hAnsi="Arial" w:cs="Arial"/>
          <w:sz w:val="22"/>
          <w:szCs w:val="22"/>
        </w:rPr>
        <w:t> </w:t>
      </w:r>
    </w:p>
    <w:p w:rsidR="000A24A0" w:rsidRPr="00595674" w:rsidRDefault="000A24A0" w:rsidP="005E3815">
      <w:pPr>
        <w:pStyle w:val="paragraph"/>
        <w:spacing w:before="0" w:beforeAutospacing="0" w:after="0" w:afterAutospacing="0"/>
        <w:jc w:val="both"/>
        <w:textAlignment w:val="baseline"/>
        <w:rPr>
          <w:rFonts w:ascii="Arial" w:hAnsi="Arial" w:cs="Arial"/>
          <w:sz w:val="22"/>
          <w:szCs w:val="22"/>
        </w:rPr>
      </w:pPr>
      <w:r w:rsidRPr="00595674">
        <w:rPr>
          <w:rStyle w:val="normaltextrun"/>
          <w:rFonts w:ascii="Arial" w:hAnsi="Arial" w:cs="Arial"/>
          <w:sz w:val="22"/>
          <w:szCs w:val="22"/>
        </w:rPr>
        <w:t>Sesión Ordinaria de la Junta Directiva del Fondo Nacional de Financiamiento Forestal, celebrada</w:t>
      </w:r>
      <w:r w:rsidR="000223EC" w:rsidRPr="00595674">
        <w:rPr>
          <w:rStyle w:val="normaltextrun"/>
          <w:rFonts w:ascii="Arial" w:hAnsi="Arial" w:cs="Arial"/>
          <w:sz w:val="22"/>
          <w:szCs w:val="22"/>
        </w:rPr>
        <w:t xml:space="preserve"> el miércoles 14</w:t>
      </w:r>
      <w:r w:rsidRPr="00595674">
        <w:rPr>
          <w:rStyle w:val="normaltextrun"/>
          <w:rFonts w:ascii="Arial" w:hAnsi="Arial" w:cs="Arial"/>
          <w:sz w:val="22"/>
          <w:szCs w:val="22"/>
        </w:rPr>
        <w:t xml:space="preserve"> de </w:t>
      </w:r>
      <w:r w:rsidR="000223EC" w:rsidRPr="00595674">
        <w:rPr>
          <w:rStyle w:val="normaltextrun"/>
          <w:rFonts w:ascii="Arial" w:hAnsi="Arial" w:cs="Arial"/>
          <w:sz w:val="22"/>
          <w:szCs w:val="22"/>
        </w:rPr>
        <w:t>mayo</w:t>
      </w:r>
      <w:r w:rsidRPr="00595674">
        <w:rPr>
          <w:rStyle w:val="normaltextrun"/>
          <w:rFonts w:ascii="Arial" w:hAnsi="Arial" w:cs="Arial"/>
          <w:sz w:val="22"/>
          <w:szCs w:val="22"/>
        </w:rPr>
        <w:t xml:space="preserve"> d</w:t>
      </w:r>
      <w:r w:rsidR="000223EC" w:rsidRPr="00595674">
        <w:rPr>
          <w:rStyle w:val="normaltextrun"/>
          <w:rFonts w:ascii="Arial" w:hAnsi="Arial" w:cs="Arial"/>
          <w:sz w:val="22"/>
          <w:szCs w:val="22"/>
        </w:rPr>
        <w:t>e dos mil veinticinco a las 4:12</w:t>
      </w:r>
      <w:r w:rsidRPr="00595674">
        <w:rPr>
          <w:rStyle w:val="normaltextrun"/>
          <w:rFonts w:ascii="Arial" w:hAnsi="Arial" w:cs="Arial"/>
          <w:sz w:val="22"/>
          <w:szCs w:val="22"/>
        </w:rPr>
        <w:t xml:space="preserve"> pm modalidad virtual.</w:t>
      </w:r>
    </w:p>
    <w:p w:rsidR="000A24A0" w:rsidRPr="00595674" w:rsidRDefault="000A24A0" w:rsidP="005E3815">
      <w:pPr>
        <w:pStyle w:val="paragraph"/>
        <w:spacing w:before="0" w:beforeAutospacing="0" w:after="0" w:afterAutospacing="0"/>
        <w:jc w:val="both"/>
        <w:textAlignment w:val="baseline"/>
        <w:rPr>
          <w:rFonts w:ascii="Arial" w:hAnsi="Arial" w:cs="Arial"/>
          <w:sz w:val="22"/>
          <w:szCs w:val="22"/>
        </w:rPr>
      </w:pPr>
      <w:r w:rsidRPr="00595674">
        <w:rPr>
          <w:rStyle w:val="normaltextrun"/>
          <w:rFonts w:ascii="Arial" w:hAnsi="Arial" w:cs="Arial"/>
          <w:sz w:val="22"/>
          <w:szCs w:val="22"/>
        </w:rPr>
        <w:t> </w:t>
      </w:r>
    </w:p>
    <w:p w:rsidR="000A24A0" w:rsidRPr="00595674" w:rsidRDefault="000A24A0" w:rsidP="005E3815">
      <w:pPr>
        <w:pStyle w:val="paragraph"/>
        <w:spacing w:before="0" w:beforeAutospacing="0" w:after="0" w:afterAutospacing="0"/>
        <w:jc w:val="both"/>
        <w:textAlignment w:val="baseline"/>
        <w:rPr>
          <w:rFonts w:ascii="Arial" w:hAnsi="Arial" w:cs="Arial"/>
          <w:sz w:val="22"/>
          <w:szCs w:val="22"/>
        </w:rPr>
      </w:pPr>
      <w:r w:rsidRPr="00595674">
        <w:rPr>
          <w:rStyle w:val="normaltextrun"/>
          <w:rFonts w:ascii="Arial" w:hAnsi="Arial" w:cs="Arial"/>
          <w:sz w:val="22"/>
          <w:szCs w:val="22"/>
        </w:rPr>
        <w:t>Asistentes: </w:t>
      </w:r>
    </w:p>
    <w:p w:rsidR="000A24A0" w:rsidRPr="00595674" w:rsidRDefault="000A24A0" w:rsidP="005E3815">
      <w:pPr>
        <w:pStyle w:val="paragraph"/>
        <w:spacing w:before="0" w:beforeAutospacing="0" w:after="0" w:afterAutospacing="0"/>
        <w:jc w:val="both"/>
        <w:textAlignment w:val="baseline"/>
        <w:rPr>
          <w:rFonts w:ascii="Arial" w:hAnsi="Arial" w:cs="Arial"/>
          <w:sz w:val="22"/>
          <w:szCs w:val="22"/>
        </w:rPr>
      </w:pPr>
      <w:r w:rsidRPr="00595674">
        <w:rPr>
          <w:rStyle w:val="normaltextrun"/>
          <w:rFonts w:ascii="Arial" w:hAnsi="Arial" w:cs="Arial"/>
          <w:sz w:val="22"/>
          <w:szCs w:val="22"/>
        </w:rPr>
        <w:t> </w:t>
      </w:r>
      <w:r w:rsidRPr="00595674">
        <w:rPr>
          <w:rStyle w:val="eop"/>
          <w:rFonts w:ascii="Arial" w:hAnsi="Arial" w:cs="Arial"/>
          <w:sz w:val="22"/>
          <w:szCs w:val="22"/>
        </w:rPr>
        <w:t> </w:t>
      </w:r>
    </w:p>
    <w:p w:rsidR="000A24A0" w:rsidRPr="00595674" w:rsidRDefault="000A24A0" w:rsidP="005E3815">
      <w:pPr>
        <w:jc w:val="both"/>
        <w:textAlignment w:val="baseline"/>
        <w:rPr>
          <w:rFonts w:ascii="Arial" w:hAnsi="Arial" w:cs="Arial"/>
          <w:sz w:val="22"/>
          <w:szCs w:val="22"/>
          <w:lang w:val="es-CR"/>
        </w:rPr>
      </w:pPr>
      <w:r w:rsidRPr="00595674">
        <w:rPr>
          <w:rFonts w:ascii="Arial" w:hAnsi="Arial" w:cs="Arial"/>
          <w:b/>
          <w:bCs/>
          <w:sz w:val="22"/>
          <w:szCs w:val="22"/>
          <w:lang w:val="es-CR"/>
        </w:rPr>
        <w:t>SR. CARLOS ISAAC PÉREZ MEJÍA                              PRESIDENTE SUPLENTE </w:t>
      </w:r>
      <w:r w:rsidRPr="00595674">
        <w:rPr>
          <w:rFonts w:ascii="Arial" w:hAnsi="Arial" w:cs="Arial"/>
          <w:sz w:val="22"/>
          <w:szCs w:val="22"/>
          <w:lang w:val="es-CR"/>
        </w:rPr>
        <w:t> </w:t>
      </w:r>
    </w:p>
    <w:p w:rsidR="000A24A0" w:rsidRPr="00595674" w:rsidRDefault="000A24A0" w:rsidP="005E3815">
      <w:pPr>
        <w:jc w:val="both"/>
        <w:textAlignment w:val="baseline"/>
        <w:rPr>
          <w:rFonts w:ascii="Arial" w:hAnsi="Arial" w:cs="Arial"/>
          <w:sz w:val="22"/>
          <w:szCs w:val="22"/>
          <w:lang w:val="es-CR"/>
        </w:rPr>
      </w:pPr>
      <w:r w:rsidRPr="00595674">
        <w:rPr>
          <w:rFonts w:ascii="Arial" w:hAnsi="Arial" w:cs="Arial"/>
          <w:b/>
          <w:bCs/>
          <w:sz w:val="22"/>
          <w:szCs w:val="22"/>
          <w:lang w:val="es-CR"/>
        </w:rPr>
        <w:t>SR. FERNANDO VARGAS PÉREZ                                 VICEPRESIDENTE </w:t>
      </w:r>
      <w:r w:rsidRPr="00595674">
        <w:rPr>
          <w:rFonts w:ascii="Arial" w:hAnsi="Arial" w:cs="Arial"/>
          <w:sz w:val="22"/>
          <w:szCs w:val="22"/>
          <w:lang w:val="es-CR"/>
        </w:rPr>
        <w:t> </w:t>
      </w:r>
    </w:p>
    <w:p w:rsidR="000A24A0" w:rsidRPr="00595674" w:rsidRDefault="000A24A0" w:rsidP="005E3815">
      <w:pPr>
        <w:jc w:val="both"/>
        <w:textAlignment w:val="baseline"/>
        <w:rPr>
          <w:rFonts w:ascii="Arial" w:hAnsi="Arial" w:cs="Arial"/>
          <w:sz w:val="22"/>
          <w:szCs w:val="22"/>
          <w:lang w:val="es-CR"/>
        </w:rPr>
      </w:pPr>
      <w:r w:rsidRPr="00595674">
        <w:rPr>
          <w:rFonts w:ascii="Arial" w:hAnsi="Arial" w:cs="Arial"/>
          <w:b/>
          <w:bCs/>
          <w:sz w:val="22"/>
          <w:szCs w:val="22"/>
          <w:lang w:val="es-CR"/>
        </w:rPr>
        <w:t>SR. FELIPE VEGA MONGE                                             SECRETARIO </w:t>
      </w:r>
      <w:r w:rsidRPr="00595674">
        <w:rPr>
          <w:rFonts w:ascii="Arial" w:hAnsi="Arial" w:cs="Arial"/>
          <w:sz w:val="22"/>
          <w:szCs w:val="22"/>
          <w:lang w:val="es-CR"/>
        </w:rPr>
        <w:t> </w:t>
      </w:r>
    </w:p>
    <w:p w:rsidR="000A24A0" w:rsidRPr="00595674" w:rsidRDefault="000A24A0" w:rsidP="005E3815">
      <w:pPr>
        <w:jc w:val="both"/>
        <w:textAlignment w:val="baseline"/>
        <w:rPr>
          <w:rFonts w:ascii="Arial" w:hAnsi="Arial" w:cs="Arial"/>
          <w:sz w:val="22"/>
          <w:szCs w:val="22"/>
          <w:lang w:val="es-CR"/>
        </w:rPr>
      </w:pPr>
      <w:r w:rsidRPr="00595674">
        <w:rPr>
          <w:rFonts w:ascii="Arial" w:hAnsi="Arial" w:cs="Arial"/>
          <w:b/>
          <w:bCs/>
          <w:sz w:val="22"/>
          <w:szCs w:val="22"/>
          <w:lang w:val="es-CR"/>
        </w:rPr>
        <w:t>SR. ERNESTO GONZÁLEZ PRADO                               VOCAL 1 </w:t>
      </w:r>
      <w:r w:rsidRPr="00595674">
        <w:rPr>
          <w:rFonts w:ascii="Arial" w:hAnsi="Arial" w:cs="Arial"/>
          <w:sz w:val="22"/>
          <w:szCs w:val="22"/>
          <w:lang w:val="es-CR"/>
        </w:rPr>
        <w:t> </w:t>
      </w:r>
    </w:p>
    <w:p w:rsidR="000A24A0" w:rsidRPr="00595674" w:rsidRDefault="000A24A0" w:rsidP="005E3815">
      <w:pPr>
        <w:jc w:val="both"/>
        <w:textAlignment w:val="baseline"/>
        <w:rPr>
          <w:rFonts w:ascii="Arial" w:hAnsi="Arial" w:cs="Arial"/>
          <w:sz w:val="22"/>
          <w:szCs w:val="22"/>
          <w:lang w:val="es-CR"/>
        </w:rPr>
      </w:pPr>
      <w:r w:rsidRPr="00595674">
        <w:rPr>
          <w:rFonts w:ascii="Arial" w:hAnsi="Arial" w:cs="Arial"/>
          <w:b/>
          <w:bCs/>
          <w:sz w:val="22"/>
          <w:szCs w:val="22"/>
          <w:lang w:val="es-CR"/>
        </w:rPr>
        <w:t>SR. GUSTAVO ELIZONDO FALLAS                               TESORERO </w:t>
      </w:r>
      <w:r w:rsidRPr="00595674">
        <w:rPr>
          <w:rFonts w:ascii="Arial" w:hAnsi="Arial" w:cs="Arial"/>
          <w:sz w:val="22"/>
          <w:szCs w:val="22"/>
          <w:lang w:val="es-CR"/>
        </w:rPr>
        <w:t> </w:t>
      </w:r>
    </w:p>
    <w:p w:rsidR="000A24A0" w:rsidRPr="00595674" w:rsidRDefault="000A24A0" w:rsidP="005E3815">
      <w:pPr>
        <w:jc w:val="both"/>
        <w:rPr>
          <w:rFonts w:ascii="Arial" w:hAnsi="Arial" w:cs="Arial"/>
          <w:b/>
          <w:sz w:val="22"/>
          <w:szCs w:val="22"/>
          <w:lang w:val="es-CR"/>
        </w:rPr>
      </w:pPr>
    </w:p>
    <w:p w:rsidR="000A24A0" w:rsidRPr="00595674" w:rsidRDefault="000A24A0" w:rsidP="005E3815">
      <w:pPr>
        <w:jc w:val="both"/>
        <w:rPr>
          <w:rStyle w:val="normaltextrun"/>
          <w:rFonts w:ascii="Arial" w:hAnsi="Arial" w:cs="Arial"/>
          <w:sz w:val="22"/>
          <w:szCs w:val="22"/>
          <w:lang w:val="es-CR"/>
        </w:rPr>
      </w:pPr>
      <w:r w:rsidRPr="00595674">
        <w:rPr>
          <w:rStyle w:val="normaltextrun"/>
          <w:rFonts w:ascii="Arial" w:hAnsi="Arial" w:cs="Arial"/>
          <w:sz w:val="22"/>
          <w:szCs w:val="22"/>
          <w:lang w:val="es-CR"/>
        </w:rPr>
        <w:t xml:space="preserve">Participan el señor Gilmar Navarrete Chacón, Director Ejecutivo, el señor Sergio Curione Rampini Director </w:t>
      </w:r>
      <w:proofErr w:type="spellStart"/>
      <w:r w:rsidRPr="00595674">
        <w:rPr>
          <w:rStyle w:val="normaltextrun"/>
          <w:rFonts w:ascii="Arial" w:hAnsi="Arial" w:cs="Arial"/>
          <w:sz w:val="22"/>
          <w:szCs w:val="22"/>
          <w:lang w:val="es-CR"/>
        </w:rPr>
        <w:t>a.i.</w:t>
      </w:r>
      <w:proofErr w:type="spellEnd"/>
      <w:r w:rsidRPr="00595674">
        <w:rPr>
          <w:rStyle w:val="normaltextrun"/>
          <w:rFonts w:ascii="Arial" w:hAnsi="Arial" w:cs="Arial"/>
          <w:sz w:val="22"/>
          <w:szCs w:val="22"/>
          <w:lang w:val="es-CR"/>
        </w:rPr>
        <w:t xml:space="preserve"> del Departamento Legal de Fonafifo y la Srta. Wesly Steicy Sánchez Fonseca-asistente de secretaria de actas.</w:t>
      </w:r>
    </w:p>
    <w:p w:rsidR="000A24A0" w:rsidRPr="00595674" w:rsidRDefault="000A24A0" w:rsidP="005E3815">
      <w:pPr>
        <w:jc w:val="both"/>
        <w:rPr>
          <w:rStyle w:val="normaltextrun"/>
          <w:rFonts w:ascii="Arial" w:hAnsi="Arial" w:cs="Arial"/>
          <w:sz w:val="22"/>
          <w:szCs w:val="22"/>
          <w:lang w:val="es-CR"/>
        </w:rPr>
      </w:pPr>
      <w:r w:rsidRPr="00595674">
        <w:rPr>
          <w:rStyle w:val="normaltextrun"/>
          <w:rFonts w:ascii="Arial" w:hAnsi="Arial" w:cs="Arial"/>
          <w:sz w:val="22"/>
          <w:szCs w:val="22"/>
          <w:lang w:val="es-CR"/>
        </w:rPr>
        <w:t>Ausentes con justificación: El señor Franz Tattenbach Capra</w:t>
      </w:r>
    </w:p>
    <w:p w:rsidR="00BA5FB2" w:rsidRPr="00595674" w:rsidRDefault="00BA5FB2" w:rsidP="005E3815">
      <w:pPr>
        <w:spacing w:line="300" w:lineRule="auto"/>
        <w:jc w:val="both"/>
        <w:rPr>
          <w:rFonts w:ascii="Arial" w:hAnsi="Arial" w:cs="Arial"/>
          <w:sz w:val="22"/>
          <w:szCs w:val="22"/>
          <w:lang w:val="es-CR"/>
        </w:rPr>
      </w:pPr>
    </w:p>
    <w:p w:rsidR="00BA5FB2" w:rsidRPr="00595674" w:rsidRDefault="000A24A0"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br/>
        <w:t xml:space="preserve">Carlos Isaac Pérez Mejía: Bueno </w:t>
      </w:r>
      <w:r w:rsidR="00F97D74" w:rsidRPr="00595674">
        <w:rPr>
          <w:rFonts w:ascii="Arial" w:eastAsia="Segoe UI" w:hAnsi="Arial" w:cs="Arial"/>
          <w:sz w:val="22"/>
          <w:szCs w:val="22"/>
          <w:lang w:val="es-CR"/>
        </w:rPr>
        <w:t>muy buenas tardes. Iniciamos entonces con la sesión ordinaria número 4</w:t>
      </w:r>
      <w:r w:rsidR="000223EC" w:rsidRPr="00595674">
        <w:rPr>
          <w:rFonts w:ascii="Arial" w:eastAsia="Segoe UI" w:hAnsi="Arial" w:cs="Arial"/>
          <w:sz w:val="22"/>
          <w:szCs w:val="22"/>
          <w:lang w:val="es-CR"/>
        </w:rPr>
        <w:t>-</w:t>
      </w:r>
      <w:r w:rsidR="00F97D74" w:rsidRPr="00595674">
        <w:rPr>
          <w:rFonts w:ascii="Arial" w:eastAsia="Segoe UI" w:hAnsi="Arial" w:cs="Arial"/>
          <w:sz w:val="22"/>
          <w:szCs w:val="22"/>
          <w:lang w:val="es-CR"/>
        </w:rPr>
        <w:t>2025 este miércoles 14 de mayo a las 4:00 con 12 minutos en modalidad virtual en sus manos y también en pantalla, tienen la agenda para el día de hoy, pero an</w:t>
      </w:r>
      <w:r w:rsidR="000223EC" w:rsidRPr="00595674">
        <w:rPr>
          <w:rFonts w:ascii="Arial" w:eastAsia="Segoe UI" w:hAnsi="Arial" w:cs="Arial"/>
          <w:sz w:val="22"/>
          <w:szCs w:val="22"/>
          <w:lang w:val="es-CR"/>
        </w:rPr>
        <w:t>tes hagamos la confirmación del quórum,</w:t>
      </w:r>
      <w:r w:rsidR="00F97D74" w:rsidRPr="00595674">
        <w:rPr>
          <w:rFonts w:ascii="Arial" w:eastAsia="Segoe UI" w:hAnsi="Arial" w:cs="Arial"/>
          <w:sz w:val="22"/>
          <w:szCs w:val="22"/>
          <w:lang w:val="es-CR"/>
        </w:rPr>
        <w:t xml:space="preserve"> contamos con la participa</w:t>
      </w:r>
      <w:r w:rsidR="000223EC" w:rsidRPr="00595674">
        <w:rPr>
          <w:rFonts w:ascii="Arial" w:eastAsia="Segoe UI" w:hAnsi="Arial" w:cs="Arial"/>
          <w:sz w:val="22"/>
          <w:szCs w:val="22"/>
          <w:lang w:val="es-CR"/>
        </w:rPr>
        <w:t xml:space="preserve">ción de don Gustavo, </w:t>
      </w:r>
      <w:r w:rsidR="00BA4276" w:rsidRPr="00595674">
        <w:rPr>
          <w:rFonts w:ascii="Arial" w:eastAsia="Segoe UI" w:hAnsi="Arial" w:cs="Arial"/>
          <w:sz w:val="22"/>
          <w:szCs w:val="22"/>
          <w:lang w:val="es-CR"/>
        </w:rPr>
        <w:t xml:space="preserve">de don Fernando de don Ernesto, </w:t>
      </w:r>
      <w:r w:rsidR="00F97D74" w:rsidRPr="00595674">
        <w:rPr>
          <w:rFonts w:ascii="Arial" w:eastAsia="Segoe UI" w:hAnsi="Arial" w:cs="Arial"/>
          <w:sz w:val="22"/>
          <w:szCs w:val="22"/>
          <w:lang w:val="es-CR"/>
        </w:rPr>
        <w:t>quién más no he tomado en cuenta, déjeme ver, está en Fernando está don Gustavo, he estado.</w:t>
      </w:r>
    </w:p>
    <w:p w:rsidR="00BA5FB2" w:rsidRPr="00595674" w:rsidRDefault="00BA4276"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Felipe Vega Monge: </w:t>
      </w:r>
      <w:r w:rsidRPr="00595674">
        <w:rPr>
          <w:rFonts w:ascii="Arial" w:eastAsia="Segoe UI" w:hAnsi="Arial" w:cs="Arial"/>
          <w:sz w:val="22"/>
          <w:szCs w:val="22"/>
          <w:lang w:val="es-CR"/>
        </w:rPr>
        <w:t>A mí,</w:t>
      </w:r>
      <w:r w:rsidR="00F97D74" w:rsidRPr="00595674">
        <w:rPr>
          <w:rFonts w:ascii="Arial" w:eastAsia="Segoe UI" w:hAnsi="Arial" w:cs="Arial"/>
          <w:sz w:val="22"/>
          <w:szCs w:val="22"/>
          <w:lang w:val="es-CR"/>
        </w:rPr>
        <w:t xml:space="preserve"> yo estoy aquí.</w:t>
      </w:r>
    </w:p>
    <w:p w:rsidR="00BA5FB2" w:rsidRPr="00595674" w:rsidRDefault="00BA4276"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Pérez Mejía: </w:t>
      </w:r>
      <w:r w:rsidRPr="00595674">
        <w:rPr>
          <w:rFonts w:ascii="Arial" w:eastAsia="Segoe UI" w:hAnsi="Arial" w:cs="Arial"/>
          <w:sz w:val="22"/>
          <w:szCs w:val="22"/>
          <w:lang w:val="es-CR"/>
        </w:rPr>
        <w:t>A d</w:t>
      </w:r>
      <w:r w:rsidR="00F97D74" w:rsidRPr="00595674">
        <w:rPr>
          <w:rFonts w:ascii="Arial" w:eastAsia="Segoe UI" w:hAnsi="Arial" w:cs="Arial"/>
          <w:sz w:val="22"/>
          <w:szCs w:val="22"/>
          <w:lang w:val="es-CR"/>
        </w:rPr>
        <w:t>on Felipe, exactamente, y este servidor, entonces, si tenemos quórum, podemos</w:t>
      </w:r>
      <w:r w:rsidRPr="00595674">
        <w:rPr>
          <w:rFonts w:ascii="Arial" w:eastAsia="Segoe UI" w:hAnsi="Arial" w:cs="Arial"/>
          <w:sz w:val="22"/>
          <w:szCs w:val="22"/>
          <w:lang w:val="es-CR"/>
        </w:rPr>
        <w:t xml:space="preserve"> sesionar sin ningún problema, e</w:t>
      </w:r>
      <w:r w:rsidR="00F97D74" w:rsidRPr="00595674">
        <w:rPr>
          <w:rFonts w:ascii="Arial" w:eastAsia="Segoe UI" w:hAnsi="Arial" w:cs="Arial"/>
          <w:sz w:val="22"/>
          <w:szCs w:val="22"/>
          <w:lang w:val="es-CR"/>
        </w:rPr>
        <w:t>xcelente</w:t>
      </w:r>
      <w:r w:rsidRPr="00595674">
        <w:rPr>
          <w:rFonts w:ascii="Arial" w:eastAsia="Segoe UI" w:hAnsi="Arial" w:cs="Arial"/>
          <w:sz w:val="22"/>
          <w:szCs w:val="22"/>
          <w:lang w:val="es-CR"/>
        </w:rPr>
        <w:t>.</w:t>
      </w:r>
      <w:r w:rsidR="00F97D74" w:rsidRPr="00595674">
        <w:rPr>
          <w:rFonts w:ascii="Arial" w:eastAsia="Segoe UI" w:hAnsi="Arial" w:cs="Arial"/>
          <w:sz w:val="22"/>
          <w:szCs w:val="22"/>
          <w:lang w:val="es-CR"/>
        </w:rPr>
        <w:t xml:space="preserve"> </w:t>
      </w:r>
      <w:r w:rsidRPr="00595674">
        <w:rPr>
          <w:rFonts w:ascii="Arial" w:eastAsia="Segoe UI" w:hAnsi="Arial" w:cs="Arial"/>
          <w:sz w:val="22"/>
          <w:szCs w:val="22"/>
          <w:lang w:val="es-CR"/>
        </w:rPr>
        <w:t>C</w:t>
      </w:r>
      <w:r w:rsidR="00F97D74" w:rsidRPr="00595674">
        <w:rPr>
          <w:rFonts w:ascii="Arial" w:eastAsia="Segoe UI" w:hAnsi="Arial" w:cs="Arial"/>
          <w:sz w:val="22"/>
          <w:szCs w:val="22"/>
          <w:lang w:val="es-CR"/>
        </w:rPr>
        <w:t>onfirmada la participación, entonces sometemos a</w:t>
      </w:r>
      <w:r w:rsidRPr="00595674">
        <w:rPr>
          <w:rFonts w:ascii="Arial" w:eastAsia="Segoe UI" w:hAnsi="Arial" w:cs="Arial"/>
          <w:sz w:val="22"/>
          <w:szCs w:val="22"/>
          <w:lang w:val="es-CR"/>
        </w:rPr>
        <w:t xml:space="preserve"> consideración de ustedes la </w:t>
      </w:r>
      <w:r w:rsidR="00F97D74" w:rsidRPr="00595674">
        <w:rPr>
          <w:rFonts w:ascii="Arial" w:eastAsia="Segoe UI" w:hAnsi="Arial" w:cs="Arial"/>
          <w:sz w:val="22"/>
          <w:szCs w:val="22"/>
          <w:lang w:val="es-CR"/>
        </w:rPr>
        <w:t>aprobación de la agenda número 4</w:t>
      </w:r>
      <w:r w:rsidRPr="00595674">
        <w:rPr>
          <w:rFonts w:ascii="Arial" w:eastAsia="Segoe UI" w:hAnsi="Arial" w:cs="Arial"/>
          <w:sz w:val="22"/>
          <w:szCs w:val="22"/>
          <w:lang w:val="es-CR"/>
        </w:rPr>
        <w:t>-</w:t>
      </w:r>
      <w:r w:rsidR="00F97D74" w:rsidRPr="00595674">
        <w:rPr>
          <w:rFonts w:ascii="Arial" w:eastAsia="Segoe UI" w:hAnsi="Arial" w:cs="Arial"/>
          <w:sz w:val="22"/>
          <w:szCs w:val="22"/>
          <w:lang w:val="es-CR"/>
        </w:rPr>
        <w:t xml:space="preserve">2025, que ven ahí en pantalla </w:t>
      </w:r>
      <w:r w:rsidRPr="00595674">
        <w:rPr>
          <w:rFonts w:ascii="Arial" w:eastAsia="Segoe UI" w:hAnsi="Arial" w:cs="Arial"/>
          <w:sz w:val="22"/>
          <w:szCs w:val="22"/>
          <w:lang w:val="es-CR"/>
        </w:rPr>
        <w:t>¿</w:t>
      </w:r>
      <w:r w:rsidR="00F97D74" w:rsidRPr="00595674">
        <w:rPr>
          <w:rFonts w:ascii="Arial" w:eastAsia="Segoe UI" w:hAnsi="Arial" w:cs="Arial"/>
          <w:sz w:val="22"/>
          <w:szCs w:val="22"/>
          <w:lang w:val="es-CR"/>
        </w:rPr>
        <w:t>observaciones o comen</w:t>
      </w:r>
      <w:r w:rsidRPr="00595674">
        <w:rPr>
          <w:rFonts w:ascii="Arial" w:eastAsia="Segoe UI" w:hAnsi="Arial" w:cs="Arial"/>
          <w:sz w:val="22"/>
          <w:szCs w:val="22"/>
          <w:lang w:val="es-CR"/>
        </w:rPr>
        <w:t>tarios a dicha agenda estimados?</w:t>
      </w:r>
    </w:p>
    <w:p w:rsidR="00BA5FB2" w:rsidRPr="00595674" w:rsidRDefault="00BA4276" w:rsidP="005E3815">
      <w:pPr>
        <w:spacing w:line="300" w:lineRule="auto"/>
        <w:jc w:val="both"/>
        <w:rPr>
          <w:rFonts w:ascii="Arial" w:eastAsia="Segoe UI" w:hAnsi="Arial" w:cs="Arial"/>
          <w:sz w:val="22"/>
          <w:szCs w:val="22"/>
          <w:lang w:val="es-CR"/>
        </w:rPr>
      </w:pPr>
      <w:r w:rsidRPr="00595674">
        <w:rPr>
          <w:rFonts w:ascii="Arial" w:eastAsia="Segoe UI" w:hAnsi="Arial" w:cs="Arial"/>
          <w:bCs/>
          <w:sz w:val="22"/>
          <w:szCs w:val="22"/>
          <w:lang w:val="es-CR"/>
        </w:rPr>
        <w:t>¿</w:t>
      </w:r>
      <w:r w:rsidR="00F97D74" w:rsidRPr="00595674">
        <w:rPr>
          <w:rFonts w:ascii="Arial" w:eastAsia="Segoe UI" w:hAnsi="Arial" w:cs="Arial"/>
          <w:sz w:val="22"/>
          <w:szCs w:val="22"/>
          <w:lang w:val="es-CR"/>
        </w:rPr>
        <w:t>De acuerdo? Bueno, ento</w:t>
      </w:r>
      <w:r w:rsidRPr="00595674">
        <w:rPr>
          <w:rFonts w:ascii="Arial" w:eastAsia="Segoe UI" w:hAnsi="Arial" w:cs="Arial"/>
          <w:sz w:val="22"/>
          <w:szCs w:val="22"/>
          <w:lang w:val="es-CR"/>
        </w:rPr>
        <w:t>nces estamos de acuerdo s</w:t>
      </w:r>
      <w:r w:rsidR="00F97D74" w:rsidRPr="00595674">
        <w:rPr>
          <w:rFonts w:ascii="Arial" w:eastAsia="Segoe UI" w:hAnsi="Arial" w:cs="Arial"/>
          <w:sz w:val="22"/>
          <w:szCs w:val="22"/>
          <w:lang w:val="es-CR"/>
        </w:rPr>
        <w:t>írvanse levantar la mano o manifestarlo. Estamos de acuerdo listo aprobada muy bien.</w:t>
      </w:r>
    </w:p>
    <w:p w:rsidR="00025D12" w:rsidRPr="00595674" w:rsidRDefault="00025D12" w:rsidP="005E3815">
      <w:pPr>
        <w:spacing w:line="300" w:lineRule="auto"/>
        <w:jc w:val="both"/>
        <w:rPr>
          <w:rFonts w:ascii="Arial" w:eastAsia="Segoe UI" w:hAnsi="Arial" w:cs="Arial"/>
          <w:sz w:val="22"/>
          <w:szCs w:val="22"/>
          <w:lang w:val="es-CR"/>
        </w:rPr>
      </w:pPr>
    </w:p>
    <w:p w:rsidR="00BA4276" w:rsidRPr="00595674" w:rsidRDefault="00BA4276" w:rsidP="005E3815">
      <w:pPr>
        <w:jc w:val="both"/>
        <w:rPr>
          <w:rFonts w:ascii="Arial" w:eastAsia="Arial" w:hAnsi="Arial" w:cs="Arial"/>
          <w:bCs/>
          <w:sz w:val="22"/>
          <w:szCs w:val="22"/>
          <w:lang w:val="es-ES"/>
        </w:rPr>
      </w:pPr>
      <w:r w:rsidRPr="00595674">
        <w:rPr>
          <w:rFonts w:ascii="Arial" w:eastAsia="Arial" w:hAnsi="Arial" w:cs="Arial"/>
          <w:b/>
          <w:bCs/>
          <w:sz w:val="22"/>
          <w:szCs w:val="22"/>
          <w:lang w:val="es-ES"/>
        </w:rPr>
        <w:t>ACUERDO PRIMERO.</w:t>
      </w:r>
      <w:r w:rsidRPr="00595674">
        <w:rPr>
          <w:rFonts w:ascii="Arial" w:eastAsia="Arial" w:hAnsi="Arial" w:cs="Arial"/>
          <w:bCs/>
          <w:sz w:val="22"/>
          <w:szCs w:val="22"/>
          <w:lang w:val="es-ES"/>
        </w:rPr>
        <w:t xml:space="preserve"> Se aprueba la agenda N°4-2025.</w:t>
      </w:r>
      <w:r w:rsidRPr="00595674">
        <w:rPr>
          <w:rFonts w:ascii="Arial" w:hAnsi="Arial" w:cs="Arial"/>
          <w:b/>
          <w:color w:val="000000"/>
          <w:sz w:val="22"/>
          <w:szCs w:val="22"/>
          <w:lang w:val="es-CR"/>
        </w:rPr>
        <w:t>ACUERDO FIRME</w:t>
      </w:r>
    </w:p>
    <w:p w:rsidR="00BA4276" w:rsidRPr="00595674" w:rsidRDefault="00BA4276" w:rsidP="005E3815">
      <w:pPr>
        <w:spacing w:line="300" w:lineRule="auto"/>
        <w:jc w:val="both"/>
        <w:rPr>
          <w:rFonts w:ascii="Arial" w:hAnsi="Arial" w:cs="Arial"/>
          <w:sz w:val="22"/>
          <w:szCs w:val="22"/>
          <w:lang w:val="es-ES"/>
        </w:rPr>
      </w:pPr>
    </w:p>
    <w:p w:rsidR="00BA5FB2" w:rsidRPr="00595674" w:rsidRDefault="00BA4276"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Pérez Mejía: </w:t>
      </w:r>
      <w:r w:rsidR="00F97D74" w:rsidRPr="00595674">
        <w:rPr>
          <w:rFonts w:ascii="Arial" w:eastAsia="Segoe UI" w:hAnsi="Arial" w:cs="Arial"/>
          <w:sz w:val="22"/>
          <w:szCs w:val="22"/>
          <w:lang w:val="es-CR"/>
        </w:rPr>
        <w:t>Entonce</w:t>
      </w:r>
      <w:r w:rsidRPr="00595674">
        <w:rPr>
          <w:rFonts w:ascii="Arial" w:eastAsia="Segoe UI" w:hAnsi="Arial" w:cs="Arial"/>
          <w:sz w:val="22"/>
          <w:szCs w:val="22"/>
          <w:lang w:val="es-CR"/>
        </w:rPr>
        <w:t>s pasamos al punto número 2, que es</w:t>
      </w:r>
      <w:r w:rsidR="00F97D74" w:rsidRPr="00595674">
        <w:rPr>
          <w:rFonts w:ascii="Arial" w:eastAsia="Segoe UI" w:hAnsi="Arial" w:cs="Arial"/>
          <w:sz w:val="22"/>
          <w:szCs w:val="22"/>
          <w:lang w:val="es-CR"/>
        </w:rPr>
        <w:t xml:space="preserve"> lectura y aprobación del Acta número 3</w:t>
      </w:r>
      <w:r w:rsidRPr="00595674">
        <w:rPr>
          <w:rFonts w:ascii="Arial" w:eastAsia="Segoe UI" w:hAnsi="Arial" w:cs="Arial"/>
          <w:sz w:val="22"/>
          <w:szCs w:val="22"/>
          <w:lang w:val="es-CR"/>
        </w:rPr>
        <w:t>-2025,</w:t>
      </w:r>
      <w:r w:rsidR="00F97D74" w:rsidRPr="00595674">
        <w:rPr>
          <w:rFonts w:ascii="Arial" w:eastAsia="Segoe UI" w:hAnsi="Arial" w:cs="Arial"/>
          <w:sz w:val="22"/>
          <w:szCs w:val="22"/>
          <w:lang w:val="es-CR"/>
        </w:rPr>
        <w:t xml:space="preserve"> la cual se les envía a ustedes previamente</w:t>
      </w:r>
      <w:r w:rsidRPr="00595674">
        <w:rPr>
          <w:rFonts w:ascii="Arial" w:eastAsia="Segoe UI" w:hAnsi="Arial" w:cs="Arial"/>
          <w:sz w:val="22"/>
          <w:szCs w:val="22"/>
          <w:lang w:val="es-CR"/>
        </w:rPr>
        <w:t>,</w:t>
      </w:r>
      <w:r w:rsidR="00F97D74" w:rsidRPr="00595674">
        <w:rPr>
          <w:rFonts w:ascii="Arial" w:eastAsia="Segoe UI" w:hAnsi="Arial" w:cs="Arial"/>
          <w:sz w:val="22"/>
          <w:szCs w:val="22"/>
          <w:lang w:val="es-CR"/>
        </w:rPr>
        <w:t xml:space="preserve"> </w:t>
      </w:r>
      <w:r w:rsidRPr="00595674">
        <w:rPr>
          <w:rFonts w:ascii="Arial" w:eastAsia="Segoe UI" w:hAnsi="Arial" w:cs="Arial"/>
          <w:sz w:val="22"/>
          <w:szCs w:val="22"/>
          <w:lang w:val="es-CR"/>
        </w:rPr>
        <w:t>¿</w:t>
      </w:r>
      <w:r w:rsidR="00F97D74" w:rsidRPr="00595674">
        <w:rPr>
          <w:rFonts w:ascii="Arial" w:eastAsia="Segoe UI" w:hAnsi="Arial" w:cs="Arial"/>
          <w:sz w:val="22"/>
          <w:szCs w:val="22"/>
          <w:lang w:val="es-CR"/>
        </w:rPr>
        <w:t>observaciones</w:t>
      </w:r>
      <w:r w:rsidRPr="00595674">
        <w:rPr>
          <w:rFonts w:ascii="Arial" w:eastAsia="Segoe UI" w:hAnsi="Arial" w:cs="Arial"/>
          <w:sz w:val="22"/>
          <w:szCs w:val="22"/>
          <w:lang w:val="es-CR"/>
        </w:rPr>
        <w:t xml:space="preserve"> o comentarios sobre dicha acta?</w:t>
      </w:r>
    </w:p>
    <w:p w:rsidR="00BA5FB2" w:rsidRPr="00595674" w:rsidRDefault="00BA4276"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Gustavo Elizondo: </w:t>
      </w:r>
      <w:r w:rsidR="00F97D74" w:rsidRPr="00595674">
        <w:rPr>
          <w:rFonts w:ascii="Arial" w:eastAsia="Segoe UI" w:hAnsi="Arial" w:cs="Arial"/>
          <w:sz w:val="22"/>
          <w:szCs w:val="22"/>
          <w:lang w:val="es-CR"/>
        </w:rPr>
        <w:t>No tengo comentarios de acuerdo.</w:t>
      </w:r>
    </w:p>
    <w:p w:rsidR="00BA5FB2" w:rsidRPr="00595674" w:rsidRDefault="00BA4276" w:rsidP="005E3815">
      <w:pPr>
        <w:spacing w:line="300" w:lineRule="auto"/>
        <w:jc w:val="both"/>
        <w:rPr>
          <w:rFonts w:ascii="Arial" w:eastAsia="Segoe UI" w:hAnsi="Arial" w:cs="Arial"/>
          <w:sz w:val="22"/>
          <w:szCs w:val="22"/>
          <w:lang w:val="es-CR"/>
        </w:rPr>
      </w:pPr>
      <w:r w:rsidRPr="00595674">
        <w:rPr>
          <w:rFonts w:ascii="Arial" w:eastAsia="Segoe UI" w:hAnsi="Arial" w:cs="Arial"/>
          <w:b/>
          <w:bCs/>
          <w:sz w:val="22"/>
          <w:szCs w:val="22"/>
          <w:lang w:val="es-CR"/>
        </w:rPr>
        <w:t xml:space="preserve">Felipe Vega Monge: </w:t>
      </w:r>
      <w:r w:rsidR="00F97D74" w:rsidRPr="00595674">
        <w:rPr>
          <w:rFonts w:ascii="Arial" w:eastAsia="Segoe UI" w:hAnsi="Arial" w:cs="Arial"/>
          <w:sz w:val="22"/>
          <w:szCs w:val="22"/>
          <w:lang w:val="es-CR"/>
        </w:rPr>
        <w:t>No, tampoco.</w:t>
      </w:r>
    </w:p>
    <w:p w:rsidR="00BA4276" w:rsidRPr="00595674" w:rsidRDefault="00BA4276" w:rsidP="005E3815">
      <w:pPr>
        <w:spacing w:line="300" w:lineRule="auto"/>
        <w:jc w:val="both"/>
        <w:rPr>
          <w:rFonts w:ascii="Arial" w:eastAsia="Segoe UI" w:hAnsi="Arial" w:cs="Arial"/>
          <w:sz w:val="22"/>
          <w:szCs w:val="22"/>
          <w:lang w:val="es-CR"/>
        </w:rPr>
      </w:pPr>
      <w:r w:rsidRPr="00595674">
        <w:rPr>
          <w:rFonts w:ascii="Arial" w:eastAsia="Segoe UI" w:hAnsi="Arial" w:cs="Arial"/>
          <w:b/>
          <w:bCs/>
          <w:sz w:val="22"/>
          <w:szCs w:val="22"/>
          <w:lang w:val="es-CR"/>
        </w:rPr>
        <w:t xml:space="preserve">Ernesto González Prado: </w:t>
      </w:r>
      <w:r w:rsidRPr="00595674">
        <w:rPr>
          <w:rFonts w:ascii="Arial" w:eastAsia="Segoe UI" w:hAnsi="Arial" w:cs="Arial"/>
          <w:sz w:val="22"/>
          <w:szCs w:val="22"/>
          <w:lang w:val="es-CR"/>
        </w:rPr>
        <w:t>De acuerdo</w:t>
      </w:r>
    </w:p>
    <w:p w:rsidR="00BA4276" w:rsidRPr="00595674" w:rsidRDefault="00BA4276" w:rsidP="005E3815">
      <w:pPr>
        <w:spacing w:line="300" w:lineRule="auto"/>
        <w:jc w:val="both"/>
        <w:rPr>
          <w:rFonts w:ascii="Arial" w:eastAsia="Segoe UI" w:hAnsi="Arial" w:cs="Arial"/>
          <w:sz w:val="22"/>
          <w:szCs w:val="22"/>
          <w:lang w:val="es-CR"/>
        </w:rPr>
      </w:pPr>
      <w:r w:rsidRPr="00595674">
        <w:rPr>
          <w:rFonts w:ascii="Arial" w:eastAsia="Segoe UI" w:hAnsi="Arial" w:cs="Arial"/>
          <w:b/>
          <w:bCs/>
          <w:sz w:val="22"/>
          <w:szCs w:val="22"/>
          <w:lang w:val="es-CR"/>
        </w:rPr>
        <w:lastRenderedPageBreak/>
        <w:t xml:space="preserve">Carlos Isaac Pérez Mejía: </w:t>
      </w:r>
      <w:r w:rsidRPr="00595674">
        <w:rPr>
          <w:rFonts w:ascii="Arial" w:eastAsia="Segoe UI" w:hAnsi="Arial" w:cs="Arial"/>
          <w:sz w:val="22"/>
          <w:szCs w:val="22"/>
          <w:lang w:val="es-CR"/>
        </w:rPr>
        <w:t>Bien, entonces al no haber</w:t>
      </w:r>
      <w:r w:rsidR="00F97D74" w:rsidRPr="00595674">
        <w:rPr>
          <w:rFonts w:ascii="Arial" w:eastAsia="Segoe UI" w:hAnsi="Arial" w:cs="Arial"/>
          <w:sz w:val="22"/>
          <w:szCs w:val="22"/>
          <w:lang w:val="es-CR"/>
        </w:rPr>
        <w:t xml:space="preserve"> comentarios, entonces la sometemos a aprobación los que están de acuerdo sírvanse levantar la mano o manifestarlo, estamos de acuerd</w:t>
      </w:r>
      <w:r w:rsidRPr="00595674">
        <w:rPr>
          <w:rFonts w:ascii="Arial" w:eastAsia="Segoe UI" w:hAnsi="Arial" w:cs="Arial"/>
          <w:sz w:val="22"/>
          <w:szCs w:val="22"/>
          <w:lang w:val="es-CR"/>
        </w:rPr>
        <w:t>o muy bien, se da por aprobada.</w:t>
      </w:r>
    </w:p>
    <w:p w:rsidR="00BA4276" w:rsidRPr="00595674" w:rsidRDefault="00BA4276" w:rsidP="005E3815">
      <w:pPr>
        <w:spacing w:line="300" w:lineRule="auto"/>
        <w:jc w:val="both"/>
        <w:rPr>
          <w:rFonts w:ascii="Arial" w:eastAsia="Segoe UI" w:hAnsi="Arial" w:cs="Arial"/>
          <w:sz w:val="22"/>
          <w:szCs w:val="22"/>
          <w:lang w:val="es-CR"/>
        </w:rPr>
      </w:pPr>
    </w:p>
    <w:p w:rsidR="00BA4276" w:rsidRPr="00595674" w:rsidRDefault="00BA4276" w:rsidP="005E3815">
      <w:pPr>
        <w:jc w:val="both"/>
        <w:rPr>
          <w:rStyle w:val="eop"/>
          <w:rFonts w:ascii="Arial" w:eastAsia="Arial" w:hAnsi="Arial" w:cs="Arial"/>
          <w:b/>
          <w:bCs/>
          <w:color w:val="000000" w:themeColor="text1"/>
          <w:sz w:val="22"/>
          <w:szCs w:val="22"/>
          <w:lang w:val="es-ES"/>
        </w:rPr>
      </w:pPr>
      <w:r w:rsidRPr="00595674">
        <w:rPr>
          <w:rFonts w:ascii="Arial" w:eastAsia="Arial" w:hAnsi="Arial" w:cs="Arial"/>
          <w:b/>
          <w:bCs/>
          <w:sz w:val="22"/>
          <w:szCs w:val="22"/>
          <w:lang w:val="es-CR"/>
        </w:rPr>
        <w:t xml:space="preserve">ACUERDO SEGUNDO. </w:t>
      </w:r>
      <w:r w:rsidRPr="00595674">
        <w:rPr>
          <w:rFonts w:ascii="Arial" w:eastAsia="Arial" w:hAnsi="Arial" w:cs="Arial"/>
          <w:sz w:val="22"/>
          <w:szCs w:val="22"/>
          <w:lang w:val="es-ES"/>
        </w:rPr>
        <w:t xml:space="preserve">Se aprueba el acta </w:t>
      </w:r>
      <w:r w:rsidRPr="00595674">
        <w:rPr>
          <w:rStyle w:val="eop"/>
          <w:rFonts w:ascii="Arial" w:eastAsia="Arial" w:hAnsi="Arial" w:cs="Arial"/>
          <w:color w:val="000000" w:themeColor="text1"/>
          <w:sz w:val="22"/>
          <w:szCs w:val="22"/>
          <w:lang w:val="es-ES"/>
        </w:rPr>
        <w:t xml:space="preserve">N°03-2025. </w:t>
      </w:r>
      <w:r w:rsidRPr="00595674">
        <w:rPr>
          <w:rStyle w:val="eop"/>
          <w:rFonts w:ascii="Arial" w:eastAsia="Arial" w:hAnsi="Arial" w:cs="Arial"/>
          <w:b/>
          <w:bCs/>
          <w:color w:val="000000" w:themeColor="text1"/>
          <w:sz w:val="22"/>
          <w:szCs w:val="22"/>
          <w:lang w:val="es-ES"/>
        </w:rPr>
        <w:t>ACUERDO FIRME.</w:t>
      </w:r>
    </w:p>
    <w:p w:rsidR="00BA4276" w:rsidRPr="00595674" w:rsidRDefault="00BA4276" w:rsidP="005E3815">
      <w:pPr>
        <w:spacing w:line="300" w:lineRule="auto"/>
        <w:jc w:val="both"/>
        <w:rPr>
          <w:rFonts w:ascii="Arial" w:eastAsia="Segoe UI" w:hAnsi="Arial" w:cs="Arial"/>
          <w:sz w:val="22"/>
          <w:szCs w:val="22"/>
          <w:lang w:val="es-CR"/>
        </w:rPr>
      </w:pPr>
    </w:p>
    <w:p w:rsidR="00BA5FB2" w:rsidRPr="00595674" w:rsidRDefault="00BA4276"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Pérez Mejía: </w:t>
      </w:r>
      <w:r w:rsidRPr="00595674">
        <w:rPr>
          <w:rFonts w:ascii="Arial" w:eastAsia="Segoe UI" w:hAnsi="Arial" w:cs="Arial"/>
          <w:sz w:val="22"/>
          <w:szCs w:val="22"/>
          <w:lang w:val="es-CR"/>
        </w:rPr>
        <w:t>P</w:t>
      </w:r>
      <w:r w:rsidR="00F97D74" w:rsidRPr="00595674">
        <w:rPr>
          <w:rFonts w:ascii="Arial" w:eastAsia="Segoe UI" w:hAnsi="Arial" w:cs="Arial"/>
          <w:sz w:val="22"/>
          <w:szCs w:val="22"/>
          <w:lang w:val="es-CR"/>
        </w:rPr>
        <w:t>asamos al punto número 3 que dice avanc</w:t>
      </w:r>
      <w:r w:rsidR="00F87798" w:rsidRPr="00595674">
        <w:rPr>
          <w:rFonts w:ascii="Arial" w:eastAsia="Segoe UI" w:hAnsi="Arial" w:cs="Arial"/>
          <w:sz w:val="22"/>
          <w:szCs w:val="22"/>
          <w:lang w:val="es-CR"/>
        </w:rPr>
        <w:t>e del PSA 2.0 tiene la palabra la Dirección E</w:t>
      </w:r>
      <w:r w:rsidR="00F97D74" w:rsidRPr="00595674">
        <w:rPr>
          <w:rFonts w:ascii="Arial" w:eastAsia="Segoe UI" w:hAnsi="Arial" w:cs="Arial"/>
          <w:sz w:val="22"/>
          <w:szCs w:val="22"/>
          <w:lang w:val="es-CR"/>
        </w:rPr>
        <w:t>jecutiva.</w:t>
      </w:r>
    </w:p>
    <w:p w:rsidR="00BA5FB2" w:rsidRPr="00595674" w:rsidRDefault="00F87798"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Gilmar Navarrete Chacón: </w:t>
      </w:r>
      <w:r w:rsidRPr="00595674">
        <w:rPr>
          <w:rFonts w:ascii="Arial" w:eastAsia="Segoe UI" w:hAnsi="Arial" w:cs="Arial"/>
          <w:bCs/>
          <w:sz w:val="22"/>
          <w:szCs w:val="22"/>
          <w:lang w:val="es-CR"/>
        </w:rPr>
        <w:t>Muchas</w:t>
      </w:r>
      <w:r w:rsidR="00F97D74" w:rsidRPr="00595674">
        <w:rPr>
          <w:rFonts w:ascii="Arial" w:eastAsia="Segoe UI" w:hAnsi="Arial" w:cs="Arial"/>
          <w:sz w:val="22"/>
          <w:szCs w:val="22"/>
          <w:lang w:val="es-CR"/>
        </w:rPr>
        <w:t xml:space="preserve"> gracias. Don Carlos. Saludo a todos </w:t>
      </w:r>
      <w:r w:rsidRPr="00595674">
        <w:rPr>
          <w:rFonts w:ascii="Arial" w:eastAsia="Segoe UI" w:hAnsi="Arial" w:cs="Arial"/>
          <w:sz w:val="22"/>
          <w:szCs w:val="22"/>
          <w:lang w:val="es-CR"/>
        </w:rPr>
        <w:t xml:space="preserve">los miembros de junta. Vamos a </w:t>
      </w:r>
      <w:r w:rsidR="00F97D74" w:rsidRPr="00595674">
        <w:rPr>
          <w:rFonts w:ascii="Arial" w:eastAsia="Segoe UI" w:hAnsi="Arial" w:cs="Arial"/>
          <w:sz w:val="22"/>
          <w:szCs w:val="22"/>
          <w:lang w:val="es-CR"/>
        </w:rPr>
        <w:t>pre</w:t>
      </w:r>
      <w:r w:rsidRPr="00595674">
        <w:rPr>
          <w:rFonts w:ascii="Arial" w:eastAsia="Segoe UI" w:hAnsi="Arial" w:cs="Arial"/>
          <w:sz w:val="22"/>
          <w:szCs w:val="22"/>
          <w:lang w:val="es-CR"/>
        </w:rPr>
        <w:t>sentarles</w:t>
      </w:r>
      <w:r w:rsidR="00F97D74" w:rsidRPr="00595674">
        <w:rPr>
          <w:rFonts w:ascii="Arial" w:eastAsia="Segoe UI" w:hAnsi="Arial" w:cs="Arial"/>
          <w:sz w:val="22"/>
          <w:szCs w:val="22"/>
          <w:lang w:val="es-CR"/>
        </w:rPr>
        <w:t xml:space="preserve"> el avance que ha tenido el programa de PSA 2024 al 14/05/2025</w:t>
      </w:r>
      <w:r w:rsidRPr="00595674">
        <w:rPr>
          <w:rFonts w:ascii="Arial" w:eastAsia="Segoe UI" w:hAnsi="Arial" w:cs="Arial"/>
          <w:sz w:val="22"/>
          <w:szCs w:val="22"/>
          <w:lang w:val="es-CR"/>
        </w:rPr>
        <w:t>, e</w:t>
      </w:r>
      <w:r w:rsidR="00F97D74" w:rsidRPr="00595674">
        <w:rPr>
          <w:rFonts w:ascii="Arial" w:eastAsia="Segoe UI" w:hAnsi="Arial" w:cs="Arial"/>
          <w:sz w:val="22"/>
          <w:szCs w:val="22"/>
          <w:lang w:val="es-CR"/>
        </w:rPr>
        <w:t xml:space="preserve">l día de hoy </w:t>
      </w:r>
      <w:r w:rsidRPr="00595674">
        <w:rPr>
          <w:rFonts w:ascii="Arial" w:eastAsia="Segoe UI" w:hAnsi="Arial" w:cs="Arial"/>
          <w:sz w:val="22"/>
          <w:szCs w:val="22"/>
          <w:lang w:val="es-CR"/>
        </w:rPr>
        <w:t>t</w:t>
      </w:r>
      <w:r w:rsidR="00F97D74" w:rsidRPr="00595674">
        <w:rPr>
          <w:rFonts w:ascii="Arial" w:eastAsia="Segoe UI" w:hAnsi="Arial" w:cs="Arial"/>
          <w:sz w:val="22"/>
          <w:szCs w:val="22"/>
          <w:lang w:val="es-CR"/>
        </w:rPr>
        <w:t>enemos 85489</w:t>
      </w:r>
      <w:r w:rsidRPr="00595674">
        <w:rPr>
          <w:rFonts w:ascii="Arial" w:eastAsia="Segoe UI" w:hAnsi="Arial" w:cs="Arial"/>
          <w:sz w:val="22"/>
          <w:szCs w:val="22"/>
          <w:lang w:val="es-CR"/>
        </w:rPr>
        <w:t xml:space="preserve"> hectáreas ya bajo contrato de Pago por Servicio A</w:t>
      </w:r>
      <w:r w:rsidR="00F97D74" w:rsidRPr="00595674">
        <w:rPr>
          <w:rFonts w:ascii="Arial" w:eastAsia="Segoe UI" w:hAnsi="Arial" w:cs="Arial"/>
          <w:sz w:val="22"/>
          <w:szCs w:val="22"/>
          <w:lang w:val="es-CR"/>
        </w:rPr>
        <w:t>mbiental a esta fecha</w:t>
      </w:r>
      <w:r w:rsidRPr="00595674">
        <w:rPr>
          <w:rFonts w:ascii="Arial" w:eastAsia="Segoe UI" w:hAnsi="Arial" w:cs="Arial"/>
          <w:sz w:val="22"/>
          <w:szCs w:val="22"/>
          <w:lang w:val="es-CR"/>
        </w:rPr>
        <w:t>,</w:t>
      </w:r>
      <w:r w:rsidR="00F97D74" w:rsidRPr="00595674">
        <w:rPr>
          <w:rFonts w:ascii="Arial" w:eastAsia="Segoe UI" w:hAnsi="Arial" w:cs="Arial"/>
          <w:sz w:val="22"/>
          <w:szCs w:val="22"/>
          <w:lang w:val="es-CR"/>
        </w:rPr>
        <w:t xml:space="preserve"> todavía tenemos en valoración técnica 28254 hectáreas y en valoración legal 9073</w:t>
      </w:r>
      <w:r w:rsidRPr="00595674">
        <w:rPr>
          <w:rFonts w:ascii="Arial" w:eastAsia="Segoe UI" w:hAnsi="Arial" w:cs="Arial"/>
          <w:sz w:val="22"/>
          <w:szCs w:val="22"/>
          <w:lang w:val="es-CR"/>
        </w:rPr>
        <w:t>,</w:t>
      </w:r>
      <w:r w:rsidR="00F97D74" w:rsidRPr="00595674">
        <w:rPr>
          <w:rFonts w:ascii="Arial" w:eastAsia="Segoe UI" w:hAnsi="Arial" w:cs="Arial"/>
          <w:sz w:val="22"/>
          <w:szCs w:val="22"/>
          <w:lang w:val="es-CR"/>
        </w:rPr>
        <w:t xml:space="preserve"> se han archiva</w:t>
      </w:r>
      <w:r w:rsidRPr="00595674">
        <w:rPr>
          <w:rFonts w:ascii="Arial" w:eastAsia="Segoe UI" w:hAnsi="Arial" w:cs="Arial"/>
          <w:sz w:val="22"/>
          <w:szCs w:val="22"/>
          <w:lang w:val="es-CR"/>
        </w:rPr>
        <w:t xml:space="preserve">do del total de solicitudes recibidas </w:t>
      </w:r>
      <w:r w:rsidR="00F97D74" w:rsidRPr="00595674">
        <w:rPr>
          <w:rFonts w:ascii="Arial" w:eastAsia="Segoe UI" w:hAnsi="Arial" w:cs="Arial"/>
          <w:sz w:val="22"/>
          <w:szCs w:val="22"/>
          <w:lang w:val="es-CR"/>
        </w:rPr>
        <w:t>para este período 3</w:t>
      </w:r>
      <w:r w:rsidRPr="00595674">
        <w:rPr>
          <w:rFonts w:ascii="Arial" w:eastAsia="Segoe UI" w:hAnsi="Arial" w:cs="Arial"/>
          <w:sz w:val="22"/>
          <w:szCs w:val="22"/>
          <w:lang w:val="es-CR"/>
        </w:rPr>
        <w:t>2000 hectáreas para un total</w:t>
      </w:r>
      <w:r w:rsidR="00F97D74" w:rsidRPr="00595674">
        <w:rPr>
          <w:rFonts w:ascii="Arial" w:eastAsia="Segoe UI" w:hAnsi="Arial" w:cs="Arial"/>
          <w:sz w:val="22"/>
          <w:szCs w:val="22"/>
          <w:lang w:val="es-CR"/>
        </w:rPr>
        <w:t xml:space="preserve"> de he</w:t>
      </w:r>
      <w:r w:rsidRPr="00595674">
        <w:rPr>
          <w:rFonts w:ascii="Arial" w:eastAsia="Segoe UI" w:hAnsi="Arial" w:cs="Arial"/>
          <w:sz w:val="22"/>
          <w:szCs w:val="22"/>
          <w:lang w:val="es-CR"/>
        </w:rPr>
        <w:t xml:space="preserve">ctáreas que recibimos de 155266, </w:t>
      </w:r>
      <w:r w:rsidR="00F97D74" w:rsidRPr="00595674">
        <w:rPr>
          <w:rFonts w:ascii="Arial" w:eastAsia="Segoe UI" w:hAnsi="Arial" w:cs="Arial"/>
          <w:sz w:val="22"/>
          <w:szCs w:val="22"/>
          <w:lang w:val="es-CR"/>
        </w:rPr>
        <w:t>si la cantidad de hectáreas que están en valoración técnica, más las que están en valoración legal lleguen a formalizar contrato, entonces</w:t>
      </w:r>
      <w:r w:rsidRPr="00595674">
        <w:rPr>
          <w:rFonts w:ascii="Arial" w:eastAsia="Segoe UI" w:hAnsi="Arial" w:cs="Arial"/>
          <w:sz w:val="22"/>
          <w:szCs w:val="22"/>
          <w:lang w:val="es-CR"/>
        </w:rPr>
        <w:t xml:space="preserve"> tendríamos un total p</w:t>
      </w:r>
      <w:r w:rsidR="00F97D74" w:rsidRPr="00595674">
        <w:rPr>
          <w:rFonts w:ascii="Arial" w:eastAsia="Segoe UI" w:hAnsi="Arial" w:cs="Arial"/>
          <w:sz w:val="22"/>
          <w:szCs w:val="22"/>
          <w:lang w:val="es-CR"/>
        </w:rPr>
        <w:t>otencia</w:t>
      </w:r>
      <w:r w:rsidR="003371B7" w:rsidRPr="00595674">
        <w:rPr>
          <w:rFonts w:ascii="Arial" w:eastAsia="Segoe UI" w:hAnsi="Arial" w:cs="Arial"/>
          <w:sz w:val="22"/>
          <w:szCs w:val="22"/>
          <w:lang w:val="es-CR"/>
        </w:rPr>
        <w:t xml:space="preserve">l de alcanzar 122816 hectáreas. </w:t>
      </w:r>
      <w:r w:rsidR="00F97D74" w:rsidRPr="00595674">
        <w:rPr>
          <w:rFonts w:ascii="Arial" w:eastAsia="Segoe UI" w:hAnsi="Arial" w:cs="Arial"/>
          <w:sz w:val="22"/>
          <w:szCs w:val="22"/>
          <w:lang w:val="es-CR"/>
        </w:rPr>
        <w:t>En términos porcentuales podemos ver que esas 85000 hectáreas representan el 5</w:t>
      </w:r>
      <w:r w:rsidR="003371B7" w:rsidRPr="00595674">
        <w:rPr>
          <w:rFonts w:ascii="Arial" w:eastAsia="Segoe UI" w:hAnsi="Arial" w:cs="Arial"/>
          <w:sz w:val="22"/>
          <w:szCs w:val="22"/>
          <w:lang w:val="es-CR"/>
        </w:rPr>
        <w:t>5%. El total de hectáreas q</w:t>
      </w:r>
      <w:r w:rsidR="00F97D74" w:rsidRPr="00595674">
        <w:rPr>
          <w:rFonts w:ascii="Arial" w:eastAsia="Segoe UI" w:hAnsi="Arial" w:cs="Arial"/>
          <w:sz w:val="22"/>
          <w:szCs w:val="22"/>
          <w:lang w:val="es-CR"/>
        </w:rPr>
        <w:t>ue se solicitaron en este</w:t>
      </w:r>
      <w:r w:rsidR="003371B7" w:rsidRPr="00595674">
        <w:rPr>
          <w:rFonts w:ascii="Arial" w:eastAsia="Segoe UI" w:hAnsi="Arial" w:cs="Arial"/>
          <w:sz w:val="22"/>
          <w:szCs w:val="22"/>
          <w:lang w:val="es-CR"/>
        </w:rPr>
        <w:t xml:space="preserve"> periodo y si sumamos L</w:t>
      </w:r>
      <w:r w:rsidR="00F97D74" w:rsidRPr="00595674">
        <w:rPr>
          <w:rFonts w:ascii="Arial" w:eastAsia="Segoe UI" w:hAnsi="Arial" w:cs="Arial"/>
          <w:sz w:val="22"/>
          <w:szCs w:val="22"/>
          <w:lang w:val="es-CR"/>
        </w:rPr>
        <w:t xml:space="preserve">os otros procesos que </w:t>
      </w:r>
      <w:r w:rsidR="005E3815" w:rsidRPr="00595674">
        <w:rPr>
          <w:rFonts w:ascii="Arial" w:eastAsia="Segoe UI" w:hAnsi="Arial" w:cs="Arial"/>
          <w:sz w:val="22"/>
          <w:szCs w:val="22"/>
          <w:lang w:val="es-CR"/>
        </w:rPr>
        <w:t xml:space="preserve">están en trámite. </w:t>
      </w:r>
      <w:r w:rsidR="00F97D74" w:rsidRPr="00595674">
        <w:rPr>
          <w:rFonts w:ascii="Arial" w:eastAsia="Segoe UI" w:hAnsi="Arial" w:cs="Arial"/>
          <w:sz w:val="22"/>
          <w:szCs w:val="22"/>
          <w:lang w:val="es-CR"/>
        </w:rPr>
        <w:t>Tendríamos una cantidad del 79% hectáreas del total que se recibieron cubiertas, lo que representa el doble prácticamente de la cantidad de hectáreas que se contrataban en los años anteriores. Y aquí es impresionante v</w:t>
      </w:r>
      <w:r w:rsidR="00D0521A" w:rsidRPr="00595674">
        <w:rPr>
          <w:rFonts w:ascii="Arial" w:eastAsia="Segoe UI" w:hAnsi="Arial" w:cs="Arial"/>
          <w:sz w:val="22"/>
          <w:szCs w:val="22"/>
          <w:lang w:val="es-CR"/>
        </w:rPr>
        <w:t>er estas cifras de</w:t>
      </w:r>
      <w:r w:rsidR="003371B7" w:rsidRPr="00595674">
        <w:rPr>
          <w:rFonts w:ascii="Arial" w:eastAsia="Segoe UI" w:hAnsi="Arial" w:cs="Arial"/>
          <w:sz w:val="22"/>
          <w:szCs w:val="22"/>
          <w:lang w:val="es-CR"/>
        </w:rPr>
        <w:t xml:space="preserve"> cómo al</w:t>
      </w:r>
      <w:r w:rsidR="00266960" w:rsidRPr="00595674">
        <w:rPr>
          <w:rFonts w:ascii="Arial" w:eastAsia="Segoe UI" w:hAnsi="Arial" w:cs="Arial"/>
          <w:sz w:val="22"/>
          <w:szCs w:val="22"/>
          <w:lang w:val="es-CR"/>
        </w:rPr>
        <w:t xml:space="preserve"> día de hoy ya hemos logrado s</w:t>
      </w:r>
      <w:r w:rsidR="00F97D74" w:rsidRPr="00595674">
        <w:rPr>
          <w:rFonts w:ascii="Arial" w:eastAsia="Segoe UI" w:hAnsi="Arial" w:cs="Arial"/>
          <w:sz w:val="22"/>
          <w:szCs w:val="22"/>
          <w:lang w:val="es-CR"/>
        </w:rPr>
        <w:t>uscribir 8</w:t>
      </w:r>
      <w:r w:rsidR="00AE79FE" w:rsidRPr="00595674">
        <w:rPr>
          <w:rFonts w:ascii="Arial" w:eastAsia="Segoe UI" w:hAnsi="Arial" w:cs="Arial"/>
          <w:sz w:val="22"/>
          <w:szCs w:val="22"/>
          <w:lang w:val="es-CR"/>
        </w:rPr>
        <w:t>5000 y que todavía estamos en</w:t>
      </w:r>
      <w:r w:rsidR="00D0521A" w:rsidRPr="00595674">
        <w:rPr>
          <w:rFonts w:ascii="Arial" w:eastAsia="Segoe UI" w:hAnsi="Arial" w:cs="Arial"/>
          <w:sz w:val="22"/>
          <w:szCs w:val="22"/>
          <w:lang w:val="es-CR"/>
        </w:rPr>
        <w:t xml:space="preserve"> gestión de</w:t>
      </w:r>
      <w:r w:rsidR="00F97D74" w:rsidRPr="00595674">
        <w:rPr>
          <w:rFonts w:ascii="Arial" w:eastAsia="Segoe UI" w:hAnsi="Arial" w:cs="Arial"/>
          <w:sz w:val="22"/>
          <w:szCs w:val="22"/>
          <w:lang w:val="es-CR"/>
        </w:rPr>
        <w:t xml:space="preserve"> esas 35000 hectáreas más que están en trámite</w:t>
      </w:r>
    </w:p>
    <w:p w:rsidR="00266960" w:rsidRPr="00595674" w:rsidRDefault="00266960" w:rsidP="005E3815">
      <w:pPr>
        <w:spacing w:line="300" w:lineRule="auto"/>
        <w:jc w:val="both"/>
        <w:rPr>
          <w:rFonts w:ascii="Arial" w:eastAsia="Segoe UI" w:hAnsi="Arial" w:cs="Arial"/>
          <w:sz w:val="22"/>
          <w:szCs w:val="22"/>
          <w:lang w:val="es-CR"/>
        </w:rPr>
      </w:pPr>
      <w:r w:rsidRPr="00595674">
        <w:rPr>
          <w:rFonts w:ascii="Arial" w:eastAsia="Segoe UI" w:hAnsi="Arial" w:cs="Arial"/>
          <w:b/>
          <w:bCs/>
          <w:sz w:val="22"/>
          <w:szCs w:val="22"/>
          <w:lang w:val="es-CR"/>
        </w:rPr>
        <w:t xml:space="preserve">Carlos Isaac Pérez Mejía: </w:t>
      </w:r>
      <w:r w:rsidRPr="00595674">
        <w:rPr>
          <w:rFonts w:ascii="Arial" w:eastAsia="Segoe UI" w:hAnsi="Arial" w:cs="Arial"/>
          <w:bCs/>
          <w:sz w:val="22"/>
          <w:szCs w:val="22"/>
          <w:lang w:val="es-CR"/>
        </w:rPr>
        <w:t>¿</w:t>
      </w:r>
      <w:r w:rsidRPr="00595674">
        <w:rPr>
          <w:rFonts w:ascii="Arial" w:eastAsia="Segoe UI" w:hAnsi="Arial" w:cs="Arial"/>
          <w:sz w:val="22"/>
          <w:szCs w:val="22"/>
          <w:lang w:val="es-CR"/>
        </w:rPr>
        <w:t>Podemos</w:t>
      </w:r>
      <w:r w:rsidR="00F97D74" w:rsidRPr="00595674">
        <w:rPr>
          <w:rFonts w:ascii="Arial" w:eastAsia="Segoe UI" w:hAnsi="Arial" w:cs="Arial"/>
          <w:sz w:val="22"/>
          <w:szCs w:val="22"/>
          <w:lang w:val="es-CR"/>
        </w:rPr>
        <w:t xml:space="preserve"> a hacer una pregunta antes d</w:t>
      </w:r>
      <w:r w:rsidRPr="00595674">
        <w:rPr>
          <w:rFonts w:ascii="Arial" w:eastAsia="Segoe UI" w:hAnsi="Arial" w:cs="Arial"/>
          <w:sz w:val="22"/>
          <w:szCs w:val="22"/>
          <w:lang w:val="es-CR"/>
        </w:rPr>
        <w:t>e que usted continúe don Gilmar?</w:t>
      </w:r>
      <w:r w:rsidR="00F97D74" w:rsidRPr="00595674">
        <w:rPr>
          <w:rFonts w:ascii="Arial" w:eastAsia="Segoe UI" w:hAnsi="Arial" w:cs="Arial"/>
          <w:sz w:val="22"/>
          <w:szCs w:val="22"/>
          <w:lang w:val="es-CR"/>
        </w:rPr>
        <w:t xml:space="preserve"> </w:t>
      </w:r>
    </w:p>
    <w:p w:rsidR="00BA5FB2" w:rsidRPr="00595674" w:rsidRDefault="00266960"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Gilmar Navarrete Chacón:</w:t>
      </w:r>
      <w:r w:rsidRPr="00595674">
        <w:rPr>
          <w:rFonts w:ascii="Arial" w:eastAsia="Segoe UI" w:hAnsi="Arial" w:cs="Arial"/>
          <w:sz w:val="22"/>
          <w:szCs w:val="22"/>
          <w:lang w:val="es-CR"/>
        </w:rPr>
        <w:t xml:space="preserve"> </w:t>
      </w:r>
      <w:r w:rsidR="00F97D74" w:rsidRPr="00595674">
        <w:rPr>
          <w:rFonts w:ascii="Arial" w:eastAsia="Segoe UI" w:hAnsi="Arial" w:cs="Arial"/>
          <w:sz w:val="22"/>
          <w:szCs w:val="22"/>
          <w:lang w:val="es-CR"/>
        </w:rPr>
        <w:t>Claro que sí, don Carlos, adelante.</w:t>
      </w:r>
    </w:p>
    <w:p w:rsidR="00BA5FB2" w:rsidRPr="00595674" w:rsidRDefault="00266960"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Pérez Mejía: </w:t>
      </w:r>
      <w:r w:rsidRPr="00595674">
        <w:rPr>
          <w:rFonts w:ascii="Arial" w:eastAsia="Segoe UI" w:hAnsi="Arial" w:cs="Arial"/>
          <w:sz w:val="22"/>
          <w:szCs w:val="22"/>
          <w:lang w:val="es-CR"/>
        </w:rPr>
        <w:t>Si me lo permite en la lámina anterior, para que eso no se no se quede ahí en el tintero, ¿qué significa v</w:t>
      </w:r>
      <w:r w:rsidR="00F97D74" w:rsidRPr="00595674">
        <w:rPr>
          <w:rFonts w:ascii="Arial" w:eastAsia="Segoe UI" w:hAnsi="Arial" w:cs="Arial"/>
          <w:sz w:val="22"/>
          <w:szCs w:val="22"/>
          <w:lang w:val="es-CR"/>
        </w:rPr>
        <w:t>aloración legal?</w:t>
      </w:r>
    </w:p>
    <w:p w:rsidR="00BA5FB2" w:rsidRPr="00595674" w:rsidRDefault="00266960"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Gilmar Navarrete Chacón: </w:t>
      </w:r>
      <w:r w:rsidR="00F97D74" w:rsidRPr="00595674">
        <w:rPr>
          <w:rFonts w:ascii="Arial" w:eastAsia="Segoe UI" w:hAnsi="Arial" w:cs="Arial"/>
          <w:sz w:val="22"/>
          <w:szCs w:val="22"/>
          <w:lang w:val="es-CR"/>
        </w:rPr>
        <w:t>Claro valoración legal es la etapa donde las solicitudes han sido calificadas por nuestras oficinas regionales y entren en una fase donde nuestra área legal, nuestro cuerpo de abogados, revisan la condición legal de esa solicitud. Si no tiene ningún defecto, entonces se</w:t>
      </w:r>
      <w:r w:rsidR="00EF231E" w:rsidRPr="00595674">
        <w:rPr>
          <w:rFonts w:ascii="Arial" w:eastAsia="Segoe UI" w:hAnsi="Arial" w:cs="Arial"/>
          <w:sz w:val="22"/>
          <w:szCs w:val="22"/>
          <w:lang w:val="es-CR"/>
        </w:rPr>
        <w:t xml:space="preserve"> le notifica al propietario para q</w:t>
      </w:r>
      <w:r w:rsidR="00F97D74" w:rsidRPr="00595674">
        <w:rPr>
          <w:rFonts w:ascii="Arial" w:eastAsia="Segoe UI" w:hAnsi="Arial" w:cs="Arial"/>
          <w:sz w:val="22"/>
          <w:szCs w:val="22"/>
          <w:lang w:val="es-CR"/>
        </w:rPr>
        <w:t>ue presente la parte técnica y esta es una siguiente fase</w:t>
      </w:r>
      <w:r w:rsidR="00EF231E" w:rsidRPr="00595674">
        <w:rPr>
          <w:rFonts w:ascii="Arial" w:eastAsia="Segoe UI" w:hAnsi="Arial" w:cs="Arial"/>
          <w:sz w:val="22"/>
          <w:szCs w:val="22"/>
          <w:lang w:val="es-CR"/>
        </w:rPr>
        <w:t>, entonces, v</w:t>
      </w:r>
      <w:r w:rsidR="00F97D74" w:rsidRPr="00595674">
        <w:rPr>
          <w:rFonts w:ascii="Arial" w:eastAsia="Segoe UI" w:hAnsi="Arial" w:cs="Arial"/>
          <w:sz w:val="22"/>
          <w:szCs w:val="22"/>
          <w:lang w:val="es-CR"/>
        </w:rPr>
        <w:t>aloración técnica son las soli</w:t>
      </w:r>
      <w:r w:rsidR="00EF231E" w:rsidRPr="00595674">
        <w:rPr>
          <w:rFonts w:ascii="Arial" w:eastAsia="Segoe UI" w:hAnsi="Arial" w:cs="Arial"/>
          <w:sz w:val="22"/>
          <w:szCs w:val="22"/>
          <w:lang w:val="es-CR"/>
        </w:rPr>
        <w:t>citudes que están a la espera d</w:t>
      </w:r>
      <w:r w:rsidR="00F97D74" w:rsidRPr="00595674">
        <w:rPr>
          <w:rFonts w:ascii="Arial" w:eastAsia="Segoe UI" w:hAnsi="Arial" w:cs="Arial"/>
          <w:sz w:val="22"/>
          <w:szCs w:val="22"/>
          <w:lang w:val="es-CR"/>
        </w:rPr>
        <w:t>e que el ingeniero forestal presente el estudio técnico para cumplir con esa fase del proceso.</w:t>
      </w:r>
    </w:p>
    <w:p w:rsidR="00BA5FB2" w:rsidRPr="00595674" w:rsidRDefault="00BA4DF0"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Pérez Mejía: </w:t>
      </w:r>
      <w:r w:rsidRPr="00595674">
        <w:rPr>
          <w:rFonts w:ascii="Arial" w:eastAsia="Segoe UI" w:hAnsi="Arial" w:cs="Arial"/>
          <w:bCs/>
          <w:sz w:val="22"/>
          <w:szCs w:val="22"/>
          <w:lang w:val="es-CR"/>
        </w:rPr>
        <w:t>Ok</w:t>
      </w:r>
      <w:r w:rsidRPr="00595674">
        <w:rPr>
          <w:rFonts w:ascii="Arial" w:eastAsia="Segoe UI" w:hAnsi="Arial" w:cs="Arial"/>
          <w:b/>
          <w:bCs/>
          <w:sz w:val="22"/>
          <w:szCs w:val="22"/>
          <w:lang w:val="es-CR"/>
        </w:rPr>
        <w:t xml:space="preserve"> </w:t>
      </w:r>
      <w:r w:rsidRPr="00595674">
        <w:rPr>
          <w:rFonts w:ascii="Arial" w:eastAsia="Segoe UI" w:hAnsi="Arial" w:cs="Arial"/>
          <w:bCs/>
          <w:sz w:val="22"/>
          <w:szCs w:val="22"/>
          <w:lang w:val="es-CR"/>
        </w:rPr>
        <w:t>¿</w:t>
      </w:r>
      <w:r w:rsidR="00F97D74" w:rsidRPr="00595674">
        <w:rPr>
          <w:rFonts w:ascii="Arial" w:eastAsia="Segoe UI" w:hAnsi="Arial" w:cs="Arial"/>
          <w:sz w:val="22"/>
          <w:szCs w:val="22"/>
          <w:lang w:val="es-CR"/>
        </w:rPr>
        <w:t>qué significa entonces que pasaron archivo?</w:t>
      </w:r>
    </w:p>
    <w:p w:rsidR="00BA5FB2" w:rsidRPr="00595674" w:rsidRDefault="00BA4DF0"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Gilmar Navarrete Chacón: </w:t>
      </w:r>
      <w:r w:rsidRPr="00595674">
        <w:rPr>
          <w:rFonts w:ascii="Arial" w:eastAsia="Segoe UI" w:hAnsi="Arial" w:cs="Arial"/>
          <w:bCs/>
          <w:sz w:val="22"/>
          <w:szCs w:val="22"/>
          <w:lang w:val="es-CR"/>
        </w:rPr>
        <w:t>Arc</w:t>
      </w:r>
      <w:r w:rsidR="00F97D74" w:rsidRPr="00595674">
        <w:rPr>
          <w:rFonts w:ascii="Arial" w:eastAsia="Segoe UI" w:hAnsi="Arial" w:cs="Arial"/>
          <w:sz w:val="22"/>
          <w:szCs w:val="22"/>
          <w:lang w:val="es-CR"/>
        </w:rPr>
        <w:t>hivo es en alguna de las diferentes fases que tiene el programa de PSA que se le</w:t>
      </w:r>
      <w:r w:rsidRPr="00595674">
        <w:rPr>
          <w:rFonts w:ascii="Arial" w:eastAsia="Segoe UI" w:hAnsi="Arial" w:cs="Arial"/>
          <w:sz w:val="22"/>
          <w:szCs w:val="22"/>
          <w:lang w:val="es-CR"/>
        </w:rPr>
        <w:t>s</w:t>
      </w:r>
      <w:r w:rsidR="00F97D74" w:rsidRPr="00595674">
        <w:rPr>
          <w:rFonts w:ascii="Arial" w:eastAsia="Segoe UI" w:hAnsi="Arial" w:cs="Arial"/>
          <w:sz w:val="22"/>
          <w:szCs w:val="22"/>
          <w:lang w:val="es-CR"/>
        </w:rPr>
        <w:t xml:space="preserve"> detectó alguna inconsistencia</w:t>
      </w:r>
      <w:r w:rsidRPr="00595674">
        <w:rPr>
          <w:rFonts w:ascii="Arial" w:eastAsia="Segoe UI" w:hAnsi="Arial" w:cs="Arial"/>
          <w:sz w:val="22"/>
          <w:szCs w:val="22"/>
          <w:lang w:val="es-CR"/>
        </w:rPr>
        <w:t>,</w:t>
      </w:r>
      <w:r w:rsidR="00F97D74" w:rsidRPr="00595674">
        <w:rPr>
          <w:rFonts w:ascii="Arial" w:eastAsia="Segoe UI" w:hAnsi="Arial" w:cs="Arial"/>
          <w:sz w:val="22"/>
          <w:szCs w:val="22"/>
          <w:lang w:val="es-CR"/>
        </w:rPr>
        <w:t xml:space="preserve"> que los propietarios desistieron de continuar con la solicitud y</w:t>
      </w:r>
      <w:r w:rsidRPr="00595674">
        <w:rPr>
          <w:rFonts w:ascii="Arial" w:eastAsia="Segoe UI" w:hAnsi="Arial" w:cs="Arial"/>
          <w:sz w:val="22"/>
          <w:szCs w:val="22"/>
          <w:lang w:val="es-CR"/>
        </w:rPr>
        <w:t xml:space="preserve"> por lo tanto se van archivando e</w:t>
      </w:r>
      <w:r w:rsidR="00F97D74" w:rsidRPr="00595674">
        <w:rPr>
          <w:rFonts w:ascii="Arial" w:eastAsia="Segoe UI" w:hAnsi="Arial" w:cs="Arial"/>
          <w:sz w:val="22"/>
          <w:szCs w:val="22"/>
          <w:lang w:val="es-CR"/>
        </w:rPr>
        <w:t>sas solicitudes y aquí las estamos contabilizando en términos de hectáreas, pero igua</w:t>
      </w:r>
      <w:r w:rsidRPr="00595674">
        <w:rPr>
          <w:rFonts w:ascii="Arial" w:eastAsia="Segoe UI" w:hAnsi="Arial" w:cs="Arial"/>
          <w:sz w:val="22"/>
          <w:szCs w:val="22"/>
          <w:lang w:val="es-CR"/>
        </w:rPr>
        <w:t>l las podríamos contabilizar en</w:t>
      </w:r>
      <w:r w:rsidR="00F97D74" w:rsidRPr="00595674">
        <w:rPr>
          <w:rFonts w:ascii="Arial" w:eastAsia="Segoe UI" w:hAnsi="Arial" w:cs="Arial"/>
          <w:sz w:val="22"/>
          <w:szCs w:val="22"/>
          <w:lang w:val="es-CR"/>
        </w:rPr>
        <w:t xml:space="preserve"> número de solicitudes.</w:t>
      </w:r>
    </w:p>
    <w:p w:rsidR="00BA5FB2" w:rsidRPr="00595674" w:rsidRDefault="00BA4DF0"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Pérez Mejía: </w:t>
      </w:r>
      <w:r w:rsidR="00F97D74" w:rsidRPr="00595674">
        <w:rPr>
          <w:rFonts w:ascii="Arial" w:eastAsia="Segoe UI" w:hAnsi="Arial" w:cs="Arial"/>
          <w:sz w:val="22"/>
          <w:szCs w:val="22"/>
          <w:lang w:val="es-CR"/>
        </w:rPr>
        <w:t>Muy bien. Gracias. Continuamos por favor, don Gustavo, adelante.</w:t>
      </w:r>
    </w:p>
    <w:p w:rsidR="00BA5FB2" w:rsidRPr="00595674" w:rsidRDefault="00F97D74"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Gustavo Elizondo </w:t>
      </w:r>
      <w:r w:rsidR="00BA4DF0" w:rsidRPr="00595674">
        <w:rPr>
          <w:rFonts w:ascii="Arial" w:eastAsia="Segoe UI" w:hAnsi="Arial" w:cs="Arial"/>
          <w:b/>
          <w:bCs/>
          <w:sz w:val="22"/>
          <w:szCs w:val="22"/>
          <w:lang w:val="es-CR"/>
        </w:rPr>
        <w:t>Fallas:</w:t>
      </w:r>
      <w:r w:rsidR="002D08E1" w:rsidRPr="00595674">
        <w:rPr>
          <w:rFonts w:ascii="Arial" w:eastAsia="Segoe UI" w:hAnsi="Arial" w:cs="Arial"/>
          <w:b/>
          <w:bCs/>
          <w:sz w:val="22"/>
          <w:szCs w:val="22"/>
          <w:lang w:val="es-CR"/>
        </w:rPr>
        <w:t xml:space="preserve"> </w:t>
      </w:r>
      <w:r w:rsidR="002D08E1" w:rsidRPr="00595674">
        <w:rPr>
          <w:rFonts w:ascii="Arial" w:eastAsia="Segoe UI" w:hAnsi="Arial" w:cs="Arial"/>
          <w:bCs/>
          <w:sz w:val="22"/>
          <w:szCs w:val="22"/>
          <w:lang w:val="es-CR"/>
        </w:rPr>
        <w:t>S</w:t>
      </w:r>
      <w:r w:rsidRPr="00595674">
        <w:rPr>
          <w:rFonts w:ascii="Arial" w:eastAsia="Segoe UI" w:hAnsi="Arial" w:cs="Arial"/>
          <w:sz w:val="22"/>
          <w:szCs w:val="22"/>
          <w:lang w:val="es-CR"/>
        </w:rPr>
        <w:t>í es que iba a e</w:t>
      </w:r>
      <w:r w:rsidR="002D08E1" w:rsidRPr="00595674">
        <w:rPr>
          <w:rFonts w:ascii="Arial" w:eastAsia="Segoe UI" w:hAnsi="Arial" w:cs="Arial"/>
          <w:sz w:val="22"/>
          <w:szCs w:val="22"/>
          <w:lang w:val="es-CR"/>
        </w:rPr>
        <w:t>sa parte de archivos ya yo en</w:t>
      </w:r>
      <w:r w:rsidRPr="00595674">
        <w:rPr>
          <w:rFonts w:ascii="Arial" w:eastAsia="Segoe UI" w:hAnsi="Arial" w:cs="Arial"/>
          <w:sz w:val="22"/>
          <w:szCs w:val="22"/>
          <w:lang w:val="es-CR"/>
        </w:rPr>
        <w:t xml:space="preserve"> </w:t>
      </w:r>
      <w:r w:rsidR="002D08E1" w:rsidRPr="00595674">
        <w:rPr>
          <w:rFonts w:ascii="Arial" w:eastAsia="Segoe UI" w:hAnsi="Arial" w:cs="Arial"/>
          <w:sz w:val="22"/>
          <w:szCs w:val="22"/>
          <w:lang w:val="es-CR"/>
        </w:rPr>
        <w:t>otras ocasiones</w:t>
      </w:r>
      <w:r w:rsidRPr="00595674">
        <w:rPr>
          <w:rFonts w:ascii="Arial" w:eastAsia="Segoe UI" w:hAnsi="Arial" w:cs="Arial"/>
          <w:sz w:val="22"/>
          <w:szCs w:val="22"/>
          <w:lang w:val="es-CR"/>
        </w:rPr>
        <w:t xml:space="preserve"> lo había manifestado en otros años, que siempre es interesante saber</w:t>
      </w:r>
      <w:r w:rsidR="002D08E1" w:rsidRPr="00595674">
        <w:rPr>
          <w:rFonts w:ascii="Arial" w:eastAsia="Segoe UI" w:hAnsi="Arial" w:cs="Arial"/>
          <w:sz w:val="22"/>
          <w:szCs w:val="22"/>
          <w:lang w:val="es-CR"/>
        </w:rPr>
        <w:t>,</w:t>
      </w:r>
      <w:r w:rsidRPr="00595674">
        <w:rPr>
          <w:rFonts w:ascii="Arial" w:eastAsia="Segoe UI" w:hAnsi="Arial" w:cs="Arial"/>
          <w:sz w:val="22"/>
          <w:szCs w:val="22"/>
          <w:lang w:val="es-CR"/>
        </w:rPr>
        <w:t xml:space="preserve"> porque vea que es una canti</w:t>
      </w:r>
      <w:r w:rsidR="002D08E1" w:rsidRPr="00595674">
        <w:rPr>
          <w:rFonts w:ascii="Arial" w:eastAsia="Segoe UI" w:hAnsi="Arial" w:cs="Arial"/>
          <w:sz w:val="22"/>
          <w:szCs w:val="22"/>
          <w:lang w:val="es-CR"/>
        </w:rPr>
        <w:t>dad de hectáreas bastante alta y</w:t>
      </w:r>
      <w:r w:rsidRPr="00595674">
        <w:rPr>
          <w:rFonts w:ascii="Arial" w:eastAsia="Segoe UI" w:hAnsi="Arial" w:cs="Arial"/>
          <w:sz w:val="22"/>
          <w:szCs w:val="22"/>
          <w:lang w:val="es-CR"/>
        </w:rPr>
        <w:t xml:space="preserve"> también eso que dice Gilma</w:t>
      </w:r>
      <w:r w:rsidR="002D08E1" w:rsidRPr="00595674">
        <w:rPr>
          <w:rFonts w:ascii="Arial" w:eastAsia="Segoe UI" w:hAnsi="Arial" w:cs="Arial"/>
          <w:sz w:val="22"/>
          <w:szCs w:val="22"/>
          <w:lang w:val="es-CR"/>
        </w:rPr>
        <w:t xml:space="preserve">r, pasarlo a </w:t>
      </w:r>
      <w:r w:rsidRPr="00595674">
        <w:rPr>
          <w:rFonts w:ascii="Arial" w:eastAsia="Segoe UI" w:hAnsi="Arial" w:cs="Arial"/>
          <w:sz w:val="22"/>
          <w:szCs w:val="22"/>
          <w:lang w:val="es-CR"/>
        </w:rPr>
        <w:t xml:space="preserve">cantidad de solicitudes </w:t>
      </w:r>
      <w:r w:rsidR="002D08E1" w:rsidRPr="00595674">
        <w:rPr>
          <w:rFonts w:ascii="Arial" w:eastAsia="Segoe UI" w:hAnsi="Arial" w:cs="Arial"/>
          <w:sz w:val="22"/>
          <w:szCs w:val="22"/>
          <w:lang w:val="es-CR"/>
        </w:rPr>
        <w:t>para v</w:t>
      </w:r>
      <w:r w:rsidRPr="00595674">
        <w:rPr>
          <w:rFonts w:ascii="Arial" w:eastAsia="Segoe UI" w:hAnsi="Arial" w:cs="Arial"/>
          <w:sz w:val="22"/>
          <w:szCs w:val="22"/>
          <w:lang w:val="es-CR"/>
        </w:rPr>
        <w:t xml:space="preserve">er </w:t>
      </w:r>
      <w:r w:rsidR="002D08E1" w:rsidRPr="00595674">
        <w:rPr>
          <w:rFonts w:ascii="Arial" w:eastAsia="Segoe UI" w:hAnsi="Arial" w:cs="Arial"/>
          <w:sz w:val="22"/>
          <w:szCs w:val="22"/>
          <w:lang w:val="es-CR"/>
        </w:rPr>
        <w:t>exactamente qué fue lo que pasó,</w:t>
      </w:r>
      <w:r w:rsidRPr="00595674">
        <w:rPr>
          <w:rFonts w:ascii="Arial" w:eastAsia="Segoe UI" w:hAnsi="Arial" w:cs="Arial"/>
          <w:sz w:val="22"/>
          <w:szCs w:val="22"/>
          <w:lang w:val="es-CR"/>
        </w:rPr>
        <w:t xml:space="preserve"> que falló aquí, </w:t>
      </w:r>
      <w:r w:rsidR="002D08E1" w:rsidRPr="00595674">
        <w:rPr>
          <w:rFonts w:ascii="Arial" w:eastAsia="Segoe UI" w:hAnsi="Arial" w:cs="Arial"/>
          <w:sz w:val="22"/>
          <w:szCs w:val="22"/>
          <w:lang w:val="es-CR"/>
        </w:rPr>
        <w:t>porque</w:t>
      </w:r>
      <w:r w:rsidRPr="00595674">
        <w:rPr>
          <w:rFonts w:ascii="Arial" w:eastAsia="Segoe UI" w:hAnsi="Arial" w:cs="Arial"/>
          <w:sz w:val="22"/>
          <w:szCs w:val="22"/>
          <w:lang w:val="es-CR"/>
        </w:rPr>
        <w:t xml:space="preserve"> eso nos permite una evaluación de saber, pues podría ser que la información que dimos</w:t>
      </w:r>
      <w:r w:rsidR="002D08E1" w:rsidRPr="00595674">
        <w:rPr>
          <w:rFonts w:ascii="Arial" w:eastAsia="Segoe UI" w:hAnsi="Arial" w:cs="Arial"/>
          <w:sz w:val="22"/>
          <w:szCs w:val="22"/>
          <w:lang w:val="es-CR"/>
        </w:rPr>
        <w:t>, no</w:t>
      </w:r>
      <w:r w:rsidRPr="00595674">
        <w:rPr>
          <w:rFonts w:ascii="Arial" w:eastAsia="Segoe UI" w:hAnsi="Arial" w:cs="Arial"/>
          <w:sz w:val="22"/>
          <w:szCs w:val="22"/>
          <w:lang w:val="es-CR"/>
        </w:rPr>
        <w:t xml:space="preserve"> estoy haciendo una afirmación,</w:t>
      </w:r>
      <w:r w:rsidR="002D08E1" w:rsidRPr="00595674">
        <w:rPr>
          <w:rFonts w:ascii="Arial" w:eastAsia="Segoe UI" w:hAnsi="Arial" w:cs="Arial"/>
          <w:sz w:val="22"/>
          <w:szCs w:val="22"/>
          <w:lang w:val="es-CR"/>
        </w:rPr>
        <w:t xml:space="preserve"> estoy hablando de un supuesto, que no dimos la información o que en esa oficina n</w:t>
      </w:r>
      <w:r w:rsidRPr="00595674">
        <w:rPr>
          <w:rFonts w:ascii="Arial" w:eastAsia="Segoe UI" w:hAnsi="Arial" w:cs="Arial"/>
          <w:sz w:val="22"/>
          <w:szCs w:val="22"/>
          <w:lang w:val="es-CR"/>
        </w:rPr>
        <w:t>o llegó la información o al</w:t>
      </w:r>
      <w:r w:rsidR="002D08E1" w:rsidRPr="00595674">
        <w:rPr>
          <w:rFonts w:ascii="Arial" w:eastAsia="Segoe UI" w:hAnsi="Arial" w:cs="Arial"/>
          <w:sz w:val="22"/>
          <w:szCs w:val="22"/>
          <w:lang w:val="es-CR"/>
        </w:rPr>
        <w:t xml:space="preserve">go pasó. </w:t>
      </w:r>
      <w:r w:rsidRPr="00595674">
        <w:rPr>
          <w:rFonts w:ascii="Arial" w:eastAsia="Segoe UI" w:hAnsi="Arial" w:cs="Arial"/>
          <w:sz w:val="22"/>
          <w:szCs w:val="22"/>
          <w:lang w:val="es-CR"/>
        </w:rPr>
        <w:t>Entonces sí me gustaría que en la próxima sesión tal vez</w:t>
      </w:r>
      <w:r w:rsidR="00ED6A3C" w:rsidRPr="00595674">
        <w:rPr>
          <w:rFonts w:ascii="Arial" w:eastAsia="Segoe UI" w:hAnsi="Arial" w:cs="Arial"/>
          <w:sz w:val="22"/>
          <w:szCs w:val="22"/>
          <w:lang w:val="es-CR"/>
        </w:rPr>
        <w:t>,</w:t>
      </w:r>
      <w:r w:rsidRPr="00595674">
        <w:rPr>
          <w:rFonts w:ascii="Arial" w:eastAsia="Segoe UI" w:hAnsi="Arial" w:cs="Arial"/>
          <w:sz w:val="22"/>
          <w:szCs w:val="22"/>
          <w:lang w:val="es-CR"/>
        </w:rPr>
        <w:t xml:space="preserve"> o lo pueden hacer por medio de chat, inf</w:t>
      </w:r>
      <w:r w:rsidR="002D08E1" w:rsidRPr="00595674">
        <w:rPr>
          <w:rFonts w:ascii="Arial" w:eastAsia="Segoe UI" w:hAnsi="Arial" w:cs="Arial"/>
          <w:sz w:val="22"/>
          <w:szCs w:val="22"/>
          <w:lang w:val="es-CR"/>
        </w:rPr>
        <w:t>ormarnos cómo está compuesto</w:t>
      </w:r>
      <w:r w:rsidRPr="00595674">
        <w:rPr>
          <w:rFonts w:ascii="Arial" w:eastAsia="Segoe UI" w:hAnsi="Arial" w:cs="Arial"/>
          <w:sz w:val="22"/>
          <w:szCs w:val="22"/>
          <w:lang w:val="es-CR"/>
        </w:rPr>
        <w:t xml:space="preserve"> ese archivo y que no</w:t>
      </w:r>
      <w:r w:rsidR="002D08E1" w:rsidRPr="00595674">
        <w:rPr>
          <w:rFonts w:ascii="Arial" w:eastAsia="Segoe UI" w:hAnsi="Arial" w:cs="Arial"/>
          <w:sz w:val="22"/>
          <w:szCs w:val="22"/>
          <w:lang w:val="es-CR"/>
        </w:rPr>
        <w:t>s</w:t>
      </w:r>
      <w:r w:rsidRPr="00595674">
        <w:rPr>
          <w:rFonts w:ascii="Arial" w:eastAsia="Segoe UI" w:hAnsi="Arial" w:cs="Arial"/>
          <w:sz w:val="22"/>
          <w:szCs w:val="22"/>
          <w:lang w:val="es-CR"/>
        </w:rPr>
        <w:t xml:space="preserve"> lo conviertan tam</w:t>
      </w:r>
      <w:r w:rsidR="002D08E1" w:rsidRPr="00595674">
        <w:rPr>
          <w:rFonts w:ascii="Arial" w:eastAsia="Segoe UI" w:hAnsi="Arial" w:cs="Arial"/>
          <w:sz w:val="22"/>
          <w:szCs w:val="22"/>
          <w:lang w:val="es-CR"/>
        </w:rPr>
        <w:t>bién en cantidad de solicitudes.</w:t>
      </w:r>
      <w:r w:rsidRPr="00595674">
        <w:rPr>
          <w:rFonts w:ascii="Arial" w:eastAsia="Segoe UI" w:hAnsi="Arial" w:cs="Arial"/>
          <w:sz w:val="22"/>
          <w:szCs w:val="22"/>
          <w:lang w:val="es-CR"/>
        </w:rPr>
        <w:t xml:space="preserve"> Muchas gracias.</w:t>
      </w:r>
    </w:p>
    <w:p w:rsidR="00BA5FB2" w:rsidRPr="00595674" w:rsidRDefault="00ED6A3C"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Pérez Mejía: </w:t>
      </w:r>
      <w:r w:rsidRPr="00595674">
        <w:rPr>
          <w:rFonts w:ascii="Arial" w:eastAsia="Segoe UI" w:hAnsi="Arial" w:cs="Arial"/>
          <w:sz w:val="22"/>
          <w:szCs w:val="22"/>
          <w:lang w:val="es-CR"/>
        </w:rPr>
        <w:t>Sí p</w:t>
      </w:r>
      <w:r w:rsidR="00F97D74" w:rsidRPr="00595674">
        <w:rPr>
          <w:rFonts w:ascii="Arial" w:eastAsia="Segoe UI" w:hAnsi="Arial" w:cs="Arial"/>
          <w:sz w:val="22"/>
          <w:szCs w:val="22"/>
          <w:lang w:val="es-CR"/>
        </w:rPr>
        <w:t xml:space="preserve">orque </w:t>
      </w:r>
      <w:r w:rsidRPr="00595674">
        <w:rPr>
          <w:rFonts w:ascii="Arial" w:eastAsia="Segoe UI" w:hAnsi="Arial" w:cs="Arial"/>
          <w:sz w:val="22"/>
          <w:szCs w:val="22"/>
          <w:lang w:val="es-CR"/>
        </w:rPr>
        <w:t xml:space="preserve">ahí </w:t>
      </w:r>
      <w:r w:rsidR="00F97D74" w:rsidRPr="00595674">
        <w:rPr>
          <w:rFonts w:ascii="Arial" w:eastAsia="Segoe UI" w:hAnsi="Arial" w:cs="Arial"/>
          <w:sz w:val="22"/>
          <w:szCs w:val="22"/>
          <w:lang w:val="es-CR"/>
        </w:rPr>
        <w:t>se puede saber cuáles han sido repetidas o cuáles han sido mal presentadas,</w:t>
      </w:r>
      <w:r w:rsidRPr="00595674">
        <w:rPr>
          <w:rFonts w:ascii="Arial" w:eastAsia="Segoe UI" w:hAnsi="Arial" w:cs="Arial"/>
          <w:sz w:val="22"/>
          <w:szCs w:val="22"/>
          <w:lang w:val="es-CR"/>
        </w:rPr>
        <w:t xml:space="preserve"> e</w:t>
      </w:r>
      <w:r w:rsidR="00F97D74" w:rsidRPr="00595674">
        <w:rPr>
          <w:rFonts w:ascii="Arial" w:eastAsia="Segoe UI" w:hAnsi="Arial" w:cs="Arial"/>
          <w:sz w:val="22"/>
          <w:szCs w:val="22"/>
          <w:lang w:val="es-CR"/>
        </w:rPr>
        <w:t>xactamente</w:t>
      </w:r>
      <w:r w:rsidRPr="00595674">
        <w:rPr>
          <w:rFonts w:ascii="Arial" w:eastAsia="Segoe UI" w:hAnsi="Arial" w:cs="Arial"/>
          <w:sz w:val="22"/>
          <w:szCs w:val="22"/>
          <w:lang w:val="es-CR"/>
        </w:rPr>
        <w:t>,</w:t>
      </w:r>
      <w:r w:rsidR="00F97D74" w:rsidRPr="00595674">
        <w:rPr>
          <w:rFonts w:ascii="Arial" w:eastAsia="Segoe UI" w:hAnsi="Arial" w:cs="Arial"/>
          <w:sz w:val="22"/>
          <w:szCs w:val="22"/>
          <w:lang w:val="es-CR"/>
        </w:rPr>
        <w:t xml:space="preserve"> puede ser que a futuro sean subs</w:t>
      </w:r>
      <w:r w:rsidRPr="00595674">
        <w:rPr>
          <w:rFonts w:ascii="Arial" w:eastAsia="Segoe UI" w:hAnsi="Arial" w:cs="Arial"/>
          <w:sz w:val="22"/>
          <w:szCs w:val="22"/>
          <w:lang w:val="es-CR"/>
        </w:rPr>
        <w:t>anables bajo otras condiciones</w:t>
      </w:r>
    </w:p>
    <w:p w:rsidR="00BA5FB2" w:rsidRPr="00595674" w:rsidRDefault="00ED6A3C"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Gilmar Navarrete Chacón:</w:t>
      </w:r>
      <w:r w:rsidRPr="00595674">
        <w:rPr>
          <w:rFonts w:ascii="Arial" w:eastAsia="Segoe UI" w:hAnsi="Arial" w:cs="Arial"/>
          <w:sz w:val="22"/>
          <w:szCs w:val="22"/>
          <w:lang w:val="es-CR"/>
        </w:rPr>
        <w:t xml:space="preserve"> S</w:t>
      </w:r>
      <w:r w:rsidR="00F97D74" w:rsidRPr="00595674">
        <w:rPr>
          <w:rFonts w:ascii="Arial" w:eastAsia="Segoe UI" w:hAnsi="Arial" w:cs="Arial"/>
          <w:sz w:val="22"/>
          <w:szCs w:val="22"/>
          <w:lang w:val="es-CR"/>
        </w:rPr>
        <w:t>í, señor.</w:t>
      </w:r>
      <w:r w:rsidRPr="00595674">
        <w:rPr>
          <w:rFonts w:ascii="Arial" w:eastAsia="Segoe UI" w:hAnsi="Arial" w:cs="Arial"/>
          <w:sz w:val="22"/>
          <w:szCs w:val="22"/>
          <w:lang w:val="es-CR"/>
        </w:rPr>
        <w:t xml:space="preserve"> </w:t>
      </w:r>
      <w:r w:rsidR="002919D6" w:rsidRPr="00595674">
        <w:rPr>
          <w:rFonts w:ascii="Arial" w:eastAsia="Segoe UI" w:hAnsi="Arial" w:cs="Arial"/>
          <w:sz w:val="22"/>
          <w:szCs w:val="22"/>
          <w:lang w:val="es-CR"/>
        </w:rPr>
        <w:t>Sobre todo</w:t>
      </w:r>
      <w:r w:rsidR="00F97D74" w:rsidRPr="00595674">
        <w:rPr>
          <w:rFonts w:ascii="Arial" w:eastAsia="Segoe UI" w:hAnsi="Arial" w:cs="Arial"/>
          <w:sz w:val="22"/>
          <w:szCs w:val="22"/>
          <w:lang w:val="es-CR"/>
        </w:rPr>
        <w:t>, aquí se manifiesta cuando tiene un problema legal y que no puede subsanar en el tiempo que se le otorga para que pueda subsanar esa inconsistencia o ese problema que se le detectó. Algunas veces tienen que ver con plano</w:t>
      </w:r>
      <w:r w:rsidR="002919D6" w:rsidRPr="00595674">
        <w:rPr>
          <w:rFonts w:ascii="Arial" w:eastAsia="Segoe UI" w:hAnsi="Arial" w:cs="Arial"/>
          <w:sz w:val="22"/>
          <w:szCs w:val="22"/>
          <w:lang w:val="es-CR"/>
        </w:rPr>
        <w:t>s, otras veces tienen que ver c</w:t>
      </w:r>
      <w:r w:rsidR="00F97D74" w:rsidRPr="00595674">
        <w:rPr>
          <w:rFonts w:ascii="Arial" w:eastAsia="Segoe UI" w:hAnsi="Arial" w:cs="Arial"/>
          <w:sz w:val="22"/>
          <w:szCs w:val="22"/>
          <w:lang w:val="es-CR"/>
        </w:rPr>
        <w:t>on juicios</w:t>
      </w:r>
      <w:r w:rsidR="002919D6" w:rsidRPr="00595674">
        <w:rPr>
          <w:rFonts w:ascii="Arial" w:eastAsia="Segoe UI" w:hAnsi="Arial" w:cs="Arial"/>
          <w:sz w:val="22"/>
          <w:szCs w:val="22"/>
          <w:lang w:val="es-CR"/>
        </w:rPr>
        <w:t>,</w:t>
      </w:r>
      <w:r w:rsidR="00F97D74" w:rsidRPr="00595674">
        <w:rPr>
          <w:rFonts w:ascii="Arial" w:eastAsia="Segoe UI" w:hAnsi="Arial" w:cs="Arial"/>
          <w:sz w:val="22"/>
          <w:szCs w:val="22"/>
          <w:lang w:val="es-CR"/>
        </w:rPr>
        <w:t xml:space="preserve"> con probl</w:t>
      </w:r>
      <w:r w:rsidR="002919D6" w:rsidRPr="00595674">
        <w:rPr>
          <w:rFonts w:ascii="Arial" w:eastAsia="Segoe UI" w:hAnsi="Arial" w:cs="Arial"/>
          <w:sz w:val="22"/>
          <w:szCs w:val="22"/>
          <w:lang w:val="es-CR"/>
        </w:rPr>
        <w:t xml:space="preserve">emas de la finca, con problemas del </w:t>
      </w:r>
      <w:r w:rsidR="00F97D74" w:rsidRPr="00595674">
        <w:rPr>
          <w:rFonts w:ascii="Arial" w:eastAsia="Segoe UI" w:hAnsi="Arial" w:cs="Arial"/>
          <w:sz w:val="22"/>
          <w:szCs w:val="22"/>
          <w:lang w:val="es-CR"/>
        </w:rPr>
        <w:t>dueño o dueños de la finca y en otros casos también, pero</w:t>
      </w:r>
      <w:r w:rsidR="002919D6" w:rsidRPr="00595674">
        <w:rPr>
          <w:rFonts w:ascii="Arial" w:eastAsia="Segoe UI" w:hAnsi="Arial" w:cs="Arial"/>
          <w:sz w:val="22"/>
          <w:szCs w:val="22"/>
          <w:lang w:val="es-CR"/>
        </w:rPr>
        <w:t xml:space="preserve"> en un menor porcentaje, s</w:t>
      </w:r>
      <w:r w:rsidR="00F97D74" w:rsidRPr="00595674">
        <w:rPr>
          <w:rFonts w:ascii="Arial" w:eastAsia="Segoe UI" w:hAnsi="Arial" w:cs="Arial"/>
          <w:sz w:val="22"/>
          <w:szCs w:val="22"/>
          <w:lang w:val="es-CR"/>
        </w:rPr>
        <w:t>on personas que ya no quieren continuar con el proceso porque lo iniciaron, pero después valoraron que no era pertinente o vendieron la finca enton</w:t>
      </w:r>
      <w:r w:rsidR="002919D6" w:rsidRPr="00595674">
        <w:rPr>
          <w:rFonts w:ascii="Arial" w:eastAsia="Segoe UI" w:hAnsi="Arial" w:cs="Arial"/>
          <w:sz w:val="22"/>
          <w:szCs w:val="22"/>
          <w:lang w:val="es-CR"/>
        </w:rPr>
        <w:t>ces, pero podemos darle ese</w:t>
      </w:r>
      <w:r w:rsidR="00F97D74" w:rsidRPr="00595674">
        <w:rPr>
          <w:rFonts w:ascii="Arial" w:eastAsia="Segoe UI" w:hAnsi="Arial" w:cs="Arial"/>
          <w:sz w:val="22"/>
          <w:szCs w:val="22"/>
          <w:lang w:val="es-CR"/>
        </w:rPr>
        <w:t xml:space="preserve"> detalle y podemos mejorar la presentación de los datos, no sol</w:t>
      </w:r>
      <w:r w:rsidR="002919D6" w:rsidRPr="00595674">
        <w:rPr>
          <w:rFonts w:ascii="Arial" w:eastAsia="Segoe UI" w:hAnsi="Arial" w:cs="Arial"/>
          <w:sz w:val="22"/>
          <w:szCs w:val="22"/>
          <w:lang w:val="es-CR"/>
        </w:rPr>
        <w:t>o en hectáreas sino en número</w:t>
      </w:r>
      <w:r w:rsidR="00F97D74" w:rsidRPr="00595674">
        <w:rPr>
          <w:rFonts w:ascii="Arial" w:eastAsia="Segoe UI" w:hAnsi="Arial" w:cs="Arial"/>
          <w:sz w:val="22"/>
          <w:szCs w:val="22"/>
          <w:lang w:val="es-CR"/>
        </w:rPr>
        <w:t xml:space="preserve"> de</w:t>
      </w:r>
      <w:r w:rsidR="002919D6" w:rsidRPr="00595674">
        <w:rPr>
          <w:rFonts w:ascii="Arial" w:eastAsia="Segoe UI" w:hAnsi="Arial" w:cs="Arial"/>
          <w:sz w:val="22"/>
          <w:szCs w:val="22"/>
          <w:lang w:val="es-CR"/>
        </w:rPr>
        <w:t xml:space="preserve"> solicitudes, y ya tomo nota</w:t>
      </w:r>
      <w:r w:rsidR="00F97D74" w:rsidRPr="00595674">
        <w:rPr>
          <w:rFonts w:ascii="Arial" w:eastAsia="Segoe UI" w:hAnsi="Arial" w:cs="Arial"/>
          <w:sz w:val="22"/>
          <w:szCs w:val="22"/>
          <w:lang w:val="es-CR"/>
        </w:rPr>
        <w:t xml:space="preserve"> de lo indicado por don Gustavo.</w:t>
      </w:r>
    </w:p>
    <w:p w:rsidR="00BA5FB2" w:rsidRPr="00595674" w:rsidRDefault="002919D6"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Gustavo Elizondo Fallas: </w:t>
      </w:r>
      <w:r w:rsidRPr="00595674">
        <w:rPr>
          <w:rFonts w:ascii="Arial" w:eastAsia="Segoe UI" w:hAnsi="Arial" w:cs="Arial"/>
          <w:bCs/>
          <w:sz w:val="22"/>
          <w:szCs w:val="22"/>
          <w:lang w:val="es-CR"/>
        </w:rPr>
        <w:t>Sería</w:t>
      </w:r>
      <w:r w:rsidRPr="00595674">
        <w:rPr>
          <w:rFonts w:ascii="Arial" w:eastAsia="Segoe UI" w:hAnsi="Arial" w:cs="Arial"/>
          <w:b/>
          <w:bCs/>
          <w:sz w:val="22"/>
          <w:szCs w:val="22"/>
          <w:lang w:val="es-CR"/>
        </w:rPr>
        <w:t xml:space="preserve"> </w:t>
      </w:r>
      <w:r w:rsidR="00F97D74" w:rsidRPr="00595674">
        <w:rPr>
          <w:rFonts w:ascii="Arial" w:eastAsia="Segoe UI" w:hAnsi="Arial" w:cs="Arial"/>
          <w:sz w:val="22"/>
          <w:szCs w:val="22"/>
          <w:lang w:val="es-CR"/>
        </w:rPr>
        <w:t>interesante también en afán de mejora para futuro, considerar no sé si llamarle a una encuesta de salida, si no puedes decir bueno, de esos que no</w:t>
      </w:r>
      <w:r w:rsidR="004E4486" w:rsidRPr="00595674">
        <w:rPr>
          <w:rFonts w:ascii="Arial" w:eastAsia="Segoe UI" w:hAnsi="Arial" w:cs="Arial"/>
          <w:sz w:val="22"/>
          <w:szCs w:val="22"/>
          <w:lang w:val="es-CR"/>
        </w:rPr>
        <w:t>,</w:t>
      </w:r>
      <w:r w:rsidR="00F97D74" w:rsidRPr="00595674">
        <w:rPr>
          <w:rFonts w:ascii="Arial" w:eastAsia="Segoe UI" w:hAnsi="Arial" w:cs="Arial"/>
          <w:sz w:val="22"/>
          <w:szCs w:val="22"/>
          <w:lang w:val="es-CR"/>
        </w:rPr>
        <w:t xml:space="preserve"> de alguna manera contactar </w:t>
      </w:r>
      <w:r w:rsidR="004E4486" w:rsidRPr="00595674">
        <w:rPr>
          <w:rFonts w:ascii="Arial" w:eastAsia="Segoe UI" w:hAnsi="Arial" w:cs="Arial"/>
          <w:sz w:val="22"/>
          <w:szCs w:val="22"/>
          <w:lang w:val="es-CR"/>
        </w:rPr>
        <w:t>decir bueno, que podemos hacer un</w:t>
      </w:r>
      <w:r w:rsidR="00F97D74" w:rsidRPr="00595674">
        <w:rPr>
          <w:rFonts w:ascii="Arial" w:eastAsia="Segoe UI" w:hAnsi="Arial" w:cs="Arial"/>
          <w:sz w:val="22"/>
          <w:szCs w:val="22"/>
          <w:lang w:val="es-CR"/>
        </w:rPr>
        <w:t xml:space="preserve">as 3 preguntas, </w:t>
      </w:r>
      <w:r w:rsidR="004E4486" w:rsidRPr="00595674">
        <w:rPr>
          <w:rFonts w:ascii="Arial" w:eastAsia="Segoe UI" w:hAnsi="Arial" w:cs="Arial"/>
          <w:sz w:val="22"/>
          <w:szCs w:val="22"/>
          <w:lang w:val="es-CR"/>
        </w:rPr>
        <w:t xml:space="preserve">donde </w:t>
      </w:r>
      <w:r w:rsidR="00F97D74" w:rsidRPr="00595674">
        <w:rPr>
          <w:rFonts w:ascii="Arial" w:eastAsia="Segoe UI" w:hAnsi="Arial" w:cs="Arial"/>
          <w:sz w:val="22"/>
          <w:szCs w:val="22"/>
          <w:lang w:val="es-CR"/>
        </w:rPr>
        <w:t>me indique cuál es, si fue que una situación interna</w:t>
      </w:r>
      <w:r w:rsidR="004E4486" w:rsidRPr="00595674">
        <w:rPr>
          <w:rFonts w:ascii="Arial" w:eastAsia="Segoe UI" w:hAnsi="Arial" w:cs="Arial"/>
          <w:sz w:val="22"/>
          <w:szCs w:val="22"/>
          <w:lang w:val="es-CR"/>
        </w:rPr>
        <w:t>,</w:t>
      </w:r>
      <w:r w:rsidR="00F97D74" w:rsidRPr="00595674">
        <w:rPr>
          <w:rFonts w:ascii="Arial" w:eastAsia="Segoe UI" w:hAnsi="Arial" w:cs="Arial"/>
          <w:sz w:val="22"/>
          <w:szCs w:val="22"/>
          <w:lang w:val="es-CR"/>
        </w:rPr>
        <w:t xml:space="preserve"> encontró que habíamos </w:t>
      </w:r>
      <w:r w:rsidR="004E4486" w:rsidRPr="00595674">
        <w:rPr>
          <w:rFonts w:ascii="Arial" w:eastAsia="Segoe UI" w:hAnsi="Arial" w:cs="Arial"/>
          <w:sz w:val="22"/>
          <w:szCs w:val="22"/>
          <w:lang w:val="es-CR"/>
        </w:rPr>
        <w:t>s</w:t>
      </w:r>
      <w:r w:rsidR="00F97D74" w:rsidRPr="00595674">
        <w:rPr>
          <w:rFonts w:ascii="Arial" w:eastAsia="Segoe UI" w:hAnsi="Arial" w:cs="Arial"/>
          <w:sz w:val="22"/>
          <w:szCs w:val="22"/>
          <w:lang w:val="es-CR"/>
        </w:rPr>
        <w:t>ido muy lentos y entonces</w:t>
      </w:r>
      <w:r w:rsidR="004E4486" w:rsidRPr="00595674">
        <w:rPr>
          <w:rFonts w:ascii="Arial" w:eastAsia="Segoe UI" w:hAnsi="Arial" w:cs="Arial"/>
          <w:sz w:val="22"/>
          <w:szCs w:val="22"/>
          <w:lang w:val="es-CR"/>
        </w:rPr>
        <w:t xml:space="preserve"> eso nos va a servir también de retro</w:t>
      </w:r>
      <w:r w:rsidR="00F97D74" w:rsidRPr="00595674">
        <w:rPr>
          <w:rFonts w:ascii="Arial" w:eastAsia="Segoe UI" w:hAnsi="Arial" w:cs="Arial"/>
          <w:sz w:val="22"/>
          <w:szCs w:val="22"/>
          <w:lang w:val="es-CR"/>
        </w:rPr>
        <w:t>alimentación</w:t>
      </w:r>
      <w:r w:rsidR="004E4486" w:rsidRPr="00595674">
        <w:rPr>
          <w:rFonts w:ascii="Arial" w:eastAsia="Segoe UI" w:hAnsi="Arial" w:cs="Arial"/>
          <w:sz w:val="22"/>
          <w:szCs w:val="22"/>
          <w:lang w:val="es-CR"/>
        </w:rPr>
        <w:t>, pueden valorarlo,</w:t>
      </w:r>
      <w:r w:rsidR="00F97D74" w:rsidRPr="00595674">
        <w:rPr>
          <w:rFonts w:ascii="Arial" w:eastAsia="Segoe UI" w:hAnsi="Arial" w:cs="Arial"/>
          <w:sz w:val="22"/>
          <w:szCs w:val="22"/>
          <w:lang w:val="es-CR"/>
        </w:rPr>
        <w:t xml:space="preserve"> no sé si es aplicable el 100%.</w:t>
      </w:r>
    </w:p>
    <w:p w:rsidR="00BA5FB2" w:rsidRPr="00595674" w:rsidRDefault="00FD79B5"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Gilmar Navarrete Chacón: </w:t>
      </w:r>
      <w:r w:rsidRPr="00595674">
        <w:rPr>
          <w:rFonts w:ascii="Arial" w:eastAsia="Segoe UI" w:hAnsi="Arial" w:cs="Arial"/>
          <w:bCs/>
          <w:sz w:val="22"/>
          <w:szCs w:val="22"/>
          <w:lang w:val="es-CR"/>
        </w:rPr>
        <w:t>Tomo nota</w:t>
      </w:r>
      <w:r w:rsidRPr="00595674">
        <w:rPr>
          <w:rFonts w:ascii="Arial" w:eastAsia="Segoe UI" w:hAnsi="Arial" w:cs="Arial"/>
          <w:b/>
          <w:bCs/>
          <w:sz w:val="22"/>
          <w:szCs w:val="22"/>
          <w:lang w:val="es-CR"/>
        </w:rPr>
        <w:t xml:space="preserve"> </w:t>
      </w:r>
      <w:r w:rsidR="00F97D74" w:rsidRPr="00595674">
        <w:rPr>
          <w:rFonts w:ascii="Arial" w:eastAsia="Segoe UI" w:hAnsi="Arial" w:cs="Arial"/>
          <w:sz w:val="22"/>
          <w:szCs w:val="22"/>
          <w:lang w:val="es-CR"/>
        </w:rPr>
        <w:t xml:space="preserve">lo vamos a valorarlo </w:t>
      </w:r>
      <w:r w:rsidR="00595674">
        <w:rPr>
          <w:rFonts w:ascii="Arial" w:eastAsia="Segoe UI" w:hAnsi="Arial" w:cs="Arial"/>
          <w:sz w:val="22"/>
          <w:szCs w:val="22"/>
          <w:lang w:val="es-CR"/>
        </w:rPr>
        <w:t xml:space="preserve">don Gustavo. </w:t>
      </w:r>
      <w:r w:rsidRPr="00595674">
        <w:rPr>
          <w:rFonts w:ascii="Arial" w:eastAsia="Segoe UI" w:hAnsi="Arial" w:cs="Arial"/>
          <w:sz w:val="22"/>
          <w:szCs w:val="22"/>
          <w:lang w:val="es-CR"/>
        </w:rPr>
        <w:t>Este cuadro lo</w:t>
      </w:r>
      <w:r w:rsidR="00F97D74" w:rsidRPr="00595674">
        <w:rPr>
          <w:rFonts w:ascii="Arial" w:eastAsia="Segoe UI" w:hAnsi="Arial" w:cs="Arial"/>
          <w:sz w:val="22"/>
          <w:szCs w:val="22"/>
          <w:lang w:val="es-CR"/>
        </w:rPr>
        <w:t xml:space="preserve"> que muestra e</w:t>
      </w:r>
      <w:r w:rsidRPr="00595674">
        <w:rPr>
          <w:rFonts w:ascii="Arial" w:eastAsia="Segoe UI" w:hAnsi="Arial" w:cs="Arial"/>
          <w:sz w:val="22"/>
          <w:szCs w:val="22"/>
          <w:lang w:val="es-CR"/>
        </w:rPr>
        <w:t xml:space="preserve">s las mismas 85000 </w:t>
      </w:r>
      <w:r w:rsidR="00595674" w:rsidRPr="00595674">
        <w:rPr>
          <w:rFonts w:ascii="Arial" w:eastAsia="Segoe UI" w:hAnsi="Arial" w:cs="Arial"/>
          <w:sz w:val="22"/>
          <w:szCs w:val="22"/>
          <w:lang w:val="es-CR"/>
        </w:rPr>
        <w:t>hectáreas, nada</w:t>
      </w:r>
      <w:r w:rsidR="00F97D74" w:rsidRPr="00595674">
        <w:rPr>
          <w:rFonts w:ascii="Arial" w:eastAsia="Segoe UI" w:hAnsi="Arial" w:cs="Arial"/>
          <w:sz w:val="22"/>
          <w:szCs w:val="22"/>
          <w:lang w:val="es-CR"/>
        </w:rPr>
        <w:t xml:space="preserve"> más que desagregado por cada una de las activi</w:t>
      </w:r>
      <w:r w:rsidRPr="00595674">
        <w:rPr>
          <w:rFonts w:ascii="Arial" w:eastAsia="Segoe UI" w:hAnsi="Arial" w:cs="Arial"/>
          <w:sz w:val="22"/>
          <w:szCs w:val="22"/>
          <w:lang w:val="es-CR"/>
        </w:rPr>
        <w:t>dades que se están reconociendo, e</w:t>
      </w:r>
      <w:r w:rsidR="00F97D74" w:rsidRPr="00595674">
        <w:rPr>
          <w:rFonts w:ascii="Arial" w:eastAsia="Segoe UI" w:hAnsi="Arial" w:cs="Arial"/>
          <w:sz w:val="22"/>
          <w:szCs w:val="22"/>
          <w:lang w:val="es-CR"/>
        </w:rPr>
        <w:t>n la columna del centro dice 182000 hectáreas</w:t>
      </w:r>
      <w:r w:rsidR="005E3815" w:rsidRPr="00595674">
        <w:rPr>
          <w:rFonts w:ascii="Arial" w:eastAsia="Segoe UI" w:hAnsi="Arial" w:cs="Arial"/>
          <w:sz w:val="22"/>
          <w:szCs w:val="22"/>
          <w:lang w:val="es-CR"/>
        </w:rPr>
        <w:t xml:space="preserve">, que era lo que la resolución. </w:t>
      </w:r>
      <w:r w:rsidRPr="00595674">
        <w:rPr>
          <w:rFonts w:ascii="Arial" w:eastAsia="Segoe UI" w:hAnsi="Arial" w:cs="Arial"/>
          <w:sz w:val="22"/>
          <w:szCs w:val="22"/>
          <w:lang w:val="es-CR"/>
        </w:rPr>
        <w:t>R-</w:t>
      </w:r>
      <w:r w:rsidR="00F97D74" w:rsidRPr="00595674">
        <w:rPr>
          <w:rFonts w:ascii="Arial" w:eastAsia="Segoe UI" w:hAnsi="Arial" w:cs="Arial"/>
          <w:sz w:val="22"/>
          <w:szCs w:val="22"/>
          <w:lang w:val="es-CR"/>
        </w:rPr>
        <w:t>319</w:t>
      </w:r>
      <w:r w:rsidRPr="00595674">
        <w:rPr>
          <w:rFonts w:ascii="Arial" w:eastAsia="Segoe UI" w:hAnsi="Arial" w:cs="Arial"/>
          <w:sz w:val="22"/>
          <w:szCs w:val="22"/>
          <w:lang w:val="es-CR"/>
        </w:rPr>
        <w:t xml:space="preserve">-2024 MINAE </w:t>
      </w:r>
      <w:r w:rsidR="00F97D74" w:rsidRPr="00595674">
        <w:rPr>
          <w:rFonts w:ascii="Arial" w:eastAsia="Segoe UI" w:hAnsi="Arial" w:cs="Arial"/>
          <w:sz w:val="22"/>
          <w:szCs w:val="22"/>
          <w:lang w:val="es-CR"/>
        </w:rPr>
        <w:t>definió que era el presupuesto exactamente, la programación, la columna donde dice cantid</w:t>
      </w:r>
      <w:r w:rsidRPr="00595674">
        <w:rPr>
          <w:rFonts w:ascii="Arial" w:eastAsia="Segoe UI" w:hAnsi="Arial" w:cs="Arial"/>
          <w:sz w:val="22"/>
          <w:szCs w:val="22"/>
          <w:lang w:val="es-CR"/>
        </w:rPr>
        <w:t>ad de hectáreas recibidas, es</w:t>
      </w:r>
      <w:r w:rsidR="00595674">
        <w:rPr>
          <w:rFonts w:ascii="Arial" w:eastAsia="Segoe UI" w:hAnsi="Arial" w:cs="Arial"/>
          <w:sz w:val="22"/>
          <w:szCs w:val="22"/>
          <w:lang w:val="es-CR"/>
        </w:rPr>
        <w:t xml:space="preserve"> </w:t>
      </w:r>
      <w:r w:rsidR="00F97D74" w:rsidRPr="00595674">
        <w:rPr>
          <w:rFonts w:ascii="Arial" w:eastAsia="Segoe UI" w:hAnsi="Arial" w:cs="Arial"/>
          <w:sz w:val="22"/>
          <w:szCs w:val="22"/>
          <w:lang w:val="es-CR"/>
        </w:rPr>
        <w:t xml:space="preserve">cuando abrimos el periodo de recepción y se cerró </w:t>
      </w:r>
      <w:r w:rsidRPr="00595674">
        <w:rPr>
          <w:rFonts w:ascii="Arial" w:eastAsia="Segoe UI" w:hAnsi="Arial" w:cs="Arial"/>
          <w:sz w:val="22"/>
          <w:szCs w:val="22"/>
          <w:lang w:val="es-CR"/>
        </w:rPr>
        <w:t>la cantidad de hectáreas que</w:t>
      </w:r>
      <w:r w:rsidR="00F97D74" w:rsidRPr="00595674">
        <w:rPr>
          <w:rFonts w:ascii="Arial" w:eastAsia="Segoe UI" w:hAnsi="Arial" w:cs="Arial"/>
          <w:sz w:val="22"/>
          <w:szCs w:val="22"/>
          <w:lang w:val="es-CR"/>
        </w:rPr>
        <w:t xml:space="preserve"> se rec</w:t>
      </w:r>
      <w:r w:rsidRPr="00595674">
        <w:rPr>
          <w:rFonts w:ascii="Arial" w:eastAsia="Segoe UI" w:hAnsi="Arial" w:cs="Arial"/>
          <w:sz w:val="22"/>
          <w:szCs w:val="22"/>
          <w:lang w:val="es-CR"/>
        </w:rPr>
        <w:t>ibieron, 155000</w:t>
      </w:r>
      <w:r w:rsidRPr="00595674">
        <w:rPr>
          <w:rFonts w:ascii="Arial" w:hAnsi="Arial" w:cs="Arial"/>
          <w:sz w:val="22"/>
          <w:szCs w:val="22"/>
          <w:lang w:val="es-CR"/>
        </w:rPr>
        <w:t>,</w:t>
      </w:r>
      <w:r w:rsidR="00F97D74" w:rsidRPr="00595674">
        <w:rPr>
          <w:rFonts w:ascii="Arial" w:eastAsia="Segoe UI" w:hAnsi="Arial" w:cs="Arial"/>
          <w:sz w:val="22"/>
          <w:szCs w:val="22"/>
          <w:lang w:val="es-CR"/>
        </w:rPr>
        <w:t xml:space="preserve"> y en la última columna vemos la cantidad de hectáreas contratadas que tenemos hasta el día de hoy y en las filas podemos ver cada una de las actividades cuando es s</w:t>
      </w:r>
      <w:r w:rsidRPr="00595674">
        <w:rPr>
          <w:rFonts w:ascii="Arial" w:eastAsia="Segoe UI" w:hAnsi="Arial" w:cs="Arial"/>
          <w:sz w:val="22"/>
          <w:szCs w:val="22"/>
          <w:lang w:val="es-CR"/>
        </w:rPr>
        <w:t>olo reconocimiento de la base, p</w:t>
      </w:r>
      <w:r w:rsidR="00F97D74" w:rsidRPr="00595674">
        <w:rPr>
          <w:rFonts w:ascii="Arial" w:eastAsia="Segoe UI" w:hAnsi="Arial" w:cs="Arial"/>
          <w:sz w:val="22"/>
          <w:szCs w:val="22"/>
          <w:lang w:val="es-CR"/>
        </w:rPr>
        <w:t>rotección de bosque</w:t>
      </w:r>
      <w:r w:rsidRPr="00595674">
        <w:rPr>
          <w:rFonts w:ascii="Arial" w:eastAsia="Segoe UI" w:hAnsi="Arial" w:cs="Arial"/>
          <w:sz w:val="22"/>
          <w:szCs w:val="22"/>
          <w:lang w:val="es-CR"/>
        </w:rPr>
        <w:t>,</w:t>
      </w:r>
      <w:r w:rsidR="00F97D74" w:rsidRPr="00595674">
        <w:rPr>
          <w:rFonts w:ascii="Arial" w:eastAsia="Segoe UI" w:hAnsi="Arial" w:cs="Arial"/>
          <w:sz w:val="22"/>
          <w:szCs w:val="22"/>
          <w:lang w:val="es-CR"/>
        </w:rPr>
        <w:t xml:space="preserve"> </w:t>
      </w:r>
      <w:r w:rsidRPr="00595674">
        <w:rPr>
          <w:rFonts w:ascii="Arial" w:eastAsia="Segoe UI" w:hAnsi="Arial" w:cs="Arial"/>
          <w:sz w:val="22"/>
          <w:szCs w:val="22"/>
          <w:lang w:val="es-CR"/>
        </w:rPr>
        <w:t>cuando es la base más hídrico, o</w:t>
      </w:r>
      <w:r w:rsidR="00F97D74" w:rsidRPr="00595674">
        <w:rPr>
          <w:rFonts w:ascii="Arial" w:eastAsia="Segoe UI" w:hAnsi="Arial" w:cs="Arial"/>
          <w:sz w:val="22"/>
          <w:szCs w:val="22"/>
          <w:lang w:val="es-CR"/>
        </w:rPr>
        <w:t xml:space="preserve"> es la base más el plus o el caso cuando son los 2 pluses que se les re</w:t>
      </w:r>
      <w:r w:rsidR="00595674">
        <w:rPr>
          <w:rFonts w:ascii="Arial" w:eastAsia="Segoe UI" w:hAnsi="Arial" w:cs="Arial"/>
          <w:sz w:val="22"/>
          <w:szCs w:val="22"/>
          <w:lang w:val="es-CR"/>
        </w:rPr>
        <w:t xml:space="preserve">conoce. </w:t>
      </w:r>
      <w:r w:rsidR="00F97D74" w:rsidRPr="00595674">
        <w:rPr>
          <w:rFonts w:ascii="Arial" w:eastAsia="Segoe UI" w:hAnsi="Arial" w:cs="Arial"/>
          <w:sz w:val="22"/>
          <w:szCs w:val="22"/>
          <w:lang w:val="es-CR"/>
        </w:rPr>
        <w:t xml:space="preserve">Entonces, cosas que uno puede señalar, por ejemplo, es que teníamos en la última línea en la penúltima </w:t>
      </w:r>
      <w:r w:rsidRPr="00595674">
        <w:rPr>
          <w:rFonts w:ascii="Arial" w:eastAsia="Segoe UI" w:hAnsi="Arial" w:cs="Arial"/>
          <w:sz w:val="22"/>
          <w:szCs w:val="22"/>
          <w:lang w:val="es-CR"/>
        </w:rPr>
        <w:t>línea, perdón 37000 hectáreas q</w:t>
      </w:r>
      <w:r w:rsidR="00F97D74" w:rsidRPr="00595674">
        <w:rPr>
          <w:rFonts w:ascii="Arial" w:eastAsia="Segoe UI" w:hAnsi="Arial" w:cs="Arial"/>
          <w:sz w:val="22"/>
          <w:szCs w:val="22"/>
          <w:lang w:val="es-CR"/>
        </w:rPr>
        <w:t xml:space="preserve">ue podían recibir a los 2 pluses, pero solo teníamos recursos para cubrir 5000 hectáreas, entonces esas otras 32000 se tienen que desagregar para recibir un plus o para recibir la base, dependiendo del caso. Entonces un poco es mostrar </w:t>
      </w:r>
      <w:r w:rsidRPr="00595674">
        <w:rPr>
          <w:rFonts w:ascii="Arial" w:eastAsia="Segoe UI" w:hAnsi="Arial" w:cs="Arial"/>
          <w:sz w:val="22"/>
          <w:szCs w:val="22"/>
          <w:lang w:val="es-CR"/>
        </w:rPr>
        <w:t>cómo es el comportamiento</w:t>
      </w:r>
      <w:r w:rsidR="009458AE" w:rsidRPr="00595674">
        <w:rPr>
          <w:rFonts w:ascii="Arial" w:eastAsia="Segoe UI" w:hAnsi="Arial" w:cs="Arial"/>
          <w:sz w:val="22"/>
          <w:szCs w:val="22"/>
          <w:lang w:val="es-CR"/>
        </w:rPr>
        <w:t>,</w:t>
      </w:r>
      <w:r w:rsidRPr="00595674">
        <w:rPr>
          <w:rFonts w:ascii="Arial" w:eastAsia="Segoe UI" w:hAnsi="Arial" w:cs="Arial"/>
          <w:sz w:val="22"/>
          <w:szCs w:val="22"/>
          <w:lang w:val="es-CR"/>
        </w:rPr>
        <w:t xml:space="preserve"> ya estamos l</w:t>
      </w:r>
      <w:r w:rsidR="00F97D74" w:rsidRPr="00595674">
        <w:rPr>
          <w:rFonts w:ascii="Arial" w:eastAsia="Segoe UI" w:hAnsi="Arial" w:cs="Arial"/>
          <w:sz w:val="22"/>
          <w:szCs w:val="22"/>
          <w:lang w:val="es-CR"/>
        </w:rPr>
        <w:t>leg</w:t>
      </w:r>
      <w:r w:rsidRPr="00595674">
        <w:rPr>
          <w:rFonts w:ascii="Arial" w:eastAsia="Segoe UI" w:hAnsi="Arial" w:cs="Arial"/>
          <w:sz w:val="22"/>
          <w:szCs w:val="22"/>
          <w:lang w:val="es-CR"/>
        </w:rPr>
        <w:t xml:space="preserve">ando a las 37000 hectáreas </w:t>
      </w:r>
      <w:r w:rsidR="00F97D74" w:rsidRPr="00595674">
        <w:rPr>
          <w:rFonts w:ascii="Arial" w:eastAsia="Segoe UI" w:hAnsi="Arial" w:cs="Arial"/>
          <w:sz w:val="22"/>
          <w:szCs w:val="22"/>
          <w:lang w:val="es-CR"/>
        </w:rPr>
        <w:t>en la base más uno de los pluses y andamos por 30000 hectáreas, 30755 en el recurso hídrico</w:t>
      </w:r>
      <w:r w:rsidR="009458AE" w:rsidRPr="00595674">
        <w:rPr>
          <w:rFonts w:ascii="Arial" w:eastAsia="Segoe UI" w:hAnsi="Arial" w:cs="Arial"/>
          <w:sz w:val="22"/>
          <w:szCs w:val="22"/>
          <w:lang w:val="es-CR"/>
        </w:rPr>
        <w:t xml:space="preserve"> y 30359 en el de biodiversidad p</w:t>
      </w:r>
      <w:r w:rsidR="00F97D74" w:rsidRPr="00595674">
        <w:rPr>
          <w:rFonts w:ascii="Arial" w:eastAsia="Segoe UI" w:hAnsi="Arial" w:cs="Arial"/>
          <w:sz w:val="22"/>
          <w:szCs w:val="22"/>
          <w:lang w:val="es-CR"/>
        </w:rPr>
        <w:t>lus con la</w:t>
      </w:r>
      <w:r w:rsidR="009458AE" w:rsidRPr="00595674">
        <w:rPr>
          <w:rFonts w:ascii="Arial" w:eastAsia="Segoe UI" w:hAnsi="Arial" w:cs="Arial"/>
          <w:sz w:val="22"/>
          <w:szCs w:val="22"/>
          <w:lang w:val="es-CR"/>
        </w:rPr>
        <w:t>s hectáreas q</w:t>
      </w:r>
      <w:r w:rsidR="00F97D74" w:rsidRPr="00595674">
        <w:rPr>
          <w:rFonts w:ascii="Arial" w:eastAsia="Segoe UI" w:hAnsi="Arial" w:cs="Arial"/>
          <w:sz w:val="22"/>
          <w:szCs w:val="22"/>
          <w:lang w:val="es-CR"/>
        </w:rPr>
        <w:t>ue están en estu</w:t>
      </w:r>
      <w:r w:rsidR="009458AE" w:rsidRPr="00595674">
        <w:rPr>
          <w:rFonts w:ascii="Arial" w:eastAsia="Segoe UI" w:hAnsi="Arial" w:cs="Arial"/>
          <w:sz w:val="22"/>
          <w:szCs w:val="22"/>
          <w:lang w:val="es-CR"/>
        </w:rPr>
        <w:t xml:space="preserve">dio técnico y las que están en </w:t>
      </w:r>
      <w:proofErr w:type="spellStart"/>
      <w:r w:rsidR="009458AE" w:rsidRPr="00595674">
        <w:rPr>
          <w:rFonts w:ascii="Arial" w:eastAsia="Segoe UI" w:hAnsi="Arial" w:cs="Arial"/>
          <w:sz w:val="22"/>
          <w:szCs w:val="22"/>
          <w:lang w:val="es-CR"/>
        </w:rPr>
        <w:t>L</w:t>
      </w:r>
      <w:r w:rsidR="00F97D74" w:rsidRPr="00595674">
        <w:rPr>
          <w:rFonts w:ascii="Arial" w:eastAsia="Segoe UI" w:hAnsi="Arial" w:cs="Arial"/>
          <w:sz w:val="22"/>
          <w:szCs w:val="22"/>
          <w:lang w:val="es-CR"/>
        </w:rPr>
        <w:t>egal</w:t>
      </w:r>
      <w:proofErr w:type="spellEnd"/>
      <w:r w:rsidR="00F97D74" w:rsidRPr="00595674">
        <w:rPr>
          <w:rFonts w:ascii="Arial" w:eastAsia="Segoe UI" w:hAnsi="Arial" w:cs="Arial"/>
          <w:sz w:val="22"/>
          <w:szCs w:val="22"/>
          <w:lang w:val="es-CR"/>
        </w:rPr>
        <w:t xml:space="preserve"> ya vamos a ir</w:t>
      </w:r>
      <w:r w:rsidR="009458AE" w:rsidRPr="00595674">
        <w:rPr>
          <w:rFonts w:ascii="Arial" w:eastAsia="Segoe UI" w:hAnsi="Arial" w:cs="Arial"/>
          <w:sz w:val="22"/>
          <w:szCs w:val="22"/>
          <w:lang w:val="es-CR"/>
        </w:rPr>
        <w:t>,</w:t>
      </w:r>
      <w:r w:rsidR="00F97D74" w:rsidRPr="00595674">
        <w:rPr>
          <w:rFonts w:ascii="Arial" w:eastAsia="Segoe UI" w:hAnsi="Arial" w:cs="Arial"/>
          <w:sz w:val="22"/>
          <w:szCs w:val="22"/>
          <w:lang w:val="es-CR"/>
        </w:rPr>
        <w:t xml:space="preserve"> a finales de </w:t>
      </w:r>
      <w:r w:rsidR="009458AE" w:rsidRPr="00595674">
        <w:rPr>
          <w:rFonts w:ascii="Arial" w:eastAsia="Segoe UI" w:hAnsi="Arial" w:cs="Arial"/>
          <w:sz w:val="22"/>
          <w:szCs w:val="22"/>
          <w:lang w:val="es-CR"/>
        </w:rPr>
        <w:t>junio que es cuando cerramos la contratación, ya</w:t>
      </w:r>
      <w:r w:rsidR="00F97D74" w:rsidRPr="00595674">
        <w:rPr>
          <w:rFonts w:ascii="Arial" w:eastAsia="Segoe UI" w:hAnsi="Arial" w:cs="Arial"/>
          <w:sz w:val="22"/>
          <w:szCs w:val="22"/>
          <w:lang w:val="es-CR"/>
        </w:rPr>
        <w:t xml:space="preserve"> deberíamos estar cubriendo esas 7000 hectáreas que nos hacen falta, sí un Gustavo.</w:t>
      </w:r>
    </w:p>
    <w:p w:rsidR="00BA5FB2" w:rsidRPr="00595674" w:rsidRDefault="009458AE"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Pérez Mejía: </w:t>
      </w:r>
      <w:r w:rsidRPr="00595674">
        <w:rPr>
          <w:rFonts w:ascii="Arial" w:eastAsia="Segoe UI" w:hAnsi="Arial" w:cs="Arial"/>
          <w:bCs/>
          <w:sz w:val="22"/>
          <w:szCs w:val="22"/>
          <w:lang w:val="es-CR"/>
        </w:rPr>
        <w:t>Don</w:t>
      </w:r>
      <w:r w:rsidRPr="00595674">
        <w:rPr>
          <w:rFonts w:ascii="Arial" w:eastAsia="Segoe UI" w:hAnsi="Arial" w:cs="Arial"/>
          <w:b/>
          <w:bCs/>
          <w:sz w:val="22"/>
          <w:szCs w:val="22"/>
          <w:lang w:val="es-CR"/>
        </w:rPr>
        <w:t xml:space="preserve"> </w:t>
      </w:r>
      <w:r w:rsidRPr="00595674">
        <w:rPr>
          <w:rFonts w:ascii="Arial" w:eastAsia="Segoe UI" w:hAnsi="Arial" w:cs="Arial"/>
          <w:sz w:val="22"/>
          <w:szCs w:val="22"/>
          <w:lang w:val="es-CR"/>
        </w:rPr>
        <w:t xml:space="preserve">Gilmar una pregunta, </w:t>
      </w:r>
      <w:r w:rsidR="00F97D74" w:rsidRPr="00595674">
        <w:rPr>
          <w:rFonts w:ascii="Arial" w:eastAsia="Segoe UI" w:hAnsi="Arial" w:cs="Arial"/>
          <w:sz w:val="22"/>
          <w:szCs w:val="22"/>
          <w:lang w:val="es-CR"/>
        </w:rPr>
        <w:t>estas que tienen protección del recurso hídrico o que tengan p</w:t>
      </w:r>
      <w:r w:rsidRPr="00595674">
        <w:rPr>
          <w:rFonts w:ascii="Arial" w:eastAsia="Segoe UI" w:hAnsi="Arial" w:cs="Arial"/>
          <w:sz w:val="22"/>
          <w:szCs w:val="22"/>
          <w:lang w:val="es-CR"/>
        </w:rPr>
        <w:t>rotección de biodiversidad plus, ¿p</w:t>
      </w:r>
      <w:r w:rsidR="00F97D74" w:rsidRPr="00595674">
        <w:rPr>
          <w:rFonts w:ascii="Arial" w:eastAsia="Segoe UI" w:hAnsi="Arial" w:cs="Arial"/>
          <w:sz w:val="22"/>
          <w:szCs w:val="22"/>
          <w:lang w:val="es-CR"/>
        </w:rPr>
        <w:t>odemos identificar esas fincas privadas para ver qué activida</w:t>
      </w:r>
      <w:r w:rsidRPr="00595674">
        <w:rPr>
          <w:rFonts w:ascii="Arial" w:eastAsia="Segoe UI" w:hAnsi="Arial" w:cs="Arial"/>
          <w:sz w:val="22"/>
          <w:szCs w:val="22"/>
          <w:lang w:val="es-CR"/>
        </w:rPr>
        <w:t>d económica están desarrollando?</w:t>
      </w:r>
    </w:p>
    <w:p w:rsidR="00BA5FB2" w:rsidRPr="00595674" w:rsidRDefault="009458AE"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Gilmar Navarrete Chacón: </w:t>
      </w:r>
      <w:r w:rsidR="00F97D74" w:rsidRPr="00595674">
        <w:rPr>
          <w:rFonts w:ascii="Arial" w:eastAsia="Segoe UI" w:hAnsi="Arial" w:cs="Arial"/>
          <w:sz w:val="22"/>
          <w:szCs w:val="22"/>
          <w:lang w:val="es-CR"/>
        </w:rPr>
        <w:t>En principio no</w:t>
      </w:r>
      <w:r w:rsidRPr="00595674">
        <w:rPr>
          <w:rFonts w:ascii="Arial" w:eastAsia="Segoe UI" w:hAnsi="Arial" w:cs="Arial"/>
          <w:sz w:val="22"/>
          <w:szCs w:val="22"/>
          <w:lang w:val="es-CR"/>
        </w:rPr>
        <w:t xml:space="preserve">, porque de la información que FONAFIFO </w:t>
      </w:r>
      <w:r w:rsidR="00F97D74" w:rsidRPr="00595674">
        <w:rPr>
          <w:rFonts w:ascii="Arial" w:eastAsia="Segoe UI" w:hAnsi="Arial" w:cs="Arial"/>
          <w:sz w:val="22"/>
          <w:szCs w:val="22"/>
          <w:lang w:val="es-CR"/>
        </w:rPr>
        <w:t>les pide, no viene desag</w:t>
      </w:r>
      <w:r w:rsidRPr="00595674">
        <w:rPr>
          <w:rFonts w:ascii="Arial" w:eastAsia="Segoe UI" w:hAnsi="Arial" w:cs="Arial"/>
          <w:sz w:val="22"/>
          <w:szCs w:val="22"/>
          <w:lang w:val="es-CR"/>
        </w:rPr>
        <w:t>regado qué actividades realizan, p</w:t>
      </w:r>
      <w:r w:rsidR="00F97D74" w:rsidRPr="00595674">
        <w:rPr>
          <w:rFonts w:ascii="Arial" w:eastAsia="Segoe UI" w:hAnsi="Arial" w:cs="Arial"/>
          <w:sz w:val="22"/>
          <w:szCs w:val="22"/>
          <w:lang w:val="es-CR"/>
        </w:rPr>
        <w:t>ero podríamos hacerlo de una forma diferente, como con las imágenes de</w:t>
      </w:r>
      <w:r w:rsidRPr="00595674">
        <w:rPr>
          <w:rFonts w:ascii="Arial" w:eastAsia="Segoe UI" w:hAnsi="Arial" w:cs="Arial"/>
          <w:sz w:val="22"/>
          <w:szCs w:val="22"/>
          <w:lang w:val="es-CR"/>
        </w:rPr>
        <w:t xml:space="preserve"> satélite y poder clasificar c</w:t>
      </w:r>
      <w:r w:rsidR="00F97D74" w:rsidRPr="00595674">
        <w:rPr>
          <w:rFonts w:ascii="Arial" w:eastAsia="Segoe UI" w:hAnsi="Arial" w:cs="Arial"/>
          <w:sz w:val="22"/>
          <w:szCs w:val="22"/>
          <w:lang w:val="es-CR"/>
        </w:rPr>
        <w:t>uáles tienen ganadería y</w:t>
      </w:r>
      <w:r w:rsidRPr="00595674">
        <w:rPr>
          <w:rFonts w:ascii="Arial" w:eastAsia="Segoe UI" w:hAnsi="Arial" w:cs="Arial"/>
          <w:sz w:val="22"/>
          <w:szCs w:val="22"/>
          <w:lang w:val="es-CR"/>
        </w:rPr>
        <w:t xml:space="preserve"> cuáles tienen algunos cultivos.</w:t>
      </w:r>
    </w:p>
    <w:p w:rsidR="00BA5FB2" w:rsidRPr="00595674" w:rsidRDefault="009458AE"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Pérez Mejía: </w:t>
      </w:r>
      <w:r w:rsidR="00F97D74" w:rsidRPr="00595674">
        <w:rPr>
          <w:rFonts w:ascii="Arial" w:eastAsia="Segoe UI" w:hAnsi="Arial" w:cs="Arial"/>
          <w:sz w:val="22"/>
          <w:szCs w:val="22"/>
          <w:lang w:val="es-CR"/>
        </w:rPr>
        <w:t xml:space="preserve">Esto es </w:t>
      </w:r>
      <w:r w:rsidRPr="00595674">
        <w:rPr>
          <w:rFonts w:ascii="Arial" w:eastAsia="Segoe UI" w:hAnsi="Arial" w:cs="Arial"/>
          <w:sz w:val="22"/>
          <w:szCs w:val="22"/>
          <w:lang w:val="es-CR"/>
        </w:rPr>
        <w:t xml:space="preserve">por la iniciativa de </w:t>
      </w:r>
      <w:proofErr w:type="spellStart"/>
      <w:r w:rsidRPr="00595674">
        <w:rPr>
          <w:rFonts w:ascii="Arial" w:eastAsia="Segoe UI" w:hAnsi="Arial" w:cs="Arial"/>
          <w:sz w:val="22"/>
          <w:szCs w:val="22"/>
          <w:lang w:val="es-CR"/>
        </w:rPr>
        <w:t>Agropaisajes</w:t>
      </w:r>
      <w:proofErr w:type="spellEnd"/>
      <w:r w:rsidR="00F97D74" w:rsidRPr="00595674">
        <w:rPr>
          <w:rFonts w:ascii="Arial" w:eastAsia="Segoe UI" w:hAnsi="Arial" w:cs="Arial"/>
          <w:sz w:val="22"/>
          <w:szCs w:val="22"/>
          <w:lang w:val="es-CR"/>
        </w:rPr>
        <w:t xml:space="preserve"> Sostenibles para poder demostrar que aquí ya se está cumpliendo con la parte de conservación y que se está trabajando también por el otro l</w:t>
      </w:r>
      <w:r w:rsidRPr="00595674">
        <w:rPr>
          <w:rFonts w:ascii="Arial" w:eastAsia="Segoe UI" w:hAnsi="Arial" w:cs="Arial"/>
          <w:sz w:val="22"/>
          <w:szCs w:val="22"/>
          <w:lang w:val="es-CR"/>
        </w:rPr>
        <w:t xml:space="preserve">ado con la parte de producción que se vea </w:t>
      </w:r>
      <w:r w:rsidR="00F97D74" w:rsidRPr="00595674">
        <w:rPr>
          <w:rFonts w:ascii="Arial" w:eastAsia="Segoe UI" w:hAnsi="Arial" w:cs="Arial"/>
          <w:sz w:val="22"/>
          <w:szCs w:val="22"/>
          <w:lang w:val="es-CR"/>
        </w:rPr>
        <w:t>que la que la finca est</w:t>
      </w:r>
      <w:r w:rsidRPr="00595674">
        <w:rPr>
          <w:rFonts w:ascii="Arial" w:eastAsia="Segoe UI" w:hAnsi="Arial" w:cs="Arial"/>
          <w:sz w:val="22"/>
          <w:szCs w:val="22"/>
          <w:lang w:val="es-CR"/>
        </w:rPr>
        <w:t>á trabajando en los dos ámbitos</w:t>
      </w:r>
    </w:p>
    <w:p w:rsidR="00BA5FB2" w:rsidRPr="00595674" w:rsidRDefault="009458AE" w:rsidP="005E3815">
      <w:pPr>
        <w:spacing w:line="300" w:lineRule="auto"/>
        <w:jc w:val="both"/>
        <w:rPr>
          <w:rFonts w:ascii="Arial" w:eastAsia="Segoe UI" w:hAnsi="Arial" w:cs="Arial"/>
          <w:sz w:val="22"/>
          <w:szCs w:val="22"/>
          <w:lang w:val="es-CR"/>
        </w:rPr>
      </w:pPr>
      <w:r w:rsidRPr="00595674">
        <w:rPr>
          <w:rFonts w:ascii="Arial" w:eastAsia="Segoe UI" w:hAnsi="Arial" w:cs="Arial"/>
          <w:b/>
          <w:bCs/>
          <w:sz w:val="22"/>
          <w:szCs w:val="22"/>
          <w:lang w:val="es-CR"/>
        </w:rPr>
        <w:t>Gilmar Navarrete Chacón:</w:t>
      </w:r>
      <w:r w:rsidRPr="00595674">
        <w:rPr>
          <w:rFonts w:ascii="Arial" w:eastAsia="Segoe UI" w:hAnsi="Arial" w:cs="Arial"/>
          <w:sz w:val="22"/>
          <w:szCs w:val="22"/>
          <w:lang w:val="es-CR"/>
        </w:rPr>
        <w:t xml:space="preserve"> </w:t>
      </w:r>
      <w:r w:rsidR="00F97D74" w:rsidRPr="00595674">
        <w:rPr>
          <w:rFonts w:ascii="Arial" w:eastAsia="Segoe UI" w:hAnsi="Arial" w:cs="Arial"/>
          <w:sz w:val="22"/>
          <w:szCs w:val="22"/>
          <w:lang w:val="es-CR"/>
        </w:rPr>
        <w:t>Correcto.</w:t>
      </w:r>
    </w:p>
    <w:p w:rsidR="00BA5FB2" w:rsidRPr="00595674" w:rsidRDefault="009458AE"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Carlos Isaac Pérez Mejía</w:t>
      </w:r>
      <w:r w:rsidRPr="00595674">
        <w:rPr>
          <w:rFonts w:ascii="Arial" w:eastAsia="Segoe UI" w:hAnsi="Arial" w:cs="Arial"/>
          <w:sz w:val="22"/>
          <w:szCs w:val="22"/>
          <w:lang w:val="es-CR"/>
        </w:rPr>
        <w:t xml:space="preserve"> </w:t>
      </w:r>
      <w:r w:rsidR="00F97D74" w:rsidRPr="00595674">
        <w:rPr>
          <w:rFonts w:ascii="Arial" w:eastAsia="Segoe UI" w:hAnsi="Arial" w:cs="Arial"/>
          <w:sz w:val="22"/>
          <w:szCs w:val="22"/>
          <w:lang w:val="es-CR"/>
        </w:rPr>
        <w:t>A</w:t>
      </w:r>
      <w:r w:rsidRPr="00595674">
        <w:rPr>
          <w:rFonts w:ascii="Arial" w:eastAsia="Segoe UI" w:hAnsi="Arial" w:cs="Arial"/>
          <w:sz w:val="22"/>
          <w:szCs w:val="22"/>
          <w:lang w:val="es-CR"/>
        </w:rPr>
        <w:t>delante d</w:t>
      </w:r>
      <w:r w:rsidR="00F97D74" w:rsidRPr="00595674">
        <w:rPr>
          <w:rFonts w:ascii="Arial" w:eastAsia="Segoe UI" w:hAnsi="Arial" w:cs="Arial"/>
          <w:sz w:val="22"/>
          <w:szCs w:val="22"/>
          <w:lang w:val="es-CR"/>
        </w:rPr>
        <w:t>on Gustavo.</w:t>
      </w:r>
    </w:p>
    <w:p w:rsidR="00BA5FB2" w:rsidRPr="00595674" w:rsidRDefault="009458AE"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Gustavo Elizondo Fallas: </w:t>
      </w:r>
      <w:r w:rsidR="00F97D74" w:rsidRPr="00595674">
        <w:rPr>
          <w:rFonts w:ascii="Arial" w:eastAsia="Segoe UI" w:hAnsi="Arial" w:cs="Arial"/>
          <w:sz w:val="22"/>
          <w:szCs w:val="22"/>
          <w:lang w:val="es-CR"/>
        </w:rPr>
        <w:t>Vea</w:t>
      </w:r>
      <w:r w:rsidRPr="00595674">
        <w:rPr>
          <w:rFonts w:ascii="Arial" w:eastAsia="Segoe UI" w:hAnsi="Arial" w:cs="Arial"/>
          <w:sz w:val="22"/>
          <w:szCs w:val="22"/>
          <w:lang w:val="es-CR"/>
        </w:rPr>
        <w:t>n</w:t>
      </w:r>
      <w:r w:rsidR="00F97D74" w:rsidRPr="00595674">
        <w:rPr>
          <w:rFonts w:ascii="Arial" w:eastAsia="Segoe UI" w:hAnsi="Arial" w:cs="Arial"/>
          <w:sz w:val="22"/>
          <w:szCs w:val="22"/>
          <w:lang w:val="es-CR"/>
        </w:rPr>
        <w:t xml:space="preserve"> </w:t>
      </w:r>
      <w:r w:rsidRPr="00595674">
        <w:rPr>
          <w:rFonts w:ascii="Arial" w:eastAsia="Segoe UI" w:hAnsi="Arial" w:cs="Arial"/>
          <w:sz w:val="22"/>
          <w:szCs w:val="22"/>
          <w:lang w:val="es-CR"/>
        </w:rPr>
        <w:t>dos</w:t>
      </w:r>
      <w:r w:rsidR="00854F37" w:rsidRPr="00595674">
        <w:rPr>
          <w:rFonts w:ascii="Arial" w:eastAsia="Segoe UI" w:hAnsi="Arial" w:cs="Arial"/>
          <w:sz w:val="22"/>
          <w:szCs w:val="22"/>
          <w:lang w:val="es-CR"/>
        </w:rPr>
        <w:t xml:space="preserve"> cositas ahí </w:t>
      </w:r>
      <w:r w:rsidR="00F97D74" w:rsidRPr="00595674">
        <w:rPr>
          <w:rFonts w:ascii="Arial" w:eastAsia="Segoe UI" w:hAnsi="Arial" w:cs="Arial"/>
          <w:sz w:val="22"/>
          <w:szCs w:val="22"/>
          <w:lang w:val="es-CR"/>
        </w:rPr>
        <w:t>me quedé un poco</w:t>
      </w:r>
      <w:r w:rsidR="00854F37" w:rsidRPr="00595674">
        <w:rPr>
          <w:rFonts w:ascii="Arial" w:eastAsia="Segoe UI" w:hAnsi="Arial" w:cs="Arial"/>
          <w:sz w:val="22"/>
          <w:szCs w:val="22"/>
          <w:lang w:val="es-CR"/>
        </w:rPr>
        <w:t>,</w:t>
      </w:r>
      <w:r w:rsidR="00F97D74" w:rsidRPr="00595674">
        <w:rPr>
          <w:rFonts w:ascii="Arial" w:eastAsia="Segoe UI" w:hAnsi="Arial" w:cs="Arial"/>
          <w:sz w:val="22"/>
          <w:szCs w:val="22"/>
          <w:lang w:val="es-CR"/>
        </w:rPr>
        <w:t xml:space="preserve"> bueno, nosotros tenemos 5000 hec</w:t>
      </w:r>
      <w:r w:rsidRPr="00595674">
        <w:rPr>
          <w:rFonts w:ascii="Arial" w:eastAsia="Segoe UI" w:hAnsi="Arial" w:cs="Arial"/>
          <w:sz w:val="22"/>
          <w:szCs w:val="22"/>
          <w:lang w:val="es-CR"/>
        </w:rPr>
        <w:t>táreas asignadas para cuando la</w:t>
      </w:r>
      <w:r w:rsidR="00854F37" w:rsidRPr="00595674">
        <w:rPr>
          <w:rFonts w:ascii="Arial" w:eastAsia="Segoe UI" w:hAnsi="Arial" w:cs="Arial"/>
          <w:sz w:val="22"/>
          <w:szCs w:val="22"/>
          <w:lang w:val="es-CR"/>
        </w:rPr>
        <w:t xml:space="preserve"> finca cumpla los dos reconocimientos adicionales, ok, pero me queda esta duda e</w:t>
      </w:r>
      <w:r w:rsidR="00F97D74" w:rsidRPr="00595674">
        <w:rPr>
          <w:rFonts w:ascii="Arial" w:eastAsia="Segoe UI" w:hAnsi="Arial" w:cs="Arial"/>
          <w:sz w:val="22"/>
          <w:szCs w:val="22"/>
          <w:lang w:val="es-CR"/>
        </w:rPr>
        <w:t>ntonces</w:t>
      </w:r>
      <w:r w:rsidR="00854F37" w:rsidRPr="00595674">
        <w:rPr>
          <w:rFonts w:ascii="Arial" w:eastAsia="Segoe UI" w:hAnsi="Arial" w:cs="Arial"/>
          <w:sz w:val="22"/>
          <w:szCs w:val="22"/>
          <w:lang w:val="es-CR"/>
        </w:rPr>
        <w:t xml:space="preserve"> decía Gilmar entonces de</w:t>
      </w:r>
      <w:r w:rsidR="00F97D74" w:rsidRPr="00595674">
        <w:rPr>
          <w:rFonts w:ascii="Arial" w:eastAsia="Segoe UI" w:hAnsi="Arial" w:cs="Arial"/>
          <w:sz w:val="22"/>
          <w:szCs w:val="22"/>
          <w:lang w:val="es-CR"/>
        </w:rPr>
        <w:t xml:space="preserve"> esas 3</w:t>
      </w:r>
      <w:r w:rsidR="00854F37" w:rsidRPr="00595674">
        <w:rPr>
          <w:rFonts w:ascii="Arial" w:eastAsia="Segoe UI" w:hAnsi="Arial" w:cs="Arial"/>
          <w:sz w:val="22"/>
          <w:szCs w:val="22"/>
          <w:lang w:val="es-CR"/>
        </w:rPr>
        <w:t>7000 que tienen derecho a esos dos</w:t>
      </w:r>
      <w:r w:rsidR="00F97D74" w:rsidRPr="00595674">
        <w:rPr>
          <w:rFonts w:ascii="Arial" w:eastAsia="Segoe UI" w:hAnsi="Arial" w:cs="Arial"/>
          <w:sz w:val="22"/>
          <w:szCs w:val="22"/>
          <w:lang w:val="es-CR"/>
        </w:rPr>
        <w:t xml:space="preserve"> pluses solo a 5000 le vamos a</w:t>
      </w:r>
      <w:r w:rsidR="00854F37" w:rsidRPr="00595674">
        <w:rPr>
          <w:rFonts w:ascii="Arial" w:eastAsia="Segoe UI" w:hAnsi="Arial" w:cs="Arial"/>
          <w:sz w:val="22"/>
          <w:szCs w:val="22"/>
          <w:lang w:val="es-CR"/>
        </w:rPr>
        <w:t xml:space="preserve"> dar ese reconocimiento por dos pluses, ¿c</w:t>
      </w:r>
      <w:r w:rsidR="00F97D74" w:rsidRPr="00595674">
        <w:rPr>
          <w:rFonts w:ascii="Arial" w:eastAsia="Segoe UI" w:hAnsi="Arial" w:cs="Arial"/>
          <w:sz w:val="22"/>
          <w:szCs w:val="22"/>
          <w:lang w:val="es-CR"/>
        </w:rPr>
        <w:t xml:space="preserve">uál va a ser el criterio para desagregar a las que vamos a dejar fuera </w:t>
      </w:r>
      <w:r w:rsidR="00854F37" w:rsidRPr="00595674">
        <w:rPr>
          <w:rFonts w:ascii="Arial" w:eastAsia="Segoe UI" w:hAnsi="Arial" w:cs="Arial"/>
          <w:sz w:val="22"/>
          <w:szCs w:val="22"/>
          <w:lang w:val="es-CR"/>
        </w:rPr>
        <w:t>de esta base m</w:t>
      </w:r>
      <w:r w:rsidR="00F97D74" w:rsidRPr="00595674">
        <w:rPr>
          <w:rFonts w:ascii="Arial" w:eastAsia="Segoe UI" w:hAnsi="Arial" w:cs="Arial"/>
          <w:sz w:val="22"/>
          <w:szCs w:val="22"/>
          <w:lang w:val="es-CR"/>
        </w:rPr>
        <w:t>ás</w:t>
      </w:r>
      <w:r w:rsidR="00854F37" w:rsidRPr="00595674">
        <w:rPr>
          <w:rFonts w:ascii="Arial" w:eastAsia="Segoe UI" w:hAnsi="Arial" w:cs="Arial"/>
          <w:sz w:val="22"/>
          <w:szCs w:val="22"/>
          <w:lang w:val="es-CR"/>
        </w:rPr>
        <w:t xml:space="preserve"> reconocimiento de ambos pluses?</w:t>
      </w:r>
    </w:p>
    <w:p w:rsidR="00BA5FB2" w:rsidRPr="00595674" w:rsidRDefault="00854F37"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Gilmar Navarrete Chacón:</w:t>
      </w:r>
      <w:r w:rsidRPr="00595674">
        <w:rPr>
          <w:rFonts w:ascii="Arial" w:eastAsia="Segoe UI" w:hAnsi="Arial" w:cs="Arial"/>
          <w:sz w:val="22"/>
          <w:szCs w:val="22"/>
          <w:lang w:val="es-CR"/>
        </w:rPr>
        <w:t xml:space="preserve"> </w:t>
      </w:r>
      <w:r w:rsidR="00F97D74" w:rsidRPr="00595674">
        <w:rPr>
          <w:rFonts w:ascii="Arial" w:eastAsia="Segoe UI" w:hAnsi="Arial" w:cs="Arial"/>
          <w:sz w:val="22"/>
          <w:szCs w:val="22"/>
          <w:lang w:val="es-CR"/>
        </w:rPr>
        <w:t>El criterio fue la puntuación.</w:t>
      </w:r>
    </w:p>
    <w:p w:rsidR="00854F37" w:rsidRPr="00595674" w:rsidRDefault="00854F37" w:rsidP="005E3815">
      <w:pPr>
        <w:spacing w:line="300" w:lineRule="auto"/>
        <w:jc w:val="both"/>
        <w:rPr>
          <w:rFonts w:ascii="Arial" w:eastAsia="Segoe UI" w:hAnsi="Arial" w:cs="Arial"/>
          <w:sz w:val="22"/>
          <w:szCs w:val="22"/>
          <w:lang w:val="es-CR"/>
        </w:rPr>
      </w:pPr>
      <w:r w:rsidRPr="00595674">
        <w:rPr>
          <w:rFonts w:ascii="Arial" w:eastAsia="Segoe UI" w:hAnsi="Arial" w:cs="Arial"/>
          <w:b/>
          <w:bCs/>
          <w:sz w:val="22"/>
          <w:szCs w:val="22"/>
          <w:lang w:val="es-CR"/>
        </w:rPr>
        <w:t>Gustavo Elizondo Fallas</w:t>
      </w:r>
      <w:r w:rsidRPr="00595674">
        <w:rPr>
          <w:rFonts w:ascii="Arial" w:eastAsia="Segoe UI" w:hAnsi="Arial" w:cs="Arial"/>
          <w:sz w:val="22"/>
          <w:szCs w:val="22"/>
          <w:lang w:val="es-CR"/>
        </w:rPr>
        <w:t xml:space="preserve">: </w:t>
      </w:r>
      <w:r w:rsidR="00F97D74" w:rsidRPr="00595674">
        <w:rPr>
          <w:rFonts w:ascii="Arial" w:eastAsia="Segoe UI" w:hAnsi="Arial" w:cs="Arial"/>
          <w:sz w:val="22"/>
          <w:szCs w:val="22"/>
          <w:lang w:val="es-CR"/>
        </w:rPr>
        <w:t>La p</w:t>
      </w:r>
      <w:r w:rsidRPr="00595674">
        <w:rPr>
          <w:rFonts w:ascii="Arial" w:eastAsia="Segoe UI" w:hAnsi="Arial" w:cs="Arial"/>
          <w:sz w:val="22"/>
          <w:szCs w:val="22"/>
          <w:lang w:val="es-CR"/>
        </w:rPr>
        <w:t>untuación sigue mandando ahí, ok</w:t>
      </w:r>
    </w:p>
    <w:p w:rsidR="00BA5FB2" w:rsidRPr="00595674" w:rsidRDefault="00854F37"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Gilmar Navarrete Chacón: </w:t>
      </w:r>
      <w:r w:rsidRPr="00595674">
        <w:rPr>
          <w:rFonts w:ascii="Arial" w:eastAsia="Segoe UI" w:hAnsi="Arial" w:cs="Arial"/>
          <w:bCs/>
          <w:sz w:val="22"/>
          <w:szCs w:val="22"/>
          <w:lang w:val="es-CR"/>
        </w:rPr>
        <w:t xml:space="preserve">Sí </w:t>
      </w:r>
      <w:r w:rsidRPr="00595674">
        <w:rPr>
          <w:rFonts w:ascii="Arial" w:eastAsia="Segoe UI" w:hAnsi="Arial" w:cs="Arial"/>
          <w:sz w:val="22"/>
          <w:szCs w:val="22"/>
          <w:lang w:val="es-CR"/>
        </w:rPr>
        <w:t xml:space="preserve">ahí sigue entonces las </w:t>
      </w:r>
      <w:r w:rsidR="00F97D74" w:rsidRPr="00595674">
        <w:rPr>
          <w:rFonts w:ascii="Arial" w:eastAsia="Segoe UI" w:hAnsi="Arial" w:cs="Arial"/>
          <w:sz w:val="22"/>
          <w:szCs w:val="22"/>
          <w:lang w:val="es-CR"/>
        </w:rPr>
        <w:t>primeras que tenían mayor puntaje y que caían en doble plus a esas fueron a las que le fuimos asignando.</w:t>
      </w:r>
    </w:p>
    <w:p w:rsidR="00D4139D" w:rsidRPr="00595674" w:rsidRDefault="00D4139D" w:rsidP="005E3815">
      <w:pPr>
        <w:spacing w:line="300" w:lineRule="auto"/>
        <w:jc w:val="both"/>
        <w:rPr>
          <w:rFonts w:ascii="Arial" w:eastAsia="Segoe UI" w:hAnsi="Arial" w:cs="Arial"/>
          <w:sz w:val="22"/>
          <w:szCs w:val="22"/>
          <w:lang w:val="es-CR"/>
        </w:rPr>
      </w:pPr>
      <w:r w:rsidRPr="00595674">
        <w:rPr>
          <w:rFonts w:ascii="Arial" w:eastAsia="Segoe UI" w:hAnsi="Arial" w:cs="Arial"/>
          <w:b/>
          <w:bCs/>
          <w:sz w:val="22"/>
          <w:szCs w:val="22"/>
          <w:lang w:val="es-CR"/>
        </w:rPr>
        <w:t>Gustavo Elizondo Fallas:</w:t>
      </w:r>
      <w:r w:rsidRPr="00595674">
        <w:rPr>
          <w:rFonts w:ascii="Arial" w:eastAsia="Segoe UI" w:hAnsi="Arial" w:cs="Arial"/>
          <w:sz w:val="22"/>
          <w:szCs w:val="22"/>
          <w:lang w:val="es-CR"/>
        </w:rPr>
        <w:t xml:space="preserve"> Y alcanzó para 5000, ok</w:t>
      </w:r>
      <w:r w:rsidR="00F97D74" w:rsidRPr="00595674">
        <w:rPr>
          <w:rFonts w:ascii="Arial" w:eastAsia="Segoe UI" w:hAnsi="Arial" w:cs="Arial"/>
          <w:sz w:val="22"/>
          <w:szCs w:val="22"/>
          <w:lang w:val="es-CR"/>
        </w:rPr>
        <w:t xml:space="preserve"> </w:t>
      </w:r>
    </w:p>
    <w:p w:rsidR="00D4139D" w:rsidRPr="00595674" w:rsidRDefault="00D4139D" w:rsidP="005E3815">
      <w:pPr>
        <w:spacing w:line="300" w:lineRule="auto"/>
        <w:jc w:val="both"/>
        <w:rPr>
          <w:rFonts w:ascii="Arial" w:eastAsia="Segoe UI" w:hAnsi="Arial" w:cs="Arial"/>
          <w:sz w:val="22"/>
          <w:szCs w:val="22"/>
          <w:lang w:val="es-CR"/>
        </w:rPr>
      </w:pPr>
      <w:r w:rsidRPr="00595674">
        <w:rPr>
          <w:rFonts w:ascii="Arial" w:eastAsia="Segoe UI" w:hAnsi="Arial" w:cs="Arial"/>
          <w:b/>
          <w:bCs/>
          <w:sz w:val="22"/>
          <w:szCs w:val="22"/>
          <w:lang w:val="es-CR"/>
        </w:rPr>
        <w:t xml:space="preserve">Gilmar Navarrete Chacón: </w:t>
      </w:r>
      <w:r w:rsidRPr="00595674">
        <w:rPr>
          <w:rFonts w:ascii="Arial" w:eastAsia="Segoe UI" w:hAnsi="Arial" w:cs="Arial"/>
          <w:sz w:val="22"/>
          <w:szCs w:val="22"/>
          <w:lang w:val="es-CR"/>
        </w:rPr>
        <w:t>Alcanzó exacto.</w:t>
      </w:r>
    </w:p>
    <w:p w:rsidR="00BA5FB2" w:rsidRPr="00595674" w:rsidRDefault="00D4139D" w:rsidP="005E3815">
      <w:pPr>
        <w:spacing w:line="300" w:lineRule="auto"/>
        <w:jc w:val="both"/>
        <w:rPr>
          <w:rFonts w:ascii="Arial" w:eastAsia="Segoe UI" w:hAnsi="Arial" w:cs="Arial"/>
          <w:b/>
          <w:bCs/>
          <w:sz w:val="22"/>
          <w:szCs w:val="22"/>
          <w:lang w:val="es-CR"/>
        </w:rPr>
      </w:pPr>
      <w:r w:rsidRPr="00595674">
        <w:rPr>
          <w:rFonts w:ascii="Arial" w:eastAsia="Segoe UI" w:hAnsi="Arial" w:cs="Arial"/>
          <w:b/>
          <w:bCs/>
          <w:sz w:val="22"/>
          <w:szCs w:val="22"/>
          <w:lang w:val="es-CR"/>
        </w:rPr>
        <w:t xml:space="preserve">Gustavo Elizondo Fallas: </w:t>
      </w:r>
      <w:r w:rsidRPr="00595674">
        <w:rPr>
          <w:rFonts w:ascii="Arial" w:eastAsia="Segoe UI" w:hAnsi="Arial" w:cs="Arial"/>
          <w:sz w:val="22"/>
          <w:szCs w:val="22"/>
          <w:lang w:val="es-CR"/>
        </w:rPr>
        <w:t>Y la otra, c</w:t>
      </w:r>
      <w:r w:rsidR="00F97D74" w:rsidRPr="00595674">
        <w:rPr>
          <w:rFonts w:ascii="Arial" w:eastAsia="Segoe UI" w:hAnsi="Arial" w:cs="Arial"/>
          <w:sz w:val="22"/>
          <w:szCs w:val="22"/>
          <w:lang w:val="es-CR"/>
        </w:rPr>
        <w:t>omo una cuestión d</w:t>
      </w:r>
      <w:r w:rsidR="00AF09F5" w:rsidRPr="00595674">
        <w:rPr>
          <w:rFonts w:ascii="Arial" w:eastAsia="Segoe UI" w:hAnsi="Arial" w:cs="Arial"/>
          <w:sz w:val="22"/>
          <w:szCs w:val="22"/>
          <w:lang w:val="es-CR"/>
        </w:rPr>
        <w:t>e forma, será que ya nosotros a</w:t>
      </w:r>
      <w:r w:rsidR="00F97D74" w:rsidRPr="00595674">
        <w:rPr>
          <w:rFonts w:ascii="Arial" w:eastAsia="Segoe UI" w:hAnsi="Arial" w:cs="Arial"/>
          <w:sz w:val="22"/>
          <w:szCs w:val="22"/>
          <w:lang w:val="es-CR"/>
        </w:rPr>
        <w:t xml:space="preserve"> ciertas alturas ocupemos más sencillo, pero a mí siempre me gusta dar porcentajes, m</w:t>
      </w:r>
      <w:r w:rsidRPr="00595674">
        <w:rPr>
          <w:rFonts w:ascii="Arial" w:eastAsia="Segoe UI" w:hAnsi="Arial" w:cs="Arial"/>
          <w:sz w:val="22"/>
          <w:szCs w:val="22"/>
          <w:lang w:val="es-CR"/>
        </w:rPr>
        <w:t xml:space="preserve">e podría sacar aquí, </w:t>
      </w:r>
      <w:r w:rsidR="00AF09F5" w:rsidRPr="00595674">
        <w:rPr>
          <w:rFonts w:ascii="Arial" w:eastAsia="Segoe UI" w:hAnsi="Arial" w:cs="Arial"/>
          <w:sz w:val="22"/>
          <w:szCs w:val="22"/>
          <w:lang w:val="es-CR"/>
        </w:rPr>
        <w:t>cuánto es eso del total e</w:t>
      </w:r>
      <w:r w:rsidR="00F97D74" w:rsidRPr="00595674">
        <w:rPr>
          <w:rFonts w:ascii="Arial" w:eastAsia="Segoe UI" w:hAnsi="Arial" w:cs="Arial"/>
          <w:sz w:val="22"/>
          <w:szCs w:val="22"/>
          <w:lang w:val="es-CR"/>
        </w:rPr>
        <w:t xml:space="preserve">ntonces yo sé que se llama pereza </w:t>
      </w:r>
      <w:r w:rsidR="00AF09F5" w:rsidRPr="00595674">
        <w:rPr>
          <w:rFonts w:ascii="Arial" w:eastAsia="Segoe UI" w:hAnsi="Arial" w:cs="Arial"/>
          <w:sz w:val="22"/>
          <w:szCs w:val="22"/>
          <w:lang w:val="es-CR"/>
        </w:rPr>
        <w:t>mental</w:t>
      </w:r>
      <w:r w:rsidR="00F97D74" w:rsidRPr="00595674">
        <w:rPr>
          <w:rFonts w:ascii="Arial" w:eastAsia="Segoe UI" w:hAnsi="Arial" w:cs="Arial"/>
          <w:sz w:val="22"/>
          <w:szCs w:val="22"/>
          <w:lang w:val="es-CR"/>
        </w:rPr>
        <w:t>, pero por favor, ayúdeme.</w:t>
      </w:r>
    </w:p>
    <w:p w:rsidR="00BA5FB2" w:rsidRPr="00595674" w:rsidRDefault="00AF09F5"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Gilmar Navarrete Chacón: </w:t>
      </w:r>
      <w:r w:rsidRPr="00595674">
        <w:rPr>
          <w:rFonts w:ascii="Arial" w:eastAsia="Segoe UI" w:hAnsi="Arial" w:cs="Arial"/>
          <w:bCs/>
          <w:sz w:val="22"/>
          <w:szCs w:val="22"/>
          <w:lang w:val="es-CR"/>
        </w:rPr>
        <w:t>OK</w:t>
      </w:r>
      <w:r w:rsidRPr="00595674">
        <w:rPr>
          <w:rFonts w:ascii="Arial" w:eastAsia="Segoe UI" w:hAnsi="Arial" w:cs="Arial"/>
          <w:b/>
          <w:bCs/>
          <w:sz w:val="22"/>
          <w:szCs w:val="22"/>
          <w:lang w:val="es-CR"/>
        </w:rPr>
        <w:t xml:space="preserve"> </w:t>
      </w:r>
      <w:r w:rsidR="00F97D74" w:rsidRPr="00595674">
        <w:rPr>
          <w:rFonts w:ascii="Arial" w:eastAsia="Segoe UI" w:hAnsi="Arial" w:cs="Arial"/>
          <w:sz w:val="22"/>
          <w:szCs w:val="22"/>
          <w:lang w:val="es-CR"/>
        </w:rPr>
        <w:t>yo lo agrego</w:t>
      </w:r>
      <w:r w:rsidR="00587240" w:rsidRPr="00595674">
        <w:rPr>
          <w:rFonts w:ascii="Arial" w:eastAsia="Segoe UI" w:hAnsi="Arial" w:cs="Arial"/>
          <w:sz w:val="22"/>
          <w:szCs w:val="22"/>
          <w:lang w:val="es-CR"/>
        </w:rPr>
        <w:t xml:space="preserve"> para</w:t>
      </w:r>
      <w:r w:rsidRPr="00595674">
        <w:rPr>
          <w:rFonts w:ascii="Arial" w:eastAsia="Segoe UI" w:hAnsi="Arial" w:cs="Arial"/>
          <w:sz w:val="22"/>
          <w:szCs w:val="22"/>
          <w:lang w:val="es-CR"/>
        </w:rPr>
        <w:t xml:space="preserve"> </w:t>
      </w:r>
      <w:r w:rsidR="00F97D74" w:rsidRPr="00595674">
        <w:rPr>
          <w:rFonts w:ascii="Arial" w:eastAsia="Segoe UI" w:hAnsi="Arial" w:cs="Arial"/>
          <w:sz w:val="22"/>
          <w:szCs w:val="22"/>
          <w:lang w:val="es-CR"/>
        </w:rPr>
        <w:t>que la próxima ya se visualice.</w:t>
      </w:r>
    </w:p>
    <w:p w:rsidR="00BA5FB2" w:rsidRPr="00595674" w:rsidRDefault="00587240"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Gilmar Navarrete Chacón: </w:t>
      </w:r>
      <w:r w:rsidRPr="00595674">
        <w:rPr>
          <w:rFonts w:ascii="Arial" w:eastAsia="Segoe UI" w:hAnsi="Arial" w:cs="Arial"/>
          <w:sz w:val="22"/>
          <w:szCs w:val="22"/>
          <w:lang w:val="es-CR"/>
        </w:rPr>
        <w:t xml:space="preserve">Y, </w:t>
      </w:r>
      <w:r w:rsidR="00F97D74" w:rsidRPr="00595674">
        <w:rPr>
          <w:rFonts w:ascii="Arial" w:eastAsia="Segoe UI" w:hAnsi="Arial" w:cs="Arial"/>
          <w:sz w:val="22"/>
          <w:szCs w:val="22"/>
          <w:lang w:val="es-CR"/>
        </w:rPr>
        <w:t xml:space="preserve">por </w:t>
      </w:r>
      <w:r w:rsidRPr="00595674">
        <w:rPr>
          <w:rFonts w:ascii="Arial" w:eastAsia="Segoe UI" w:hAnsi="Arial" w:cs="Arial"/>
          <w:sz w:val="22"/>
          <w:szCs w:val="22"/>
          <w:lang w:val="es-CR"/>
        </w:rPr>
        <w:t>último, y</w:t>
      </w:r>
      <w:r w:rsidR="00F97D74" w:rsidRPr="00595674">
        <w:rPr>
          <w:rFonts w:ascii="Arial" w:eastAsia="Segoe UI" w:hAnsi="Arial" w:cs="Arial"/>
          <w:sz w:val="22"/>
          <w:szCs w:val="22"/>
          <w:lang w:val="es-CR"/>
        </w:rPr>
        <w:t>a la administración está haciendo un análisis para determinar si tenemos capacidad financiera para abrir o no un nuevo periodo para la recepció</w:t>
      </w:r>
      <w:r w:rsidRPr="00595674">
        <w:rPr>
          <w:rFonts w:ascii="Arial" w:eastAsia="Segoe UI" w:hAnsi="Arial" w:cs="Arial"/>
          <w:sz w:val="22"/>
          <w:szCs w:val="22"/>
          <w:lang w:val="es-CR"/>
        </w:rPr>
        <w:t>n de solicitud 2025, que ya es</w:t>
      </w:r>
      <w:r w:rsidR="00F97D74" w:rsidRPr="00595674">
        <w:rPr>
          <w:rFonts w:ascii="Arial" w:eastAsia="Segoe UI" w:hAnsi="Arial" w:cs="Arial"/>
          <w:sz w:val="22"/>
          <w:szCs w:val="22"/>
          <w:lang w:val="es-CR"/>
        </w:rPr>
        <w:t xml:space="preserve"> un señalamiento que nos han hecho ustedes miembros de junta directiva</w:t>
      </w:r>
      <w:r w:rsidRPr="00595674">
        <w:rPr>
          <w:rFonts w:ascii="Arial" w:eastAsia="Segoe UI" w:hAnsi="Arial" w:cs="Arial"/>
          <w:sz w:val="22"/>
          <w:szCs w:val="22"/>
          <w:lang w:val="es-CR"/>
        </w:rPr>
        <w:t>, para ver si podemos en el c</w:t>
      </w:r>
      <w:r w:rsidR="00F97D74" w:rsidRPr="00595674">
        <w:rPr>
          <w:rFonts w:ascii="Arial" w:eastAsia="Segoe UI" w:hAnsi="Arial" w:cs="Arial"/>
          <w:sz w:val="22"/>
          <w:szCs w:val="22"/>
          <w:lang w:val="es-CR"/>
        </w:rPr>
        <w:t>orto plazo, poder nuevamente abrir las gestiones para recibir solicitudes nuevas.</w:t>
      </w:r>
    </w:p>
    <w:p w:rsidR="00BA5FB2" w:rsidRPr="00595674" w:rsidRDefault="00587240"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Pérez Mejía: </w:t>
      </w:r>
      <w:r w:rsidRPr="00595674">
        <w:rPr>
          <w:rFonts w:ascii="Arial" w:eastAsia="Segoe UI" w:hAnsi="Arial" w:cs="Arial"/>
          <w:sz w:val="22"/>
          <w:szCs w:val="22"/>
          <w:lang w:val="es-CR"/>
        </w:rPr>
        <w:t>¿En qué consiste ese análisis don Gilmar?</w:t>
      </w:r>
    </w:p>
    <w:p w:rsidR="00BA5FB2" w:rsidRPr="00595674" w:rsidRDefault="00587240"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Gilmar Navarrete Chacón:</w:t>
      </w:r>
      <w:r w:rsidR="00F80EDF" w:rsidRPr="00595674">
        <w:rPr>
          <w:rFonts w:ascii="Arial" w:eastAsia="Segoe UI" w:hAnsi="Arial" w:cs="Arial"/>
          <w:sz w:val="22"/>
          <w:szCs w:val="22"/>
          <w:lang w:val="es-CR"/>
        </w:rPr>
        <w:t xml:space="preserve"> </w:t>
      </w:r>
      <w:r w:rsidR="00F97D74" w:rsidRPr="00595674">
        <w:rPr>
          <w:rFonts w:ascii="Arial" w:eastAsia="Segoe UI" w:hAnsi="Arial" w:cs="Arial"/>
          <w:sz w:val="22"/>
          <w:szCs w:val="22"/>
          <w:lang w:val="es-CR"/>
        </w:rPr>
        <w:t xml:space="preserve">En la parte financiera, </w:t>
      </w:r>
      <w:r w:rsidR="00F80EDF" w:rsidRPr="00595674">
        <w:rPr>
          <w:rFonts w:ascii="Arial" w:eastAsia="Segoe UI" w:hAnsi="Arial" w:cs="Arial"/>
          <w:sz w:val="22"/>
          <w:szCs w:val="22"/>
          <w:lang w:val="es-CR"/>
        </w:rPr>
        <w:t>sobre todo porque actualmente e</w:t>
      </w:r>
      <w:r w:rsidR="00F97D74" w:rsidRPr="00595674">
        <w:rPr>
          <w:rFonts w:ascii="Arial" w:eastAsia="Segoe UI" w:hAnsi="Arial" w:cs="Arial"/>
          <w:sz w:val="22"/>
          <w:szCs w:val="22"/>
          <w:lang w:val="es-CR"/>
        </w:rPr>
        <w:t>stamos utilizando los recursos del presupuesto ordinario, pero cuando hicimos todo</w:t>
      </w:r>
      <w:r w:rsidR="00F80EDF" w:rsidRPr="00595674">
        <w:rPr>
          <w:rFonts w:ascii="Arial" w:eastAsia="Segoe UI" w:hAnsi="Arial" w:cs="Arial"/>
          <w:sz w:val="22"/>
          <w:szCs w:val="22"/>
          <w:lang w:val="es-CR"/>
        </w:rPr>
        <w:t>, el a</w:t>
      </w:r>
      <w:r w:rsidR="00F97D74" w:rsidRPr="00595674">
        <w:rPr>
          <w:rFonts w:ascii="Arial" w:eastAsia="Segoe UI" w:hAnsi="Arial" w:cs="Arial"/>
          <w:sz w:val="22"/>
          <w:szCs w:val="22"/>
          <w:lang w:val="es-CR"/>
        </w:rPr>
        <w:t xml:space="preserve">ndamiaje del PSA 2.0 se estaban contemplando el uso de fondos como el FBS, el uso de fondos de los recursos </w:t>
      </w:r>
      <w:r w:rsidR="00F80EDF" w:rsidRPr="00595674">
        <w:rPr>
          <w:rFonts w:ascii="Arial" w:eastAsia="Segoe UI" w:hAnsi="Arial" w:cs="Arial"/>
          <w:sz w:val="22"/>
          <w:szCs w:val="22"/>
          <w:lang w:val="es-CR"/>
        </w:rPr>
        <w:t xml:space="preserve">BID </w:t>
      </w:r>
      <w:r w:rsidR="00F97D74" w:rsidRPr="00595674">
        <w:rPr>
          <w:rFonts w:ascii="Arial" w:eastAsia="Segoe UI" w:hAnsi="Arial" w:cs="Arial"/>
          <w:sz w:val="22"/>
          <w:szCs w:val="22"/>
          <w:lang w:val="es-CR"/>
        </w:rPr>
        <w:t xml:space="preserve">que no se </w:t>
      </w:r>
      <w:r w:rsidR="00F80EDF" w:rsidRPr="00595674">
        <w:rPr>
          <w:rFonts w:ascii="Arial" w:eastAsia="Segoe UI" w:hAnsi="Arial" w:cs="Arial"/>
          <w:sz w:val="22"/>
          <w:szCs w:val="22"/>
          <w:lang w:val="es-CR"/>
        </w:rPr>
        <w:t xml:space="preserve">habían ejecutado por parte del SINAC del proyecto </w:t>
      </w:r>
      <w:proofErr w:type="spellStart"/>
      <w:r w:rsidR="00F80EDF" w:rsidRPr="00595674">
        <w:rPr>
          <w:rFonts w:ascii="Arial" w:eastAsia="Segoe UI" w:hAnsi="Arial" w:cs="Arial"/>
          <w:sz w:val="22"/>
          <w:szCs w:val="22"/>
          <w:lang w:val="es-CR"/>
        </w:rPr>
        <w:t>e</w:t>
      </w:r>
      <w:r w:rsidR="00F97D74" w:rsidRPr="00595674">
        <w:rPr>
          <w:rFonts w:ascii="Arial" w:eastAsia="Segoe UI" w:hAnsi="Arial" w:cs="Arial"/>
          <w:sz w:val="22"/>
          <w:szCs w:val="22"/>
          <w:lang w:val="es-CR"/>
        </w:rPr>
        <w:t>cosistémico</w:t>
      </w:r>
      <w:proofErr w:type="spellEnd"/>
      <w:r w:rsidR="00F97D74" w:rsidRPr="00595674">
        <w:rPr>
          <w:rFonts w:ascii="Arial" w:eastAsia="Segoe UI" w:hAnsi="Arial" w:cs="Arial"/>
          <w:sz w:val="22"/>
          <w:szCs w:val="22"/>
          <w:lang w:val="es-CR"/>
        </w:rPr>
        <w:t xml:space="preserve"> que ellos tenían. Y entonces todas esas gestiones no se han logrado concretar, están muy avanzadas, pero todavía no se </w:t>
      </w:r>
      <w:r w:rsidR="006C6E0C" w:rsidRPr="00595674">
        <w:rPr>
          <w:rFonts w:ascii="Arial" w:eastAsia="Segoe UI" w:hAnsi="Arial" w:cs="Arial"/>
          <w:sz w:val="22"/>
          <w:szCs w:val="22"/>
          <w:lang w:val="es-CR"/>
        </w:rPr>
        <w:t>han logrado concretar, pero ya FONAFIFO ha venido pagando e</w:t>
      </w:r>
      <w:r w:rsidR="00F97D74" w:rsidRPr="00595674">
        <w:rPr>
          <w:rFonts w:ascii="Arial" w:eastAsia="Segoe UI" w:hAnsi="Arial" w:cs="Arial"/>
          <w:sz w:val="22"/>
          <w:szCs w:val="22"/>
          <w:lang w:val="es-CR"/>
        </w:rPr>
        <w:t>ntonces justamente estamos haciendo ese análisis para ver si con los</w:t>
      </w:r>
      <w:r w:rsidR="006C6E0C" w:rsidRPr="00595674">
        <w:rPr>
          <w:rFonts w:ascii="Arial" w:eastAsia="Segoe UI" w:hAnsi="Arial" w:cs="Arial"/>
          <w:sz w:val="22"/>
          <w:szCs w:val="22"/>
          <w:lang w:val="es-CR"/>
        </w:rPr>
        <w:t xml:space="preserve"> recursos que nos quedaron o nos quedan o tenemos h</w:t>
      </w:r>
      <w:r w:rsidR="00F97D74" w:rsidRPr="00595674">
        <w:rPr>
          <w:rFonts w:ascii="Arial" w:eastAsia="Segoe UI" w:hAnsi="Arial" w:cs="Arial"/>
          <w:sz w:val="22"/>
          <w:szCs w:val="22"/>
          <w:lang w:val="es-CR"/>
        </w:rPr>
        <w:t>ay posibilidad de abrir un nuevo periodo o tenemos que esperar a que los recursos adicionales que se habían previsto ingresen para poder liberar los recursos del presupuesto y de es</w:t>
      </w:r>
      <w:r w:rsidR="006C6E0C" w:rsidRPr="00595674">
        <w:rPr>
          <w:rFonts w:ascii="Arial" w:eastAsia="Segoe UI" w:hAnsi="Arial" w:cs="Arial"/>
          <w:sz w:val="22"/>
          <w:szCs w:val="22"/>
          <w:lang w:val="es-CR"/>
        </w:rPr>
        <w:t>a manera abrir un nuevo periodo</w:t>
      </w:r>
    </w:p>
    <w:p w:rsidR="00BA5FB2" w:rsidRPr="00595674" w:rsidRDefault="006C6E0C"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Pérez Mejía: </w:t>
      </w:r>
      <w:r w:rsidRPr="00595674">
        <w:rPr>
          <w:rFonts w:ascii="Arial" w:eastAsia="Segoe UI" w:hAnsi="Arial" w:cs="Arial"/>
          <w:sz w:val="22"/>
          <w:szCs w:val="22"/>
          <w:lang w:val="es-CR"/>
        </w:rPr>
        <w:t>Bien gracias, tiene la palabra d</w:t>
      </w:r>
      <w:r w:rsidR="00F97D74" w:rsidRPr="00595674">
        <w:rPr>
          <w:rFonts w:ascii="Arial" w:eastAsia="Segoe UI" w:hAnsi="Arial" w:cs="Arial"/>
          <w:sz w:val="22"/>
          <w:szCs w:val="22"/>
          <w:lang w:val="es-CR"/>
        </w:rPr>
        <w:t>on Felipe.</w:t>
      </w:r>
    </w:p>
    <w:p w:rsidR="00BA5FB2" w:rsidRPr="00595674" w:rsidRDefault="006C6E0C"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Felipe Vega Monge</w:t>
      </w:r>
      <w:r w:rsidRPr="00595674">
        <w:rPr>
          <w:rFonts w:ascii="Arial" w:eastAsia="Segoe UI" w:hAnsi="Arial" w:cs="Arial"/>
          <w:sz w:val="22"/>
          <w:szCs w:val="22"/>
          <w:lang w:val="es-CR"/>
        </w:rPr>
        <w:t xml:space="preserve"> Gracias, </w:t>
      </w:r>
      <w:r w:rsidR="00F97D74" w:rsidRPr="00595674">
        <w:rPr>
          <w:rFonts w:ascii="Arial" w:eastAsia="Segoe UI" w:hAnsi="Arial" w:cs="Arial"/>
          <w:sz w:val="22"/>
          <w:szCs w:val="22"/>
          <w:lang w:val="es-CR"/>
        </w:rPr>
        <w:t>la pregunta va relacionado</w:t>
      </w:r>
      <w:r w:rsidR="00EB2226" w:rsidRPr="00595674">
        <w:rPr>
          <w:rFonts w:ascii="Arial" w:eastAsia="Segoe UI" w:hAnsi="Arial" w:cs="Arial"/>
          <w:sz w:val="22"/>
          <w:szCs w:val="22"/>
          <w:lang w:val="es-CR"/>
        </w:rPr>
        <w:t xml:space="preserve"> en eso muchas organizaciones y,</w:t>
      </w:r>
      <w:r w:rsidR="00F97D74" w:rsidRPr="00595674">
        <w:rPr>
          <w:rFonts w:ascii="Arial" w:eastAsia="Segoe UI" w:hAnsi="Arial" w:cs="Arial"/>
          <w:sz w:val="22"/>
          <w:szCs w:val="22"/>
          <w:lang w:val="es-CR"/>
        </w:rPr>
        <w:t xml:space="preserve"> ingenieros forestales me han estado preguntando sobre esa posibilida</w:t>
      </w:r>
      <w:r w:rsidR="00EB2226" w:rsidRPr="00595674">
        <w:rPr>
          <w:rFonts w:ascii="Arial" w:eastAsia="Segoe UI" w:hAnsi="Arial" w:cs="Arial"/>
          <w:sz w:val="22"/>
          <w:szCs w:val="22"/>
          <w:lang w:val="es-CR"/>
        </w:rPr>
        <w:t>d que este año haya recursos p</w:t>
      </w:r>
      <w:r w:rsidR="00F97D74" w:rsidRPr="00595674">
        <w:rPr>
          <w:rFonts w:ascii="Arial" w:eastAsia="Segoe UI" w:hAnsi="Arial" w:cs="Arial"/>
          <w:sz w:val="22"/>
          <w:szCs w:val="22"/>
          <w:lang w:val="es-CR"/>
        </w:rPr>
        <w:t xml:space="preserve">ara PSA, me refiero al 2025, </w:t>
      </w:r>
      <w:r w:rsidR="00AB6B8A" w:rsidRPr="00595674">
        <w:rPr>
          <w:rFonts w:ascii="Arial" w:eastAsia="Segoe UI" w:hAnsi="Arial" w:cs="Arial"/>
          <w:sz w:val="22"/>
          <w:szCs w:val="22"/>
          <w:lang w:val="es-CR"/>
        </w:rPr>
        <w:t>y</w:t>
      </w:r>
      <w:r w:rsidR="00F97D74" w:rsidRPr="00595674">
        <w:rPr>
          <w:rFonts w:ascii="Arial" w:eastAsia="Segoe UI" w:hAnsi="Arial" w:cs="Arial"/>
          <w:sz w:val="22"/>
          <w:szCs w:val="22"/>
          <w:lang w:val="es-CR"/>
        </w:rPr>
        <w:t>a usted dijo que está en ese análisis, pero no tien</w:t>
      </w:r>
      <w:r w:rsidR="00EB2226" w:rsidRPr="00595674">
        <w:rPr>
          <w:rFonts w:ascii="Arial" w:eastAsia="Segoe UI" w:hAnsi="Arial" w:cs="Arial"/>
          <w:sz w:val="22"/>
          <w:szCs w:val="22"/>
          <w:lang w:val="es-CR"/>
        </w:rPr>
        <w:t>e más o menos alguna fecha ahí G</w:t>
      </w:r>
      <w:r w:rsidR="00AB6B8A" w:rsidRPr="00595674">
        <w:rPr>
          <w:rFonts w:ascii="Arial" w:eastAsia="Segoe UI" w:hAnsi="Arial" w:cs="Arial"/>
          <w:sz w:val="22"/>
          <w:szCs w:val="22"/>
          <w:lang w:val="es-CR"/>
        </w:rPr>
        <w:t>ilmar, donde pudiéramos decirle a gente ya para esta fecha p</w:t>
      </w:r>
      <w:r w:rsidR="00F97D74" w:rsidRPr="00595674">
        <w:rPr>
          <w:rFonts w:ascii="Arial" w:eastAsia="Segoe UI" w:hAnsi="Arial" w:cs="Arial"/>
          <w:sz w:val="22"/>
          <w:szCs w:val="22"/>
          <w:lang w:val="es-CR"/>
        </w:rPr>
        <w:t>odríamos determina</w:t>
      </w:r>
      <w:r w:rsidR="00AB6B8A" w:rsidRPr="00595674">
        <w:rPr>
          <w:rFonts w:ascii="Arial" w:eastAsia="Segoe UI" w:hAnsi="Arial" w:cs="Arial"/>
          <w:sz w:val="22"/>
          <w:szCs w:val="22"/>
          <w:lang w:val="es-CR"/>
        </w:rPr>
        <w:t>r si va a h</w:t>
      </w:r>
      <w:r w:rsidR="00F97D74" w:rsidRPr="00595674">
        <w:rPr>
          <w:rFonts w:ascii="Arial" w:eastAsia="Segoe UI" w:hAnsi="Arial" w:cs="Arial"/>
          <w:sz w:val="22"/>
          <w:szCs w:val="22"/>
          <w:lang w:val="es-CR"/>
        </w:rPr>
        <w:t>aber o no, hay gente que está un poquillo p</w:t>
      </w:r>
      <w:r w:rsidR="00AB6B8A" w:rsidRPr="00595674">
        <w:rPr>
          <w:rFonts w:ascii="Arial" w:eastAsia="Segoe UI" w:hAnsi="Arial" w:cs="Arial"/>
          <w:sz w:val="22"/>
          <w:szCs w:val="22"/>
          <w:lang w:val="es-CR"/>
        </w:rPr>
        <w:t>reocupada al respecto</w:t>
      </w:r>
    </w:p>
    <w:p w:rsidR="00BA5FB2" w:rsidRPr="00595674" w:rsidRDefault="00F97D74"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Gilmar Navarrete Chacón: </w:t>
      </w:r>
      <w:r w:rsidRPr="00595674">
        <w:rPr>
          <w:rFonts w:ascii="Arial" w:eastAsia="Segoe UI" w:hAnsi="Arial" w:cs="Arial"/>
          <w:sz w:val="22"/>
          <w:szCs w:val="22"/>
          <w:lang w:val="es-CR"/>
        </w:rPr>
        <w:t>Claro, no, y es entendible lo que pasa Felipe, yo no me atrevería a darles una fecha porque a pesar de que las negociaciones están muy avanzadas con los recursos BID, por ejemplo, dependemos de los tiempos de ellos también y con el tema del FBS cada vez estamos más cerca, entonces yo diría que por lo menos nos den en el mes de junio para poder ya tener con mucha más precisión si tenemos esa capacidad de poder recomendarle a la Junta Directiva el poder abrir o no un periodo para nuevas solicitudes, obviamente, mi enfoque es que podamos tener, pero vamos a ver qué nos dicen los números</w:t>
      </w:r>
    </w:p>
    <w:p w:rsidR="00BA5FB2" w:rsidRPr="00595674" w:rsidRDefault="00F97D74"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Felipe Vega Monge:</w:t>
      </w:r>
      <w:r w:rsidRPr="00595674">
        <w:rPr>
          <w:rFonts w:ascii="Arial" w:eastAsia="Segoe UI" w:hAnsi="Arial" w:cs="Arial"/>
          <w:sz w:val="22"/>
          <w:szCs w:val="22"/>
          <w:lang w:val="es-CR"/>
        </w:rPr>
        <w:t xml:space="preserve"> Ok, perfecto, muchas gracias.</w:t>
      </w:r>
    </w:p>
    <w:p w:rsidR="00BA5FB2" w:rsidRPr="00595674" w:rsidRDefault="00F97D74"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Gilmar Navarrete Chacón: </w:t>
      </w:r>
      <w:r w:rsidRPr="00595674">
        <w:rPr>
          <w:rFonts w:ascii="Arial" w:eastAsia="Segoe UI" w:hAnsi="Arial" w:cs="Arial"/>
          <w:bCs/>
          <w:sz w:val="22"/>
          <w:szCs w:val="22"/>
          <w:lang w:val="es-CR"/>
        </w:rPr>
        <w:t>Con</w:t>
      </w:r>
      <w:r w:rsidRPr="00595674">
        <w:rPr>
          <w:rFonts w:ascii="Arial" w:eastAsia="Segoe UI" w:hAnsi="Arial" w:cs="Arial"/>
          <w:b/>
          <w:bCs/>
          <w:sz w:val="22"/>
          <w:szCs w:val="22"/>
          <w:lang w:val="es-CR"/>
        </w:rPr>
        <w:t xml:space="preserve"> </w:t>
      </w:r>
      <w:r w:rsidRPr="00595674">
        <w:rPr>
          <w:rFonts w:ascii="Arial" w:eastAsia="Segoe UI" w:hAnsi="Arial" w:cs="Arial"/>
          <w:sz w:val="22"/>
          <w:szCs w:val="22"/>
          <w:lang w:val="es-CR"/>
        </w:rPr>
        <w:t>gusto. Esto sería lo que tengo para el PSA 2.0, no sé si tienen alguna otra pregunta.</w:t>
      </w:r>
    </w:p>
    <w:p w:rsidR="00BA5FB2" w:rsidRPr="00595674" w:rsidRDefault="00F97D74" w:rsidP="005E3815">
      <w:pPr>
        <w:spacing w:line="300" w:lineRule="auto"/>
        <w:jc w:val="both"/>
        <w:rPr>
          <w:rFonts w:ascii="Arial" w:eastAsia="Segoe UI" w:hAnsi="Arial" w:cs="Arial"/>
          <w:sz w:val="22"/>
          <w:szCs w:val="22"/>
          <w:lang w:val="es-CR"/>
        </w:rPr>
      </w:pPr>
      <w:r w:rsidRPr="00595674">
        <w:rPr>
          <w:rFonts w:ascii="Arial" w:eastAsia="Segoe UI" w:hAnsi="Arial" w:cs="Arial"/>
          <w:b/>
          <w:bCs/>
          <w:sz w:val="22"/>
          <w:szCs w:val="22"/>
          <w:lang w:val="es-CR"/>
        </w:rPr>
        <w:t xml:space="preserve">Carlos Isaac Pérez Mejía: </w:t>
      </w:r>
      <w:r w:rsidRPr="00595674">
        <w:rPr>
          <w:rFonts w:ascii="Arial" w:eastAsia="Segoe UI" w:hAnsi="Arial" w:cs="Arial"/>
          <w:sz w:val="22"/>
          <w:szCs w:val="22"/>
          <w:lang w:val="es-CR"/>
        </w:rPr>
        <w:t>Bien gracias, damos por recibir el informe a menos de que no haya más preguntas o comentarios por los miembros de la Junta Directiva. Don Gilmar, mucho lo agradeceré que nos mande copia lo más pronto posible de este informe a todos los miembros de la Junta Directiva, gracias.</w:t>
      </w:r>
    </w:p>
    <w:p w:rsidR="00F97D74" w:rsidRPr="00595674" w:rsidRDefault="00F97D74" w:rsidP="005E3815">
      <w:pPr>
        <w:spacing w:line="300" w:lineRule="auto"/>
        <w:jc w:val="both"/>
        <w:rPr>
          <w:rFonts w:ascii="Arial" w:eastAsia="Segoe UI" w:hAnsi="Arial" w:cs="Arial"/>
          <w:sz w:val="22"/>
          <w:szCs w:val="22"/>
          <w:lang w:val="es-CR"/>
        </w:rPr>
      </w:pPr>
    </w:p>
    <w:p w:rsidR="00F97D74" w:rsidRPr="00595674" w:rsidRDefault="00F97D74" w:rsidP="005E3815">
      <w:pPr>
        <w:jc w:val="both"/>
        <w:rPr>
          <w:rFonts w:ascii="Arial" w:eastAsia="Arial" w:hAnsi="Arial" w:cs="Arial"/>
          <w:b/>
          <w:bCs/>
          <w:sz w:val="22"/>
          <w:szCs w:val="22"/>
          <w:lang w:val="es-CR"/>
        </w:rPr>
      </w:pPr>
      <w:r w:rsidRPr="00595674">
        <w:rPr>
          <w:rFonts w:ascii="Arial" w:eastAsia="Arial" w:hAnsi="Arial" w:cs="Arial"/>
          <w:b/>
          <w:bCs/>
          <w:sz w:val="22"/>
          <w:szCs w:val="22"/>
          <w:lang w:val="es-CR"/>
        </w:rPr>
        <w:t>ACUERDO TERCERO</w:t>
      </w:r>
      <w:r w:rsidRPr="00595674">
        <w:rPr>
          <w:rFonts w:ascii="Arial" w:eastAsia="Arial" w:hAnsi="Arial" w:cs="Arial"/>
          <w:bCs/>
          <w:sz w:val="22"/>
          <w:szCs w:val="22"/>
          <w:lang w:val="es-CR"/>
        </w:rPr>
        <w:t>.  La Junta Directiva da por conocida el avance de PSA 2.0 brindado por la Dirección Ejecutiva</w:t>
      </w:r>
      <w:r w:rsidRPr="00595674">
        <w:rPr>
          <w:rFonts w:ascii="Arial" w:eastAsia="Arial" w:hAnsi="Arial" w:cs="Arial"/>
          <w:b/>
          <w:bCs/>
          <w:sz w:val="22"/>
          <w:szCs w:val="22"/>
          <w:lang w:val="es-CR"/>
        </w:rPr>
        <w:t>. ACUERDO FIRME.</w:t>
      </w:r>
    </w:p>
    <w:p w:rsidR="00BA5FB2" w:rsidRPr="00595674" w:rsidRDefault="00F97D74" w:rsidP="005E3815">
      <w:pPr>
        <w:jc w:val="both"/>
        <w:rPr>
          <w:rFonts w:ascii="Arial" w:eastAsia="Arial" w:hAnsi="Arial" w:cs="Arial"/>
          <w:b/>
          <w:bCs/>
          <w:sz w:val="22"/>
          <w:szCs w:val="22"/>
          <w:lang w:val="es-CR"/>
        </w:rPr>
      </w:pPr>
      <w:r w:rsidRPr="00595674">
        <w:rPr>
          <w:rFonts w:ascii="Arial" w:eastAsia="Segoe UI" w:hAnsi="Arial" w:cs="Arial"/>
          <w:b/>
          <w:bCs/>
          <w:sz w:val="22"/>
          <w:szCs w:val="22"/>
          <w:lang w:val="es-CR"/>
        </w:rPr>
        <w:br/>
        <w:t xml:space="preserve">Carlos Isaac Pérez Mejía: </w:t>
      </w:r>
      <w:r w:rsidRPr="00595674">
        <w:rPr>
          <w:rFonts w:ascii="Arial" w:eastAsia="Segoe UI" w:hAnsi="Arial" w:cs="Arial"/>
          <w:sz w:val="22"/>
          <w:szCs w:val="22"/>
          <w:lang w:val="es-CR"/>
        </w:rPr>
        <w:t>Vamos al punto cuatro denominado</w:t>
      </w:r>
      <w:r w:rsidR="00A366E1" w:rsidRPr="00595674">
        <w:rPr>
          <w:rFonts w:ascii="Arial" w:eastAsia="Segoe UI" w:hAnsi="Arial" w:cs="Arial"/>
          <w:sz w:val="22"/>
          <w:szCs w:val="22"/>
          <w:lang w:val="es-CR"/>
        </w:rPr>
        <w:t>:</w:t>
      </w:r>
      <w:r w:rsidRPr="00595674">
        <w:rPr>
          <w:rFonts w:ascii="Arial" w:eastAsia="Segoe UI" w:hAnsi="Arial" w:cs="Arial"/>
          <w:sz w:val="22"/>
          <w:szCs w:val="22"/>
          <w:lang w:val="es-CR"/>
        </w:rPr>
        <w:t xml:space="preserve"> avance de acciones de la unidad ejecutora fondos del SINAC, tiene la palabra la Dirección Ejecutiva.</w:t>
      </w:r>
    </w:p>
    <w:p w:rsidR="00A366E1" w:rsidRPr="00595674" w:rsidRDefault="00F97D74" w:rsidP="005E3815">
      <w:pPr>
        <w:spacing w:line="300" w:lineRule="auto"/>
        <w:jc w:val="both"/>
        <w:rPr>
          <w:rFonts w:ascii="Arial" w:eastAsia="Segoe UI" w:hAnsi="Arial" w:cs="Arial"/>
          <w:sz w:val="22"/>
          <w:szCs w:val="22"/>
          <w:lang w:val="es-CR"/>
        </w:rPr>
      </w:pPr>
      <w:r w:rsidRPr="00595674">
        <w:rPr>
          <w:rFonts w:ascii="Arial" w:eastAsia="Segoe UI" w:hAnsi="Arial" w:cs="Arial"/>
          <w:b/>
          <w:bCs/>
          <w:sz w:val="22"/>
          <w:szCs w:val="22"/>
          <w:lang w:val="es-CR"/>
        </w:rPr>
        <w:t xml:space="preserve">Gilmar Navarrete Chacón: </w:t>
      </w:r>
      <w:r w:rsidR="00190163" w:rsidRPr="00595674">
        <w:rPr>
          <w:rFonts w:ascii="Arial" w:eastAsia="Segoe UI" w:hAnsi="Arial" w:cs="Arial"/>
          <w:sz w:val="22"/>
          <w:szCs w:val="22"/>
          <w:lang w:val="es-CR"/>
        </w:rPr>
        <w:t>Gracias don C</w:t>
      </w:r>
      <w:r w:rsidRPr="00595674">
        <w:rPr>
          <w:rFonts w:ascii="Arial" w:eastAsia="Segoe UI" w:hAnsi="Arial" w:cs="Arial"/>
          <w:sz w:val="22"/>
          <w:szCs w:val="22"/>
          <w:lang w:val="es-CR"/>
        </w:rPr>
        <w:t>arlos</w:t>
      </w:r>
      <w:r w:rsidR="00190163" w:rsidRPr="00595674">
        <w:rPr>
          <w:rFonts w:ascii="Arial" w:eastAsia="Segoe UI" w:hAnsi="Arial" w:cs="Arial"/>
          <w:sz w:val="22"/>
          <w:szCs w:val="22"/>
          <w:lang w:val="es-CR"/>
        </w:rPr>
        <w:t>,</w:t>
      </w:r>
      <w:r w:rsidRPr="00595674">
        <w:rPr>
          <w:rFonts w:ascii="Arial" w:eastAsia="Segoe UI" w:hAnsi="Arial" w:cs="Arial"/>
          <w:sz w:val="22"/>
          <w:szCs w:val="22"/>
          <w:lang w:val="es-CR"/>
        </w:rPr>
        <w:t xml:space="preserve"> </w:t>
      </w:r>
      <w:r w:rsidR="00190163" w:rsidRPr="00595674">
        <w:rPr>
          <w:rFonts w:ascii="Arial" w:eastAsia="Segoe UI" w:hAnsi="Arial" w:cs="Arial"/>
          <w:sz w:val="22"/>
          <w:szCs w:val="22"/>
          <w:lang w:val="es-CR"/>
        </w:rPr>
        <w:t xml:space="preserve">este punto </w:t>
      </w:r>
      <w:r w:rsidRPr="00595674">
        <w:rPr>
          <w:rFonts w:ascii="Arial" w:eastAsia="Segoe UI" w:hAnsi="Arial" w:cs="Arial"/>
          <w:sz w:val="22"/>
          <w:szCs w:val="22"/>
          <w:lang w:val="es-CR"/>
        </w:rPr>
        <w:t>es para mantenerlos informados de cuál ha sido el avance que ha llevado lo que se ha denominado la unidad ejecutora, que es un grupo de trabajo para poder gestionar los recursos que a través de la secretaría</w:t>
      </w:r>
      <w:r w:rsidR="00190163" w:rsidRPr="00595674">
        <w:rPr>
          <w:rFonts w:ascii="Arial" w:eastAsia="Segoe UI" w:hAnsi="Arial" w:cs="Arial"/>
          <w:sz w:val="22"/>
          <w:szCs w:val="22"/>
          <w:lang w:val="es-CR"/>
        </w:rPr>
        <w:t xml:space="preserve"> REDD+ se han conseguido para el </w:t>
      </w:r>
      <w:r w:rsidRPr="00595674">
        <w:rPr>
          <w:rFonts w:ascii="Arial" w:eastAsia="Segoe UI" w:hAnsi="Arial" w:cs="Arial"/>
          <w:sz w:val="22"/>
          <w:szCs w:val="22"/>
          <w:lang w:val="es-CR"/>
        </w:rPr>
        <w:t>S</w:t>
      </w:r>
      <w:r w:rsidR="00190163" w:rsidRPr="00595674">
        <w:rPr>
          <w:rFonts w:ascii="Arial" w:eastAsia="Segoe UI" w:hAnsi="Arial" w:cs="Arial"/>
          <w:sz w:val="22"/>
          <w:szCs w:val="22"/>
          <w:lang w:val="es-CR"/>
        </w:rPr>
        <w:t xml:space="preserve">INAC </w:t>
      </w:r>
      <w:r w:rsidRPr="00595674">
        <w:rPr>
          <w:rFonts w:ascii="Arial" w:eastAsia="Segoe UI" w:hAnsi="Arial" w:cs="Arial"/>
          <w:sz w:val="22"/>
          <w:szCs w:val="22"/>
          <w:lang w:val="es-CR"/>
        </w:rPr>
        <w:t>y que en el pasado no han podido hacerlo de forma acelera</w:t>
      </w:r>
      <w:r w:rsidR="00190163" w:rsidRPr="00595674">
        <w:rPr>
          <w:rFonts w:ascii="Arial" w:eastAsia="Segoe UI" w:hAnsi="Arial" w:cs="Arial"/>
          <w:sz w:val="22"/>
          <w:szCs w:val="22"/>
          <w:lang w:val="es-CR"/>
        </w:rPr>
        <w:t>da o ejecutarlos en el tiempo, e</w:t>
      </w:r>
      <w:r w:rsidRPr="00595674">
        <w:rPr>
          <w:rFonts w:ascii="Arial" w:eastAsia="Segoe UI" w:hAnsi="Arial" w:cs="Arial"/>
          <w:sz w:val="22"/>
          <w:szCs w:val="22"/>
          <w:lang w:val="es-CR"/>
        </w:rPr>
        <w:t xml:space="preserve">ntonces se creó todo este planteamiento de una unidad ejecutora que </w:t>
      </w:r>
      <w:r w:rsidR="00190163" w:rsidRPr="00595674">
        <w:rPr>
          <w:rFonts w:ascii="Arial" w:eastAsia="Segoe UI" w:hAnsi="Arial" w:cs="Arial"/>
          <w:sz w:val="22"/>
          <w:szCs w:val="22"/>
          <w:lang w:val="es-CR"/>
        </w:rPr>
        <w:t>ya se les había presentado e</w:t>
      </w:r>
      <w:r w:rsidRPr="00595674">
        <w:rPr>
          <w:rFonts w:ascii="Arial" w:eastAsia="Segoe UI" w:hAnsi="Arial" w:cs="Arial"/>
          <w:sz w:val="22"/>
          <w:szCs w:val="22"/>
          <w:lang w:val="es-CR"/>
        </w:rPr>
        <w:t>n la primera sesión de este año y en esta oportunidad es para ponernos al tanto de</w:t>
      </w:r>
      <w:r w:rsidR="00190163" w:rsidRPr="00595674">
        <w:rPr>
          <w:rFonts w:ascii="Arial" w:eastAsia="Segoe UI" w:hAnsi="Arial" w:cs="Arial"/>
          <w:sz w:val="22"/>
          <w:szCs w:val="22"/>
          <w:lang w:val="es-CR"/>
        </w:rPr>
        <w:t xml:space="preserve"> por dónde van, </w:t>
      </w:r>
      <w:r w:rsidR="00A366E1" w:rsidRPr="00595674">
        <w:rPr>
          <w:rFonts w:ascii="Arial" w:eastAsia="Segoe UI" w:hAnsi="Arial" w:cs="Arial"/>
          <w:sz w:val="22"/>
          <w:szCs w:val="22"/>
          <w:lang w:val="es-CR"/>
        </w:rPr>
        <w:t>ya ahorita en el mes quinto. A</w:t>
      </w:r>
      <w:r w:rsidRPr="00595674">
        <w:rPr>
          <w:rFonts w:ascii="Arial" w:eastAsia="Segoe UI" w:hAnsi="Arial" w:cs="Arial"/>
          <w:sz w:val="22"/>
          <w:szCs w:val="22"/>
          <w:lang w:val="es-CR"/>
        </w:rPr>
        <w:t>quí podemos ver un</w:t>
      </w:r>
      <w:r w:rsidR="00A366E1" w:rsidRPr="00595674">
        <w:rPr>
          <w:rFonts w:ascii="Arial" w:eastAsia="Segoe UI" w:hAnsi="Arial" w:cs="Arial"/>
          <w:sz w:val="22"/>
          <w:szCs w:val="22"/>
          <w:lang w:val="es-CR"/>
        </w:rPr>
        <w:t xml:space="preserve"> recuento desde el 2024, desde j</w:t>
      </w:r>
      <w:r w:rsidRPr="00595674">
        <w:rPr>
          <w:rFonts w:ascii="Arial" w:eastAsia="Segoe UI" w:hAnsi="Arial" w:cs="Arial"/>
          <w:sz w:val="22"/>
          <w:szCs w:val="22"/>
          <w:lang w:val="es-CR"/>
        </w:rPr>
        <w:t>ulio se viene</w:t>
      </w:r>
      <w:r w:rsidR="00A366E1" w:rsidRPr="00595674">
        <w:rPr>
          <w:rFonts w:ascii="Arial" w:eastAsia="Segoe UI" w:hAnsi="Arial" w:cs="Arial"/>
          <w:sz w:val="22"/>
          <w:szCs w:val="22"/>
          <w:lang w:val="es-CR"/>
        </w:rPr>
        <w:t xml:space="preserve"> gestando la conformación de e</w:t>
      </w:r>
      <w:r w:rsidRPr="00595674">
        <w:rPr>
          <w:rFonts w:ascii="Arial" w:eastAsia="Segoe UI" w:hAnsi="Arial" w:cs="Arial"/>
          <w:sz w:val="22"/>
          <w:szCs w:val="22"/>
          <w:lang w:val="es-CR"/>
        </w:rPr>
        <w:t>sta unidad ejecutora, la cual se materializó e</w:t>
      </w:r>
      <w:r w:rsidR="00A366E1" w:rsidRPr="00595674">
        <w:rPr>
          <w:rFonts w:ascii="Arial" w:eastAsia="Segoe UI" w:hAnsi="Arial" w:cs="Arial"/>
          <w:sz w:val="22"/>
          <w:szCs w:val="22"/>
          <w:lang w:val="es-CR"/>
        </w:rPr>
        <w:t xml:space="preserve">ntre diciembre y enero del 2025. </w:t>
      </w:r>
      <w:r w:rsidRPr="00595674">
        <w:rPr>
          <w:rFonts w:ascii="Arial" w:eastAsia="Segoe UI" w:hAnsi="Arial" w:cs="Arial"/>
          <w:sz w:val="22"/>
          <w:szCs w:val="22"/>
          <w:lang w:val="es-CR"/>
        </w:rPr>
        <w:t>Esta es la gobernanza que tiene esta unida</w:t>
      </w:r>
      <w:r w:rsidR="00A366E1" w:rsidRPr="00595674">
        <w:rPr>
          <w:rFonts w:ascii="Arial" w:eastAsia="Segoe UI" w:hAnsi="Arial" w:cs="Arial"/>
          <w:sz w:val="22"/>
          <w:szCs w:val="22"/>
          <w:lang w:val="es-CR"/>
        </w:rPr>
        <w:t>d ejecutora, donde tenemos el</w:t>
      </w:r>
      <w:r w:rsidRPr="00595674">
        <w:rPr>
          <w:rFonts w:ascii="Arial" w:eastAsia="Segoe UI" w:hAnsi="Arial" w:cs="Arial"/>
          <w:sz w:val="22"/>
          <w:szCs w:val="22"/>
          <w:lang w:val="es-CR"/>
        </w:rPr>
        <w:t xml:space="preserve"> nivel político a cargo del</w:t>
      </w:r>
      <w:r w:rsidR="00A366E1" w:rsidRPr="00595674">
        <w:rPr>
          <w:rFonts w:ascii="Arial" w:eastAsia="Segoe UI" w:hAnsi="Arial" w:cs="Arial"/>
          <w:sz w:val="22"/>
          <w:szCs w:val="22"/>
          <w:lang w:val="es-CR"/>
        </w:rPr>
        <w:t xml:space="preserve"> Viceministro de Ambiente, un</w:t>
      </w:r>
      <w:r w:rsidRPr="00595674">
        <w:rPr>
          <w:rFonts w:ascii="Arial" w:eastAsia="Segoe UI" w:hAnsi="Arial" w:cs="Arial"/>
          <w:sz w:val="22"/>
          <w:szCs w:val="22"/>
          <w:lang w:val="es-CR"/>
        </w:rPr>
        <w:t xml:space="preserve"> nivel</w:t>
      </w:r>
      <w:r w:rsidR="00A366E1" w:rsidRPr="00595674">
        <w:rPr>
          <w:rFonts w:ascii="Arial" w:eastAsia="Segoe UI" w:hAnsi="Arial" w:cs="Arial"/>
          <w:sz w:val="22"/>
          <w:szCs w:val="22"/>
          <w:lang w:val="es-CR"/>
        </w:rPr>
        <w:t xml:space="preserve"> directivo donde participa el</w:t>
      </w:r>
      <w:r w:rsidRPr="00595674">
        <w:rPr>
          <w:rFonts w:ascii="Arial" w:eastAsia="Segoe UI" w:hAnsi="Arial" w:cs="Arial"/>
          <w:sz w:val="22"/>
          <w:szCs w:val="22"/>
          <w:lang w:val="es-CR"/>
        </w:rPr>
        <w:t xml:space="preserve"> director ejecutivo del </w:t>
      </w:r>
      <w:r w:rsidR="00A366E1" w:rsidRPr="00595674">
        <w:rPr>
          <w:rFonts w:ascii="Arial" w:eastAsia="Segoe UI" w:hAnsi="Arial" w:cs="Arial"/>
          <w:sz w:val="22"/>
          <w:szCs w:val="22"/>
          <w:lang w:val="es-CR"/>
        </w:rPr>
        <w:t>SINAC</w:t>
      </w:r>
      <w:r w:rsidR="0018359A" w:rsidRPr="00595674">
        <w:rPr>
          <w:rFonts w:ascii="Arial" w:eastAsia="Segoe UI" w:hAnsi="Arial" w:cs="Arial"/>
          <w:sz w:val="22"/>
          <w:szCs w:val="22"/>
          <w:lang w:val="es-CR"/>
        </w:rPr>
        <w:t>,</w:t>
      </w:r>
      <w:r w:rsidR="00A366E1" w:rsidRPr="00595674">
        <w:rPr>
          <w:rFonts w:ascii="Arial" w:eastAsia="Segoe UI" w:hAnsi="Arial" w:cs="Arial"/>
          <w:sz w:val="22"/>
          <w:szCs w:val="22"/>
          <w:lang w:val="es-CR"/>
        </w:rPr>
        <w:t xml:space="preserve"> este </w:t>
      </w:r>
      <w:r w:rsidRPr="00595674">
        <w:rPr>
          <w:rFonts w:ascii="Arial" w:eastAsia="Segoe UI" w:hAnsi="Arial" w:cs="Arial"/>
          <w:sz w:val="22"/>
          <w:szCs w:val="22"/>
          <w:lang w:val="es-CR"/>
        </w:rPr>
        <w:t>acompañado de un comité directivo que fue e</w:t>
      </w:r>
      <w:r w:rsidR="00A366E1" w:rsidRPr="00595674">
        <w:rPr>
          <w:rFonts w:ascii="Arial" w:eastAsia="Segoe UI" w:hAnsi="Arial" w:cs="Arial"/>
          <w:sz w:val="22"/>
          <w:szCs w:val="22"/>
          <w:lang w:val="es-CR"/>
        </w:rPr>
        <w:t>l que él planteó y debajo de él e</w:t>
      </w:r>
      <w:r w:rsidRPr="00595674">
        <w:rPr>
          <w:rFonts w:ascii="Arial" w:eastAsia="Segoe UI" w:hAnsi="Arial" w:cs="Arial"/>
          <w:sz w:val="22"/>
          <w:szCs w:val="22"/>
          <w:lang w:val="es-CR"/>
        </w:rPr>
        <w:t>s donde ya se inserta esta unidad ejecutora, la cual va a tener un coordinador y cuatro áreas, en enero se tenía ya el coordinador, el cual se contrató par</w:t>
      </w:r>
      <w:r w:rsidR="00A366E1" w:rsidRPr="00595674">
        <w:rPr>
          <w:rFonts w:ascii="Arial" w:eastAsia="Segoe UI" w:hAnsi="Arial" w:cs="Arial"/>
          <w:sz w:val="22"/>
          <w:szCs w:val="22"/>
          <w:lang w:val="es-CR"/>
        </w:rPr>
        <w:t>a empezar la conformación d</w:t>
      </w:r>
      <w:r w:rsidRPr="00595674">
        <w:rPr>
          <w:rFonts w:ascii="Arial" w:eastAsia="Segoe UI" w:hAnsi="Arial" w:cs="Arial"/>
          <w:sz w:val="22"/>
          <w:szCs w:val="22"/>
          <w:lang w:val="es-CR"/>
        </w:rPr>
        <w:t xml:space="preserve">e las personas o los profesionales que van a conformar cada una de estas casitas </w:t>
      </w:r>
    </w:p>
    <w:p w:rsidR="006A5A49" w:rsidRDefault="00F97D74" w:rsidP="005E3815">
      <w:pPr>
        <w:spacing w:line="300" w:lineRule="auto"/>
        <w:jc w:val="both"/>
        <w:rPr>
          <w:rFonts w:ascii="Arial" w:eastAsia="Segoe UI" w:hAnsi="Arial" w:cs="Arial"/>
          <w:sz w:val="22"/>
          <w:szCs w:val="22"/>
          <w:lang w:val="es-CR"/>
        </w:rPr>
      </w:pPr>
      <w:r w:rsidRPr="00595674">
        <w:rPr>
          <w:rFonts w:ascii="Arial" w:eastAsia="Segoe UI" w:hAnsi="Arial" w:cs="Arial"/>
          <w:sz w:val="22"/>
          <w:szCs w:val="22"/>
          <w:lang w:val="es-CR"/>
        </w:rPr>
        <w:t>En términos generales, este esquema representa un poco cómo es el funcionam</w:t>
      </w:r>
      <w:r w:rsidR="00085F54" w:rsidRPr="00595674">
        <w:rPr>
          <w:rFonts w:ascii="Arial" w:eastAsia="Segoe UI" w:hAnsi="Arial" w:cs="Arial"/>
          <w:sz w:val="22"/>
          <w:szCs w:val="22"/>
          <w:lang w:val="es-CR"/>
        </w:rPr>
        <w:t>iento, yo tengo los recursos REDD+</w:t>
      </w:r>
      <w:r w:rsidRPr="00595674">
        <w:rPr>
          <w:rFonts w:ascii="Arial" w:eastAsia="Segoe UI" w:hAnsi="Arial" w:cs="Arial"/>
          <w:sz w:val="22"/>
          <w:szCs w:val="22"/>
          <w:lang w:val="es-CR"/>
        </w:rPr>
        <w:t>, tengo un plan de implementación, ese plan de implementación lo tiene que ejecutar la unidad ejecutora, valga la redundancia, pero para que la unidad ejecutora opere, necesit</w:t>
      </w:r>
      <w:r w:rsidR="00085F54" w:rsidRPr="00595674">
        <w:rPr>
          <w:rFonts w:ascii="Arial" w:eastAsia="Segoe UI" w:hAnsi="Arial" w:cs="Arial"/>
          <w:sz w:val="22"/>
          <w:szCs w:val="22"/>
          <w:lang w:val="es-CR"/>
        </w:rPr>
        <w:t>a de las áreas técnicas del SINAC q</w:t>
      </w:r>
      <w:r w:rsidRPr="00595674">
        <w:rPr>
          <w:rFonts w:ascii="Arial" w:eastAsia="Segoe UI" w:hAnsi="Arial" w:cs="Arial"/>
          <w:sz w:val="22"/>
          <w:szCs w:val="22"/>
          <w:lang w:val="es-CR"/>
        </w:rPr>
        <w:t>ue son los que le van a definir las necesidades. Esta unidad eje</w:t>
      </w:r>
      <w:r w:rsidR="0018359A" w:rsidRPr="00595674">
        <w:rPr>
          <w:rFonts w:ascii="Arial" w:eastAsia="Segoe UI" w:hAnsi="Arial" w:cs="Arial"/>
          <w:sz w:val="22"/>
          <w:szCs w:val="22"/>
          <w:lang w:val="es-CR"/>
        </w:rPr>
        <w:t>cutora va a ser l</w:t>
      </w:r>
      <w:r w:rsidR="00085F54" w:rsidRPr="00595674">
        <w:rPr>
          <w:rFonts w:ascii="Arial" w:eastAsia="Segoe UI" w:hAnsi="Arial" w:cs="Arial"/>
          <w:sz w:val="22"/>
          <w:szCs w:val="22"/>
          <w:lang w:val="es-CR"/>
        </w:rPr>
        <w:t>a</w:t>
      </w:r>
      <w:r w:rsidRPr="00595674">
        <w:rPr>
          <w:rFonts w:ascii="Arial" w:eastAsia="Segoe UI" w:hAnsi="Arial" w:cs="Arial"/>
          <w:sz w:val="22"/>
          <w:szCs w:val="22"/>
          <w:lang w:val="es-CR"/>
        </w:rPr>
        <w:t xml:space="preserve"> parte de la carpin</w:t>
      </w:r>
      <w:r w:rsidR="00085F54" w:rsidRPr="00595674">
        <w:rPr>
          <w:rFonts w:ascii="Arial" w:eastAsia="Segoe UI" w:hAnsi="Arial" w:cs="Arial"/>
          <w:sz w:val="22"/>
          <w:szCs w:val="22"/>
          <w:lang w:val="es-CR"/>
        </w:rPr>
        <w:t>tería para entregarle toda la</w:t>
      </w:r>
      <w:r w:rsidRPr="00595674">
        <w:rPr>
          <w:rFonts w:ascii="Arial" w:eastAsia="Segoe UI" w:hAnsi="Arial" w:cs="Arial"/>
          <w:sz w:val="22"/>
          <w:szCs w:val="22"/>
          <w:lang w:val="es-CR"/>
        </w:rPr>
        <w:t xml:space="preserve"> documentación necesar</w:t>
      </w:r>
      <w:r w:rsidR="00085F54" w:rsidRPr="00595674">
        <w:rPr>
          <w:rFonts w:ascii="Arial" w:eastAsia="Segoe UI" w:hAnsi="Arial" w:cs="Arial"/>
          <w:sz w:val="22"/>
          <w:szCs w:val="22"/>
          <w:lang w:val="es-CR"/>
        </w:rPr>
        <w:t>ia al equipo de FONAFIFO</w:t>
      </w:r>
      <w:r w:rsidR="0018359A" w:rsidRPr="00595674">
        <w:rPr>
          <w:rFonts w:ascii="Arial" w:eastAsia="Segoe UI" w:hAnsi="Arial" w:cs="Arial"/>
          <w:sz w:val="22"/>
          <w:szCs w:val="22"/>
          <w:lang w:val="es-CR"/>
        </w:rPr>
        <w:t>,</w:t>
      </w:r>
      <w:r w:rsidR="00085F54" w:rsidRPr="00595674">
        <w:rPr>
          <w:rFonts w:ascii="Arial" w:eastAsia="Segoe UI" w:hAnsi="Arial" w:cs="Arial"/>
          <w:sz w:val="22"/>
          <w:szCs w:val="22"/>
          <w:lang w:val="es-CR"/>
        </w:rPr>
        <w:t xml:space="preserve"> que</w:t>
      </w:r>
      <w:r w:rsidRPr="00595674">
        <w:rPr>
          <w:rFonts w:ascii="Arial" w:eastAsia="Segoe UI" w:hAnsi="Arial" w:cs="Arial"/>
          <w:sz w:val="22"/>
          <w:szCs w:val="22"/>
          <w:lang w:val="es-CR"/>
        </w:rPr>
        <w:t xml:space="preserve"> va a haber una unidad homóloga en</w:t>
      </w:r>
      <w:r w:rsidR="00085F54" w:rsidRPr="00595674">
        <w:rPr>
          <w:rFonts w:ascii="Arial" w:eastAsia="Segoe UI" w:hAnsi="Arial" w:cs="Arial"/>
          <w:sz w:val="22"/>
          <w:szCs w:val="22"/>
          <w:lang w:val="es-CR"/>
        </w:rPr>
        <w:t xml:space="preserve"> FONAFIFO</w:t>
      </w:r>
      <w:r w:rsidR="0018359A" w:rsidRPr="00595674">
        <w:rPr>
          <w:rFonts w:ascii="Arial" w:eastAsia="Segoe UI" w:hAnsi="Arial" w:cs="Arial"/>
          <w:sz w:val="22"/>
          <w:szCs w:val="22"/>
          <w:lang w:val="es-CR"/>
        </w:rPr>
        <w:t>,</w:t>
      </w:r>
      <w:r w:rsidRPr="00595674">
        <w:rPr>
          <w:rFonts w:ascii="Arial" w:eastAsia="Segoe UI" w:hAnsi="Arial" w:cs="Arial"/>
          <w:sz w:val="22"/>
          <w:szCs w:val="22"/>
          <w:lang w:val="es-CR"/>
        </w:rPr>
        <w:t xml:space="preserve"> para lo que es el trámite de todas las </w:t>
      </w:r>
      <w:r w:rsidR="00085F54" w:rsidRPr="00595674">
        <w:rPr>
          <w:rFonts w:ascii="Arial" w:eastAsia="Segoe UI" w:hAnsi="Arial" w:cs="Arial"/>
          <w:sz w:val="22"/>
          <w:szCs w:val="22"/>
          <w:lang w:val="es-CR"/>
        </w:rPr>
        <w:t>contrataciones de las compras q</w:t>
      </w:r>
      <w:r w:rsidRPr="00595674">
        <w:rPr>
          <w:rFonts w:ascii="Arial" w:eastAsia="Segoe UI" w:hAnsi="Arial" w:cs="Arial"/>
          <w:sz w:val="22"/>
          <w:szCs w:val="22"/>
          <w:lang w:val="es-CR"/>
        </w:rPr>
        <w:t xml:space="preserve">ue </w:t>
      </w:r>
      <w:r w:rsidR="00085F54" w:rsidRPr="00595674">
        <w:rPr>
          <w:rFonts w:ascii="Arial" w:eastAsia="Segoe UI" w:hAnsi="Arial" w:cs="Arial"/>
          <w:sz w:val="22"/>
          <w:szCs w:val="22"/>
          <w:lang w:val="es-CR"/>
        </w:rPr>
        <w:t>FONAFIFO le va a remitir al</w:t>
      </w:r>
      <w:r w:rsidR="0018359A" w:rsidRPr="00595674">
        <w:rPr>
          <w:rFonts w:ascii="Arial" w:eastAsia="Segoe UI" w:hAnsi="Arial" w:cs="Arial"/>
          <w:sz w:val="22"/>
          <w:szCs w:val="22"/>
          <w:lang w:val="es-CR"/>
        </w:rPr>
        <w:t xml:space="preserve"> fideicomiso d</w:t>
      </w:r>
      <w:r w:rsidRPr="00595674">
        <w:rPr>
          <w:rFonts w:ascii="Arial" w:eastAsia="Segoe UI" w:hAnsi="Arial" w:cs="Arial"/>
          <w:sz w:val="22"/>
          <w:szCs w:val="22"/>
          <w:lang w:val="es-CR"/>
        </w:rPr>
        <w:t>el Banco Nacional par</w:t>
      </w:r>
      <w:r w:rsidR="00085F54" w:rsidRPr="00595674">
        <w:rPr>
          <w:rFonts w:ascii="Arial" w:eastAsia="Segoe UI" w:hAnsi="Arial" w:cs="Arial"/>
          <w:sz w:val="22"/>
          <w:szCs w:val="22"/>
          <w:lang w:val="es-CR"/>
        </w:rPr>
        <w:t>a que ejecute. Entonces es así co</w:t>
      </w:r>
      <w:r w:rsidRPr="00595674">
        <w:rPr>
          <w:rFonts w:ascii="Arial" w:eastAsia="Segoe UI" w:hAnsi="Arial" w:cs="Arial"/>
          <w:sz w:val="22"/>
          <w:szCs w:val="22"/>
          <w:lang w:val="es-CR"/>
        </w:rPr>
        <w:t xml:space="preserve">mo nos vemos las piezas </w:t>
      </w:r>
      <w:r w:rsidR="006A5A49">
        <w:rPr>
          <w:rFonts w:ascii="Arial" w:eastAsia="Segoe UI" w:hAnsi="Arial" w:cs="Arial"/>
          <w:sz w:val="22"/>
          <w:szCs w:val="22"/>
          <w:lang w:val="es-CR"/>
        </w:rPr>
        <w:t>en dentro de este rompecabezas, l</w:t>
      </w:r>
      <w:r w:rsidRPr="00595674">
        <w:rPr>
          <w:rFonts w:ascii="Arial" w:eastAsia="Segoe UI" w:hAnsi="Arial" w:cs="Arial"/>
          <w:sz w:val="22"/>
          <w:szCs w:val="22"/>
          <w:lang w:val="es-CR"/>
        </w:rPr>
        <w:t>o que se tiene previsto para el 2025 es un presupuesto de 6000 millones de colones, de los</w:t>
      </w:r>
      <w:r w:rsidR="00085F54" w:rsidRPr="00595674">
        <w:rPr>
          <w:rFonts w:ascii="Arial" w:eastAsia="Segoe UI" w:hAnsi="Arial" w:cs="Arial"/>
          <w:sz w:val="22"/>
          <w:szCs w:val="22"/>
          <w:lang w:val="es-CR"/>
        </w:rPr>
        <w:t xml:space="preserve"> cuales el 53</w:t>
      </w:r>
      <w:r w:rsidR="0018359A" w:rsidRPr="00595674">
        <w:rPr>
          <w:rFonts w:ascii="Arial" w:eastAsia="Segoe UI" w:hAnsi="Arial" w:cs="Arial"/>
          <w:sz w:val="22"/>
          <w:szCs w:val="22"/>
          <w:lang w:val="es-CR"/>
        </w:rPr>
        <w:t>.</w:t>
      </w:r>
      <w:r w:rsidR="00085F54" w:rsidRPr="00595674">
        <w:rPr>
          <w:rFonts w:ascii="Arial" w:eastAsia="Segoe UI" w:hAnsi="Arial" w:cs="Arial"/>
          <w:sz w:val="22"/>
          <w:szCs w:val="22"/>
          <w:lang w:val="es-CR"/>
        </w:rPr>
        <w:t>7</w:t>
      </w:r>
      <w:r w:rsidR="0018359A" w:rsidRPr="00595674">
        <w:rPr>
          <w:rFonts w:ascii="Arial" w:eastAsia="Segoe UI" w:hAnsi="Arial" w:cs="Arial"/>
          <w:sz w:val="22"/>
          <w:szCs w:val="22"/>
          <w:lang w:val="es-CR"/>
        </w:rPr>
        <w:t>%</w:t>
      </w:r>
      <w:r w:rsidR="00085F54" w:rsidRPr="00595674">
        <w:rPr>
          <w:rFonts w:ascii="Arial" w:eastAsia="Segoe UI" w:hAnsi="Arial" w:cs="Arial"/>
          <w:sz w:val="22"/>
          <w:szCs w:val="22"/>
          <w:lang w:val="es-CR"/>
        </w:rPr>
        <w:t xml:space="preserve"> s</w:t>
      </w:r>
      <w:r w:rsidRPr="00595674">
        <w:rPr>
          <w:rFonts w:ascii="Arial" w:eastAsia="Segoe UI" w:hAnsi="Arial" w:cs="Arial"/>
          <w:sz w:val="22"/>
          <w:szCs w:val="22"/>
          <w:lang w:val="es-CR"/>
        </w:rPr>
        <w:t>on para bienes</w:t>
      </w:r>
      <w:r w:rsidR="00085F54" w:rsidRPr="00595674">
        <w:rPr>
          <w:rFonts w:ascii="Arial" w:eastAsia="Segoe UI" w:hAnsi="Arial" w:cs="Arial"/>
          <w:sz w:val="22"/>
          <w:szCs w:val="22"/>
          <w:lang w:val="es-CR"/>
        </w:rPr>
        <w:t xml:space="preserve"> duraderos, según el plan de</w:t>
      </w:r>
      <w:r w:rsidRPr="00595674">
        <w:rPr>
          <w:rFonts w:ascii="Arial" w:eastAsia="Segoe UI" w:hAnsi="Arial" w:cs="Arial"/>
          <w:sz w:val="22"/>
          <w:szCs w:val="22"/>
          <w:lang w:val="es-CR"/>
        </w:rPr>
        <w:t xml:space="preserve"> adquisiciones que hizo el </w:t>
      </w:r>
      <w:r w:rsidR="00085F54" w:rsidRPr="00595674">
        <w:rPr>
          <w:rFonts w:ascii="Arial" w:eastAsia="Segoe UI" w:hAnsi="Arial" w:cs="Arial"/>
          <w:sz w:val="22"/>
          <w:szCs w:val="22"/>
          <w:lang w:val="es-CR"/>
        </w:rPr>
        <w:t>SINAC</w:t>
      </w:r>
      <w:r w:rsidRPr="00595674">
        <w:rPr>
          <w:rFonts w:ascii="Arial" w:eastAsia="Segoe UI" w:hAnsi="Arial" w:cs="Arial"/>
          <w:sz w:val="22"/>
          <w:szCs w:val="22"/>
          <w:lang w:val="es-CR"/>
        </w:rPr>
        <w:t>, donde un 12% van</w:t>
      </w:r>
      <w:r w:rsidR="0018359A" w:rsidRPr="00595674">
        <w:rPr>
          <w:rFonts w:ascii="Arial" w:eastAsia="Segoe UI" w:hAnsi="Arial" w:cs="Arial"/>
          <w:sz w:val="22"/>
          <w:szCs w:val="22"/>
          <w:lang w:val="es-CR"/>
        </w:rPr>
        <w:t xml:space="preserve"> a ser remuneraciones, un 16%. e</w:t>
      </w:r>
      <w:r w:rsidRPr="00595674">
        <w:rPr>
          <w:rFonts w:ascii="Arial" w:eastAsia="Segoe UI" w:hAnsi="Arial" w:cs="Arial"/>
          <w:sz w:val="22"/>
          <w:szCs w:val="22"/>
          <w:lang w:val="es-CR"/>
        </w:rPr>
        <w:t xml:space="preserve">l tema de servicios, materiales y suministros, un </w:t>
      </w:r>
      <w:r w:rsidR="0018359A" w:rsidRPr="00595674">
        <w:rPr>
          <w:rFonts w:ascii="Arial" w:eastAsia="Segoe UI" w:hAnsi="Arial" w:cs="Arial"/>
          <w:sz w:val="22"/>
          <w:szCs w:val="22"/>
          <w:lang w:val="es-CR"/>
        </w:rPr>
        <w:t>10.2% e</w:t>
      </w:r>
      <w:r w:rsidRPr="00595674">
        <w:rPr>
          <w:rFonts w:ascii="Arial" w:eastAsia="Segoe UI" w:hAnsi="Arial" w:cs="Arial"/>
          <w:sz w:val="22"/>
          <w:szCs w:val="22"/>
          <w:lang w:val="es-CR"/>
        </w:rPr>
        <w:t xml:space="preserve"> intereses y comisiones, un 7.5%. Entonces es </w:t>
      </w:r>
      <w:r w:rsidR="0018359A" w:rsidRPr="00595674">
        <w:rPr>
          <w:rFonts w:ascii="Arial" w:eastAsia="Segoe UI" w:hAnsi="Arial" w:cs="Arial"/>
          <w:sz w:val="22"/>
          <w:szCs w:val="22"/>
          <w:lang w:val="es-CR"/>
        </w:rPr>
        <w:t>como la distribución, el pastel d</w:t>
      </w:r>
      <w:r w:rsidRPr="00595674">
        <w:rPr>
          <w:rFonts w:ascii="Arial" w:eastAsia="Segoe UI" w:hAnsi="Arial" w:cs="Arial"/>
          <w:sz w:val="22"/>
          <w:szCs w:val="22"/>
          <w:lang w:val="es-CR"/>
        </w:rPr>
        <w:t>e cómo se van a ir desagregando esa cantidad de recur</w:t>
      </w:r>
      <w:r w:rsidR="005E3815" w:rsidRPr="00595674">
        <w:rPr>
          <w:rFonts w:ascii="Arial" w:eastAsia="Segoe UI" w:hAnsi="Arial" w:cs="Arial"/>
          <w:sz w:val="22"/>
          <w:szCs w:val="22"/>
          <w:lang w:val="es-CR"/>
        </w:rPr>
        <w:t>sos que se tienen para el 2025, y</w:t>
      </w:r>
      <w:r w:rsidR="0018359A" w:rsidRPr="00595674">
        <w:rPr>
          <w:rFonts w:ascii="Arial" w:eastAsia="Segoe UI" w:hAnsi="Arial" w:cs="Arial"/>
          <w:sz w:val="22"/>
          <w:szCs w:val="22"/>
          <w:lang w:val="es-CR"/>
        </w:rPr>
        <w:t xml:space="preserve">a </w:t>
      </w:r>
      <w:r w:rsidRPr="00595674">
        <w:rPr>
          <w:rFonts w:ascii="Arial" w:eastAsia="Segoe UI" w:hAnsi="Arial" w:cs="Arial"/>
          <w:sz w:val="22"/>
          <w:szCs w:val="22"/>
          <w:lang w:val="es-CR"/>
        </w:rPr>
        <w:t>hablando propi</w:t>
      </w:r>
      <w:r w:rsidR="0018359A" w:rsidRPr="00595674">
        <w:rPr>
          <w:rFonts w:ascii="Arial" w:eastAsia="Segoe UI" w:hAnsi="Arial" w:cs="Arial"/>
          <w:sz w:val="22"/>
          <w:szCs w:val="22"/>
          <w:lang w:val="es-CR"/>
        </w:rPr>
        <w:t>amente de la unidad ejecutora p</w:t>
      </w:r>
      <w:r w:rsidRPr="00595674">
        <w:rPr>
          <w:rFonts w:ascii="Arial" w:eastAsia="Segoe UI" w:hAnsi="Arial" w:cs="Arial"/>
          <w:sz w:val="22"/>
          <w:szCs w:val="22"/>
          <w:lang w:val="es-CR"/>
        </w:rPr>
        <w:t>odemos decir que al día de hoy ya se tienen contratadas 11 personas, está</w:t>
      </w:r>
      <w:r w:rsidR="0018359A" w:rsidRPr="00595674">
        <w:rPr>
          <w:rFonts w:ascii="Arial" w:eastAsia="Segoe UI" w:hAnsi="Arial" w:cs="Arial"/>
          <w:sz w:val="22"/>
          <w:szCs w:val="22"/>
          <w:lang w:val="es-CR"/>
        </w:rPr>
        <w:t>n</w:t>
      </w:r>
      <w:r w:rsidRPr="00595674">
        <w:rPr>
          <w:rFonts w:ascii="Arial" w:eastAsia="Segoe UI" w:hAnsi="Arial" w:cs="Arial"/>
          <w:sz w:val="22"/>
          <w:szCs w:val="22"/>
          <w:lang w:val="es-CR"/>
        </w:rPr>
        <w:t xml:space="preserve"> en</w:t>
      </w:r>
      <w:r w:rsidR="0018359A" w:rsidRPr="00595674">
        <w:rPr>
          <w:rFonts w:ascii="Arial" w:eastAsia="Segoe UI" w:hAnsi="Arial" w:cs="Arial"/>
          <w:sz w:val="22"/>
          <w:szCs w:val="22"/>
          <w:lang w:val="es-CR"/>
        </w:rPr>
        <w:t xml:space="preserve"> proceso 2, que entran en j</w:t>
      </w:r>
      <w:r w:rsidRPr="00595674">
        <w:rPr>
          <w:rFonts w:ascii="Arial" w:eastAsia="Segoe UI" w:hAnsi="Arial" w:cs="Arial"/>
          <w:sz w:val="22"/>
          <w:szCs w:val="22"/>
          <w:lang w:val="es-CR"/>
        </w:rPr>
        <w:t xml:space="preserve">ulio del 2025, entonces podemos ver en </w:t>
      </w:r>
      <w:r w:rsidR="00C911B1" w:rsidRPr="00595674">
        <w:rPr>
          <w:rFonts w:ascii="Arial" w:eastAsia="Segoe UI" w:hAnsi="Arial" w:cs="Arial"/>
          <w:sz w:val="22"/>
          <w:szCs w:val="22"/>
          <w:lang w:val="es-CR"/>
        </w:rPr>
        <w:t>el en la lámina donde tenemos</w:t>
      </w:r>
      <w:r w:rsidRPr="00595674">
        <w:rPr>
          <w:rFonts w:ascii="Arial" w:eastAsia="Segoe UI" w:hAnsi="Arial" w:cs="Arial"/>
          <w:sz w:val="22"/>
          <w:szCs w:val="22"/>
          <w:lang w:val="es-CR"/>
        </w:rPr>
        <w:t xml:space="preserve"> el coordinador administrativos, un profesional en planificación, en eco</w:t>
      </w:r>
      <w:r w:rsidR="00C911B1" w:rsidRPr="00595674">
        <w:rPr>
          <w:rFonts w:ascii="Arial" w:eastAsia="Segoe UI" w:hAnsi="Arial" w:cs="Arial"/>
          <w:sz w:val="22"/>
          <w:szCs w:val="22"/>
          <w:lang w:val="es-CR"/>
        </w:rPr>
        <w:t>nomía, en ingeniería, ingeniería i</w:t>
      </w:r>
      <w:r w:rsidRPr="00595674">
        <w:rPr>
          <w:rFonts w:ascii="Arial" w:eastAsia="Segoe UI" w:hAnsi="Arial" w:cs="Arial"/>
          <w:sz w:val="22"/>
          <w:szCs w:val="22"/>
          <w:lang w:val="es-CR"/>
        </w:rPr>
        <w:t>nd</w:t>
      </w:r>
      <w:r w:rsidR="00C911B1" w:rsidRPr="00595674">
        <w:rPr>
          <w:rFonts w:ascii="Arial" w:eastAsia="Segoe UI" w:hAnsi="Arial" w:cs="Arial"/>
          <w:sz w:val="22"/>
          <w:szCs w:val="22"/>
          <w:lang w:val="es-CR"/>
        </w:rPr>
        <w:t>ustrial a</w:t>
      </w:r>
      <w:r w:rsidRPr="00595674">
        <w:rPr>
          <w:rFonts w:ascii="Arial" w:eastAsia="Segoe UI" w:hAnsi="Arial" w:cs="Arial"/>
          <w:sz w:val="22"/>
          <w:szCs w:val="22"/>
          <w:lang w:val="es-CR"/>
        </w:rPr>
        <w:t>dministración financiera, contratación administrati</w:t>
      </w:r>
      <w:r w:rsidR="00C911B1" w:rsidRPr="00595674">
        <w:rPr>
          <w:rFonts w:ascii="Arial" w:eastAsia="Segoe UI" w:hAnsi="Arial" w:cs="Arial"/>
          <w:sz w:val="22"/>
          <w:szCs w:val="22"/>
          <w:lang w:val="es-CR"/>
        </w:rPr>
        <w:t>va, analistas de contratación y les hace falta completar</w:t>
      </w:r>
      <w:r w:rsidRPr="00595674">
        <w:rPr>
          <w:rFonts w:ascii="Arial" w:eastAsia="Segoe UI" w:hAnsi="Arial" w:cs="Arial"/>
          <w:sz w:val="22"/>
          <w:szCs w:val="22"/>
          <w:lang w:val="es-CR"/>
        </w:rPr>
        <w:t xml:space="preserve"> con profesionales en salvaguardas sociales y ambientales, que son requerimientos para que el </w:t>
      </w:r>
      <w:r w:rsidR="00C911B1" w:rsidRPr="00595674">
        <w:rPr>
          <w:rFonts w:ascii="Arial" w:eastAsia="Segoe UI" w:hAnsi="Arial" w:cs="Arial"/>
          <w:sz w:val="22"/>
          <w:szCs w:val="22"/>
          <w:lang w:val="es-CR"/>
        </w:rPr>
        <w:t>SINAC</w:t>
      </w:r>
      <w:r w:rsidRPr="00595674">
        <w:rPr>
          <w:rFonts w:ascii="Arial" w:eastAsia="Segoe UI" w:hAnsi="Arial" w:cs="Arial"/>
          <w:sz w:val="22"/>
          <w:szCs w:val="22"/>
          <w:lang w:val="es-CR"/>
        </w:rPr>
        <w:t xml:space="preserve"> pue</w:t>
      </w:r>
      <w:r w:rsidR="006B28E3" w:rsidRPr="00595674">
        <w:rPr>
          <w:rFonts w:ascii="Arial" w:eastAsia="Segoe UI" w:hAnsi="Arial" w:cs="Arial"/>
          <w:sz w:val="22"/>
          <w:szCs w:val="22"/>
          <w:lang w:val="es-CR"/>
        </w:rPr>
        <w:t>da cumplir con lo establecido p</w:t>
      </w:r>
      <w:r w:rsidRPr="00595674">
        <w:rPr>
          <w:rFonts w:ascii="Arial" w:eastAsia="Segoe UI" w:hAnsi="Arial" w:cs="Arial"/>
          <w:sz w:val="22"/>
          <w:szCs w:val="22"/>
          <w:lang w:val="es-CR"/>
        </w:rPr>
        <w:t>or tanto, por el Fondo Verde del Clima, como por el Banco Mundial, por el uso de esos recursos. En</w:t>
      </w:r>
      <w:r w:rsidR="006B28E3" w:rsidRPr="00595674">
        <w:rPr>
          <w:rFonts w:ascii="Arial" w:eastAsia="Segoe UI" w:hAnsi="Arial" w:cs="Arial"/>
          <w:sz w:val="22"/>
          <w:szCs w:val="22"/>
          <w:lang w:val="es-CR"/>
        </w:rPr>
        <w:t>tonces aquí es importante por</w:t>
      </w:r>
      <w:r w:rsidR="00025D12" w:rsidRPr="00595674">
        <w:rPr>
          <w:rFonts w:ascii="Arial" w:eastAsia="Segoe UI" w:hAnsi="Arial" w:cs="Arial"/>
          <w:sz w:val="22"/>
          <w:szCs w:val="22"/>
          <w:lang w:val="es-CR"/>
        </w:rPr>
        <w:t xml:space="preserve"> </w:t>
      </w:r>
      <w:r w:rsidRPr="00595674">
        <w:rPr>
          <w:rFonts w:ascii="Arial" w:eastAsia="Segoe UI" w:hAnsi="Arial" w:cs="Arial"/>
          <w:sz w:val="22"/>
          <w:szCs w:val="22"/>
          <w:lang w:val="es-CR"/>
        </w:rPr>
        <w:t>a</w:t>
      </w:r>
      <w:r w:rsidR="00025D12" w:rsidRPr="00595674">
        <w:rPr>
          <w:rFonts w:ascii="Arial" w:eastAsia="Segoe UI" w:hAnsi="Arial" w:cs="Arial"/>
          <w:sz w:val="22"/>
          <w:szCs w:val="22"/>
          <w:lang w:val="es-CR"/>
        </w:rPr>
        <w:t>hí</w:t>
      </w:r>
      <w:r w:rsidRPr="00595674">
        <w:rPr>
          <w:rFonts w:ascii="Arial" w:eastAsia="Segoe UI" w:hAnsi="Arial" w:cs="Arial"/>
          <w:sz w:val="22"/>
          <w:szCs w:val="22"/>
          <w:lang w:val="es-CR"/>
        </w:rPr>
        <w:t xml:space="preserve"> se va avanzando en la conformación de esta unidad ejecutora, l</w:t>
      </w:r>
      <w:r w:rsidR="009030F4" w:rsidRPr="00595674">
        <w:rPr>
          <w:rFonts w:ascii="Arial" w:eastAsia="Segoe UI" w:hAnsi="Arial" w:cs="Arial"/>
          <w:sz w:val="22"/>
          <w:szCs w:val="22"/>
          <w:lang w:val="es-CR"/>
        </w:rPr>
        <w:t>a cual estos cuatro meses se ha</w:t>
      </w:r>
      <w:r w:rsidR="008F05A3" w:rsidRPr="00595674">
        <w:rPr>
          <w:rFonts w:ascii="Arial" w:eastAsia="Segoe UI" w:hAnsi="Arial" w:cs="Arial"/>
          <w:sz w:val="22"/>
          <w:szCs w:val="22"/>
          <w:lang w:val="es-CR"/>
        </w:rPr>
        <w:t xml:space="preserve"> dedicado a </w:t>
      </w:r>
      <w:r w:rsidRPr="00595674">
        <w:rPr>
          <w:rFonts w:ascii="Arial" w:eastAsia="Segoe UI" w:hAnsi="Arial" w:cs="Arial"/>
          <w:sz w:val="22"/>
          <w:szCs w:val="22"/>
          <w:lang w:val="es-CR"/>
        </w:rPr>
        <w:t>la búsqueda de estos perfiles</w:t>
      </w:r>
      <w:r w:rsidR="008F05A3" w:rsidRPr="00595674">
        <w:rPr>
          <w:rFonts w:ascii="Arial" w:eastAsia="Segoe UI" w:hAnsi="Arial" w:cs="Arial"/>
          <w:sz w:val="22"/>
          <w:szCs w:val="22"/>
          <w:lang w:val="es-CR"/>
        </w:rPr>
        <w:t>,</w:t>
      </w:r>
      <w:r w:rsidRPr="00595674">
        <w:rPr>
          <w:rFonts w:ascii="Arial" w:eastAsia="Segoe UI" w:hAnsi="Arial" w:cs="Arial"/>
          <w:sz w:val="22"/>
          <w:szCs w:val="22"/>
          <w:lang w:val="es-CR"/>
        </w:rPr>
        <w:t xml:space="preserve"> no ha sido fácil, yo he estado hablando con la </w:t>
      </w:r>
      <w:r w:rsidR="008F05A3" w:rsidRPr="00595674">
        <w:rPr>
          <w:rFonts w:ascii="Arial" w:eastAsia="Segoe UI" w:hAnsi="Arial" w:cs="Arial"/>
          <w:sz w:val="22"/>
          <w:szCs w:val="22"/>
          <w:lang w:val="es-CR"/>
        </w:rPr>
        <w:t>c</w:t>
      </w:r>
      <w:r w:rsidRPr="00595674">
        <w:rPr>
          <w:rFonts w:ascii="Arial" w:eastAsia="Segoe UI" w:hAnsi="Arial" w:cs="Arial"/>
          <w:sz w:val="22"/>
          <w:szCs w:val="22"/>
          <w:lang w:val="es-CR"/>
        </w:rPr>
        <w:t>oor</w:t>
      </w:r>
      <w:r w:rsidR="008F05A3" w:rsidRPr="00595674">
        <w:rPr>
          <w:rFonts w:ascii="Arial" w:eastAsia="Segoe UI" w:hAnsi="Arial" w:cs="Arial"/>
          <w:sz w:val="22"/>
          <w:szCs w:val="22"/>
          <w:lang w:val="es-CR"/>
        </w:rPr>
        <w:t>dinadora Alejandra corrales, y v</w:t>
      </w:r>
      <w:r w:rsidRPr="00595674">
        <w:rPr>
          <w:rFonts w:ascii="Arial" w:eastAsia="Segoe UI" w:hAnsi="Arial" w:cs="Arial"/>
          <w:sz w:val="22"/>
          <w:szCs w:val="22"/>
          <w:lang w:val="es-CR"/>
        </w:rPr>
        <w:t>ieras cómo, cómo es difícil encontrar en la administración y fuera de la administración, profesionales, por ejemplo, con experiencia en contratación administ</w:t>
      </w:r>
      <w:r w:rsidR="008F05A3" w:rsidRPr="00595674">
        <w:rPr>
          <w:rFonts w:ascii="Arial" w:eastAsia="Segoe UI" w:hAnsi="Arial" w:cs="Arial"/>
          <w:sz w:val="22"/>
          <w:szCs w:val="22"/>
          <w:lang w:val="es-CR"/>
        </w:rPr>
        <w:t xml:space="preserve">rativa, porque aquí lo que se quiere es </w:t>
      </w:r>
      <w:r w:rsidRPr="00595674">
        <w:rPr>
          <w:rFonts w:ascii="Arial" w:eastAsia="Segoe UI" w:hAnsi="Arial" w:cs="Arial"/>
          <w:sz w:val="22"/>
          <w:szCs w:val="22"/>
          <w:lang w:val="es-CR"/>
        </w:rPr>
        <w:t xml:space="preserve"> aprovechar ya esas capacidades de esas personas y no empezar necesariament</w:t>
      </w:r>
      <w:r w:rsidR="008F05A3" w:rsidRPr="00595674">
        <w:rPr>
          <w:rFonts w:ascii="Arial" w:eastAsia="Segoe UI" w:hAnsi="Arial" w:cs="Arial"/>
          <w:sz w:val="22"/>
          <w:szCs w:val="22"/>
          <w:lang w:val="es-CR"/>
        </w:rPr>
        <w:t>e de cero entrenando personas q</w:t>
      </w:r>
      <w:r w:rsidRPr="00595674">
        <w:rPr>
          <w:rFonts w:ascii="Arial" w:eastAsia="Segoe UI" w:hAnsi="Arial" w:cs="Arial"/>
          <w:sz w:val="22"/>
          <w:szCs w:val="22"/>
          <w:lang w:val="es-CR"/>
        </w:rPr>
        <w:t>ue la curva de aprendizaje les llevaría más para poder realizar sus labores</w:t>
      </w:r>
      <w:r w:rsidR="008F05A3" w:rsidRPr="00595674">
        <w:rPr>
          <w:rFonts w:ascii="Arial" w:eastAsia="Segoe UI" w:hAnsi="Arial" w:cs="Arial"/>
          <w:sz w:val="22"/>
          <w:szCs w:val="22"/>
          <w:lang w:val="es-CR"/>
        </w:rPr>
        <w:t>,</w:t>
      </w:r>
      <w:r w:rsidRPr="00595674">
        <w:rPr>
          <w:rFonts w:ascii="Arial" w:eastAsia="Segoe UI" w:hAnsi="Arial" w:cs="Arial"/>
          <w:sz w:val="22"/>
          <w:szCs w:val="22"/>
          <w:lang w:val="es-CR"/>
        </w:rPr>
        <w:t xml:space="preserve"> entonces en la parte personal, por lo menos la unidad ejecutora ya est</w:t>
      </w:r>
      <w:r w:rsidR="008F05A3" w:rsidRPr="00595674">
        <w:rPr>
          <w:rFonts w:ascii="Arial" w:eastAsia="Segoe UI" w:hAnsi="Arial" w:cs="Arial"/>
          <w:sz w:val="22"/>
          <w:szCs w:val="22"/>
          <w:lang w:val="es-CR"/>
        </w:rPr>
        <w:t>á casi completamente conformada.</w:t>
      </w:r>
    </w:p>
    <w:p w:rsidR="00BA5FB2" w:rsidRPr="00595674" w:rsidRDefault="00F97D74" w:rsidP="005E3815">
      <w:pPr>
        <w:spacing w:line="300" w:lineRule="auto"/>
        <w:jc w:val="both"/>
        <w:rPr>
          <w:rFonts w:ascii="Arial" w:hAnsi="Arial" w:cs="Arial"/>
          <w:sz w:val="22"/>
          <w:szCs w:val="22"/>
          <w:lang w:val="es-CR"/>
        </w:rPr>
      </w:pPr>
      <w:r w:rsidRPr="00595674">
        <w:rPr>
          <w:rFonts w:ascii="Arial" w:eastAsia="Segoe UI" w:hAnsi="Arial" w:cs="Arial"/>
          <w:sz w:val="22"/>
          <w:szCs w:val="22"/>
          <w:lang w:val="es-CR"/>
        </w:rPr>
        <w:t xml:space="preserve">Lo </w:t>
      </w:r>
      <w:r w:rsidR="008F05A3" w:rsidRPr="00595674">
        <w:rPr>
          <w:rFonts w:ascii="Arial" w:eastAsia="Segoe UI" w:hAnsi="Arial" w:cs="Arial"/>
          <w:sz w:val="22"/>
          <w:szCs w:val="22"/>
          <w:lang w:val="es-CR"/>
        </w:rPr>
        <w:t>que les puedo reportar es que</w:t>
      </w:r>
      <w:r w:rsidRPr="00595674">
        <w:rPr>
          <w:rFonts w:ascii="Arial" w:eastAsia="Segoe UI" w:hAnsi="Arial" w:cs="Arial"/>
          <w:sz w:val="22"/>
          <w:szCs w:val="22"/>
          <w:lang w:val="es-CR"/>
        </w:rPr>
        <w:t xml:space="preserve"> a esta fecha de los recursos que provienen del Fondo Verde del Clima que gestiona el </w:t>
      </w:r>
      <w:r w:rsidR="008F05A3" w:rsidRPr="00595674">
        <w:rPr>
          <w:rFonts w:ascii="Arial" w:eastAsia="Segoe UI" w:hAnsi="Arial" w:cs="Arial"/>
          <w:sz w:val="22"/>
          <w:szCs w:val="22"/>
          <w:lang w:val="es-CR"/>
        </w:rPr>
        <w:t>SINAC</w:t>
      </w:r>
      <w:r w:rsidRPr="00595674">
        <w:rPr>
          <w:rFonts w:ascii="Arial" w:eastAsia="Segoe UI" w:hAnsi="Arial" w:cs="Arial"/>
          <w:sz w:val="22"/>
          <w:szCs w:val="22"/>
          <w:lang w:val="es-CR"/>
        </w:rPr>
        <w:t>, ya se han logrado ejecutar casi 460</w:t>
      </w:r>
      <w:r w:rsidR="008F05A3" w:rsidRPr="00595674">
        <w:rPr>
          <w:rFonts w:ascii="Arial" w:eastAsia="Segoe UI" w:hAnsi="Arial" w:cs="Arial"/>
          <w:sz w:val="22"/>
          <w:szCs w:val="22"/>
          <w:lang w:val="es-CR"/>
        </w:rPr>
        <w:t xml:space="preserve"> millones de colones.</w:t>
      </w:r>
    </w:p>
    <w:p w:rsidR="00BA5FB2" w:rsidRPr="00595674" w:rsidRDefault="008F05A3"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Pérez Mejía: </w:t>
      </w:r>
      <w:r w:rsidR="00025D12" w:rsidRPr="00595674">
        <w:rPr>
          <w:rFonts w:ascii="Arial" w:eastAsia="Segoe UI" w:hAnsi="Arial" w:cs="Arial"/>
          <w:bCs/>
          <w:sz w:val="22"/>
          <w:szCs w:val="22"/>
          <w:lang w:val="es-CR"/>
        </w:rPr>
        <w:t>¿</w:t>
      </w:r>
      <w:r w:rsidRPr="00595674">
        <w:rPr>
          <w:rFonts w:ascii="Arial" w:eastAsia="Segoe UI" w:hAnsi="Arial" w:cs="Arial"/>
          <w:sz w:val="22"/>
          <w:szCs w:val="22"/>
          <w:lang w:val="es-CR"/>
        </w:rPr>
        <w:t>Y en qué fecha</w:t>
      </w:r>
      <w:r w:rsidR="00025D12" w:rsidRPr="00595674">
        <w:rPr>
          <w:rFonts w:ascii="Arial" w:eastAsia="Segoe UI" w:hAnsi="Arial" w:cs="Arial"/>
          <w:sz w:val="22"/>
          <w:szCs w:val="22"/>
          <w:lang w:val="es-CR"/>
        </w:rPr>
        <w:t>?</w:t>
      </w:r>
    </w:p>
    <w:p w:rsidR="00BA5FB2" w:rsidRPr="00595674" w:rsidRDefault="008F05A3"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Gilmar Navarrete Chacón: </w:t>
      </w:r>
      <w:r w:rsidRPr="00595674">
        <w:rPr>
          <w:rFonts w:ascii="Arial" w:eastAsia="Segoe UI" w:hAnsi="Arial" w:cs="Arial"/>
          <w:sz w:val="22"/>
          <w:szCs w:val="22"/>
          <w:lang w:val="es-CR"/>
        </w:rPr>
        <w:t>Digamos que a la del</w:t>
      </w:r>
      <w:r w:rsidR="00F97D74" w:rsidRPr="00595674">
        <w:rPr>
          <w:rFonts w:ascii="Arial" w:eastAsia="Segoe UI" w:hAnsi="Arial" w:cs="Arial"/>
          <w:sz w:val="22"/>
          <w:szCs w:val="22"/>
          <w:lang w:val="es-CR"/>
        </w:rPr>
        <w:t xml:space="preserve"> día de hoy, porq</w:t>
      </w:r>
      <w:r w:rsidRPr="00595674">
        <w:rPr>
          <w:rFonts w:ascii="Arial" w:eastAsia="Segoe UI" w:hAnsi="Arial" w:cs="Arial"/>
          <w:sz w:val="22"/>
          <w:szCs w:val="22"/>
          <w:lang w:val="es-CR"/>
        </w:rPr>
        <w:t>ue esa es la información que</w:t>
      </w:r>
      <w:r w:rsidR="00F97D74" w:rsidRPr="00595674">
        <w:rPr>
          <w:rFonts w:ascii="Arial" w:eastAsia="Segoe UI" w:hAnsi="Arial" w:cs="Arial"/>
          <w:sz w:val="22"/>
          <w:szCs w:val="22"/>
          <w:lang w:val="es-CR"/>
        </w:rPr>
        <w:t xml:space="preserve"> me está facilitando la coordinadora.</w:t>
      </w:r>
    </w:p>
    <w:p w:rsidR="00BA5FB2" w:rsidRPr="00595674" w:rsidRDefault="008F05A3"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Pérez Mejía: </w:t>
      </w:r>
      <w:r w:rsidR="005D6311" w:rsidRPr="00595674">
        <w:rPr>
          <w:rFonts w:ascii="Arial" w:eastAsia="Segoe UI" w:hAnsi="Arial" w:cs="Arial"/>
          <w:sz w:val="22"/>
          <w:szCs w:val="22"/>
          <w:lang w:val="es-CR"/>
        </w:rPr>
        <w:t>¿En qué se ha gastado eso? ¿Esto es lo de incendios?</w:t>
      </w:r>
    </w:p>
    <w:p w:rsidR="00BA5FB2" w:rsidRPr="00595674" w:rsidRDefault="008F05A3"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Gilmar Navarrete Chacón </w:t>
      </w:r>
      <w:r w:rsidR="00F97D74" w:rsidRPr="00595674">
        <w:rPr>
          <w:rFonts w:ascii="Arial" w:eastAsia="Segoe UI" w:hAnsi="Arial" w:cs="Arial"/>
          <w:sz w:val="22"/>
          <w:szCs w:val="22"/>
          <w:lang w:val="es-CR"/>
        </w:rPr>
        <w:t>Principalmente en incendios. Sí, señor, en lo que es suplementos, implementos, equipo para la parte de ince</w:t>
      </w:r>
      <w:r w:rsidR="005D6311" w:rsidRPr="00595674">
        <w:rPr>
          <w:rFonts w:ascii="Arial" w:eastAsia="Segoe UI" w:hAnsi="Arial" w:cs="Arial"/>
          <w:sz w:val="22"/>
          <w:szCs w:val="22"/>
          <w:lang w:val="es-CR"/>
        </w:rPr>
        <w:t>ndios, así lo tenía previsto el SINAC.</w:t>
      </w:r>
      <w:r w:rsidR="005D6311" w:rsidRPr="00595674">
        <w:rPr>
          <w:rFonts w:ascii="Arial" w:eastAsia="Segoe UI" w:hAnsi="Arial" w:cs="Arial"/>
          <w:b/>
          <w:bCs/>
          <w:sz w:val="22"/>
          <w:szCs w:val="22"/>
          <w:lang w:val="es-CR"/>
        </w:rPr>
        <w:br/>
        <w:t xml:space="preserve">Carlos Isaac  Pérez Mejía: </w:t>
      </w:r>
      <w:r w:rsidR="005D6311" w:rsidRPr="00595674">
        <w:rPr>
          <w:rFonts w:ascii="Arial" w:eastAsia="Segoe UI" w:hAnsi="Arial" w:cs="Arial"/>
          <w:bCs/>
          <w:sz w:val="22"/>
          <w:szCs w:val="22"/>
          <w:lang w:val="es-CR"/>
        </w:rPr>
        <w:t>¿Y</w:t>
      </w:r>
      <w:r w:rsidR="005D6311" w:rsidRPr="00595674">
        <w:rPr>
          <w:rFonts w:ascii="Arial" w:eastAsia="Segoe UI" w:hAnsi="Arial" w:cs="Arial"/>
          <w:b/>
          <w:bCs/>
          <w:sz w:val="22"/>
          <w:szCs w:val="22"/>
          <w:lang w:val="es-CR"/>
        </w:rPr>
        <w:t xml:space="preserve"> </w:t>
      </w:r>
      <w:r w:rsidR="005D6311" w:rsidRPr="00595674">
        <w:rPr>
          <w:rFonts w:ascii="Arial" w:eastAsia="Segoe UI" w:hAnsi="Arial" w:cs="Arial"/>
          <w:sz w:val="22"/>
          <w:szCs w:val="22"/>
          <w:lang w:val="es-CR"/>
        </w:rPr>
        <w:t>e</w:t>
      </w:r>
      <w:r w:rsidR="00F97D74" w:rsidRPr="00595674">
        <w:rPr>
          <w:rFonts w:ascii="Arial" w:eastAsia="Segoe UI" w:hAnsi="Arial" w:cs="Arial"/>
          <w:sz w:val="22"/>
          <w:szCs w:val="22"/>
          <w:lang w:val="es-CR"/>
        </w:rPr>
        <w:t>ste año ya se les</w:t>
      </w:r>
      <w:r w:rsidR="005D6311" w:rsidRPr="00595674">
        <w:rPr>
          <w:rFonts w:ascii="Arial" w:eastAsia="Segoe UI" w:hAnsi="Arial" w:cs="Arial"/>
          <w:sz w:val="22"/>
          <w:szCs w:val="22"/>
          <w:lang w:val="es-CR"/>
        </w:rPr>
        <w:t xml:space="preserve"> entreg</w:t>
      </w:r>
      <w:r w:rsidR="00F97D74" w:rsidRPr="00595674">
        <w:rPr>
          <w:rFonts w:ascii="Arial" w:eastAsia="Segoe UI" w:hAnsi="Arial" w:cs="Arial"/>
          <w:sz w:val="22"/>
          <w:szCs w:val="22"/>
          <w:lang w:val="es-CR"/>
        </w:rPr>
        <w:t xml:space="preserve">ó todos esos </w:t>
      </w:r>
      <w:r w:rsidR="005D6311" w:rsidRPr="00595674">
        <w:rPr>
          <w:rFonts w:ascii="Arial" w:eastAsia="Segoe UI" w:hAnsi="Arial" w:cs="Arial"/>
          <w:sz w:val="22"/>
          <w:szCs w:val="22"/>
          <w:lang w:val="es-CR"/>
        </w:rPr>
        <w:t>artículos y equipos, etcétera, y</w:t>
      </w:r>
      <w:r w:rsidR="00F97D74" w:rsidRPr="00595674">
        <w:rPr>
          <w:rFonts w:ascii="Arial" w:eastAsia="Segoe UI" w:hAnsi="Arial" w:cs="Arial"/>
          <w:sz w:val="22"/>
          <w:szCs w:val="22"/>
          <w:lang w:val="es-CR"/>
        </w:rPr>
        <w:t>a se le entre</w:t>
      </w:r>
      <w:r w:rsidR="005D6311" w:rsidRPr="00595674">
        <w:rPr>
          <w:rFonts w:ascii="Arial" w:eastAsia="Segoe UI" w:hAnsi="Arial" w:cs="Arial"/>
          <w:sz w:val="22"/>
          <w:szCs w:val="22"/>
          <w:lang w:val="es-CR"/>
        </w:rPr>
        <w:t>garon a los bomberos forestales?</w:t>
      </w:r>
    </w:p>
    <w:p w:rsidR="005D6311" w:rsidRPr="00595674" w:rsidRDefault="005D6311"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Gilmar Navarrete Chacón: </w:t>
      </w:r>
      <w:r w:rsidR="00F97D74" w:rsidRPr="00595674">
        <w:rPr>
          <w:rFonts w:ascii="Arial" w:eastAsia="Segoe UI" w:hAnsi="Arial" w:cs="Arial"/>
          <w:sz w:val="22"/>
          <w:szCs w:val="22"/>
          <w:lang w:val="es-CR"/>
        </w:rPr>
        <w:t>Yo creo que no, creo q</w:t>
      </w:r>
      <w:r w:rsidRPr="00595674">
        <w:rPr>
          <w:rFonts w:ascii="Arial" w:eastAsia="Segoe UI" w:hAnsi="Arial" w:cs="Arial"/>
          <w:sz w:val="22"/>
          <w:szCs w:val="22"/>
          <w:lang w:val="es-CR"/>
        </w:rPr>
        <w:t xml:space="preserve">ue todavía está en esa etapa de compra </w:t>
      </w:r>
      <w:r w:rsidR="00F97D74" w:rsidRPr="00595674">
        <w:rPr>
          <w:rFonts w:ascii="Arial" w:eastAsia="Segoe UI" w:hAnsi="Arial" w:cs="Arial"/>
          <w:sz w:val="22"/>
          <w:szCs w:val="22"/>
          <w:lang w:val="es-CR"/>
        </w:rPr>
        <w:t>m</w:t>
      </w:r>
      <w:r w:rsidRPr="00595674">
        <w:rPr>
          <w:rFonts w:ascii="Arial" w:eastAsia="Segoe UI" w:hAnsi="Arial" w:cs="Arial"/>
          <w:sz w:val="22"/>
          <w:szCs w:val="22"/>
          <w:lang w:val="es-CR"/>
        </w:rPr>
        <w:t xml:space="preserve">ás ahora que ya </w:t>
      </w:r>
      <w:r w:rsidR="00F97D74" w:rsidRPr="00595674">
        <w:rPr>
          <w:rFonts w:ascii="Arial" w:eastAsia="Segoe UI" w:hAnsi="Arial" w:cs="Arial"/>
          <w:sz w:val="22"/>
          <w:szCs w:val="22"/>
          <w:lang w:val="es-CR"/>
        </w:rPr>
        <w:t>estamos entrando en el periodo de lluvia. Entonces ya se minimiza el riesgo de incendio.</w:t>
      </w:r>
    </w:p>
    <w:p w:rsidR="00BA5FB2" w:rsidRPr="00595674" w:rsidRDefault="005D6311"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Pérez Mejía: </w:t>
      </w:r>
      <w:r w:rsidRPr="00595674">
        <w:rPr>
          <w:rFonts w:ascii="Arial" w:eastAsia="Segoe UI" w:hAnsi="Arial" w:cs="Arial"/>
          <w:bCs/>
          <w:sz w:val="22"/>
          <w:szCs w:val="22"/>
          <w:lang w:val="es-CR"/>
        </w:rPr>
        <w:t>¿Entonces</w:t>
      </w:r>
      <w:r w:rsidRPr="00595674">
        <w:rPr>
          <w:rFonts w:ascii="Arial" w:eastAsia="Segoe UI" w:hAnsi="Arial" w:cs="Arial"/>
          <w:b/>
          <w:bCs/>
          <w:sz w:val="22"/>
          <w:szCs w:val="22"/>
          <w:lang w:val="es-CR"/>
        </w:rPr>
        <w:t xml:space="preserve"> </w:t>
      </w:r>
      <w:r w:rsidRPr="00595674">
        <w:rPr>
          <w:rFonts w:ascii="Arial" w:eastAsia="Segoe UI" w:hAnsi="Arial" w:cs="Arial"/>
          <w:sz w:val="22"/>
          <w:szCs w:val="22"/>
          <w:lang w:val="es-CR"/>
        </w:rPr>
        <w:t>solo se ha hecho adjudicación?</w:t>
      </w:r>
      <w:r w:rsidR="00F97D74" w:rsidRPr="00595674">
        <w:rPr>
          <w:rFonts w:ascii="Arial" w:eastAsia="Segoe UI" w:hAnsi="Arial" w:cs="Arial"/>
          <w:sz w:val="22"/>
          <w:szCs w:val="22"/>
          <w:lang w:val="es-CR"/>
        </w:rPr>
        <w:br/>
      </w:r>
      <w:r w:rsidR="00F97D74" w:rsidRPr="00595674">
        <w:rPr>
          <w:rFonts w:ascii="Arial" w:eastAsia="Segoe UI" w:hAnsi="Arial" w:cs="Arial"/>
          <w:b/>
          <w:bCs/>
          <w:sz w:val="22"/>
          <w:szCs w:val="22"/>
          <w:lang w:val="es-CR"/>
        </w:rPr>
        <w:t>Gilmar Navarrete Chacón</w:t>
      </w:r>
      <w:r w:rsidRPr="00595674">
        <w:rPr>
          <w:rFonts w:ascii="Arial" w:eastAsia="Segoe UI" w:hAnsi="Arial" w:cs="Arial"/>
          <w:b/>
          <w:bCs/>
          <w:sz w:val="22"/>
          <w:szCs w:val="22"/>
          <w:lang w:val="es-CR"/>
        </w:rPr>
        <w:t xml:space="preserve">: </w:t>
      </w:r>
      <w:r w:rsidRPr="00595674">
        <w:rPr>
          <w:rFonts w:ascii="Arial" w:eastAsia="Segoe UI" w:hAnsi="Arial" w:cs="Arial"/>
          <w:bCs/>
          <w:sz w:val="22"/>
          <w:szCs w:val="22"/>
          <w:lang w:val="es-CR"/>
        </w:rPr>
        <w:t>Sí señor,</w:t>
      </w:r>
      <w:r w:rsidRPr="00595674">
        <w:rPr>
          <w:rFonts w:ascii="Arial" w:eastAsia="Segoe UI" w:hAnsi="Arial" w:cs="Arial"/>
          <w:b/>
          <w:bCs/>
          <w:sz w:val="22"/>
          <w:szCs w:val="22"/>
          <w:lang w:val="es-CR"/>
        </w:rPr>
        <w:t xml:space="preserve"> </w:t>
      </w:r>
      <w:r w:rsidRPr="00595674">
        <w:rPr>
          <w:rFonts w:ascii="Arial" w:eastAsia="Segoe UI" w:hAnsi="Arial" w:cs="Arial"/>
          <w:sz w:val="22"/>
          <w:szCs w:val="22"/>
          <w:lang w:val="es-CR"/>
        </w:rPr>
        <w:t>más ahora que ya estamos entrando en el periodo de lluvia, entonces ya se minimiza el riesgo de incendio, e</w:t>
      </w:r>
      <w:r w:rsidR="00F97D74" w:rsidRPr="00595674">
        <w:rPr>
          <w:rFonts w:ascii="Arial" w:eastAsia="Segoe UI" w:hAnsi="Arial" w:cs="Arial"/>
          <w:sz w:val="22"/>
          <w:szCs w:val="22"/>
          <w:lang w:val="es-CR"/>
        </w:rPr>
        <w:t>ntonces yo creo que eso estaría como para que ellos ya tengan todo el e</w:t>
      </w:r>
      <w:r w:rsidRPr="00595674">
        <w:rPr>
          <w:rFonts w:ascii="Arial" w:eastAsia="Segoe UI" w:hAnsi="Arial" w:cs="Arial"/>
          <w:sz w:val="22"/>
          <w:szCs w:val="22"/>
          <w:lang w:val="es-CR"/>
        </w:rPr>
        <w:t>quipamiento como para octubre, n</w:t>
      </w:r>
      <w:r w:rsidR="00F97D74" w:rsidRPr="00595674">
        <w:rPr>
          <w:rFonts w:ascii="Arial" w:eastAsia="Segoe UI" w:hAnsi="Arial" w:cs="Arial"/>
          <w:sz w:val="22"/>
          <w:szCs w:val="22"/>
          <w:lang w:val="es-CR"/>
        </w:rPr>
        <w:t>oviembre, el próximo año para que la próxima temporada de incendios ya estén equipados.</w:t>
      </w:r>
    </w:p>
    <w:p w:rsidR="00BA5FB2" w:rsidRPr="00595674" w:rsidRDefault="005D6311"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Pérez Mejía: </w:t>
      </w:r>
      <w:r w:rsidR="00F97D74" w:rsidRPr="00595674">
        <w:rPr>
          <w:rFonts w:ascii="Arial" w:eastAsia="Segoe UI" w:hAnsi="Arial" w:cs="Arial"/>
          <w:sz w:val="22"/>
          <w:szCs w:val="22"/>
          <w:lang w:val="es-CR"/>
        </w:rPr>
        <w:t xml:space="preserve">Pues eso significa entonces que en teoría ellos tendrían </w:t>
      </w:r>
      <w:r w:rsidRPr="00595674">
        <w:rPr>
          <w:rFonts w:ascii="Arial" w:eastAsia="Segoe UI" w:hAnsi="Arial" w:cs="Arial"/>
          <w:sz w:val="22"/>
          <w:szCs w:val="22"/>
          <w:lang w:val="es-CR"/>
        </w:rPr>
        <w:t>que gastar 2063 / 12 * 5=</w:t>
      </w:r>
      <w:r w:rsidR="00F97D74" w:rsidRPr="00595674">
        <w:rPr>
          <w:rFonts w:ascii="Arial" w:eastAsia="Segoe UI" w:hAnsi="Arial" w:cs="Arial"/>
          <w:sz w:val="22"/>
          <w:szCs w:val="22"/>
          <w:lang w:val="es-CR"/>
        </w:rPr>
        <w:t>859</w:t>
      </w:r>
      <w:r w:rsidRPr="00595674">
        <w:rPr>
          <w:rFonts w:ascii="Arial" w:eastAsia="Segoe UI" w:hAnsi="Arial" w:cs="Arial"/>
          <w:sz w:val="22"/>
          <w:szCs w:val="22"/>
          <w:lang w:val="es-CR"/>
        </w:rPr>
        <w:t>. O sea, que, en este momento, ¿hay un rezago, verdad de 400 millones</w:t>
      </w:r>
      <w:r w:rsidR="00F97D74" w:rsidRPr="00595674">
        <w:rPr>
          <w:rFonts w:ascii="Arial" w:eastAsia="Segoe UI" w:hAnsi="Arial" w:cs="Arial"/>
          <w:sz w:val="22"/>
          <w:szCs w:val="22"/>
          <w:lang w:val="es-CR"/>
        </w:rPr>
        <w:t>?</w:t>
      </w:r>
    </w:p>
    <w:p w:rsidR="00BA5FB2" w:rsidRPr="00595674" w:rsidRDefault="005D6311"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Gilmar Navarrete Chacón:</w:t>
      </w:r>
      <w:r w:rsidRPr="00595674">
        <w:rPr>
          <w:rFonts w:ascii="Arial" w:eastAsia="Segoe UI" w:hAnsi="Arial" w:cs="Arial"/>
          <w:sz w:val="22"/>
          <w:szCs w:val="22"/>
          <w:lang w:val="es-CR"/>
        </w:rPr>
        <w:t xml:space="preserve"> </w:t>
      </w:r>
      <w:r w:rsidR="00F97D74" w:rsidRPr="00595674">
        <w:rPr>
          <w:rFonts w:ascii="Arial" w:eastAsia="Segoe UI" w:hAnsi="Arial" w:cs="Arial"/>
          <w:sz w:val="22"/>
          <w:szCs w:val="22"/>
          <w:lang w:val="es-CR"/>
        </w:rPr>
        <w:t>Sí, ahorita ellos andan por el 22% apenas.</w:t>
      </w:r>
    </w:p>
    <w:p w:rsidR="00BA5FB2" w:rsidRPr="00595674" w:rsidRDefault="005D6311"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Carlos Isaac Pérez Mejía:</w:t>
      </w:r>
      <w:r w:rsidRPr="00595674">
        <w:rPr>
          <w:rFonts w:ascii="Arial" w:eastAsia="Segoe UI" w:hAnsi="Arial" w:cs="Arial"/>
          <w:sz w:val="22"/>
          <w:szCs w:val="22"/>
          <w:lang w:val="es-CR"/>
        </w:rPr>
        <w:t xml:space="preserve"> </w:t>
      </w:r>
      <w:r w:rsidR="00F97D74" w:rsidRPr="00595674">
        <w:rPr>
          <w:rFonts w:ascii="Arial" w:eastAsia="Segoe UI" w:hAnsi="Arial" w:cs="Arial"/>
          <w:sz w:val="22"/>
          <w:szCs w:val="22"/>
          <w:lang w:val="es-CR"/>
        </w:rPr>
        <w:t>¿Y hay un rezago de 400</w:t>
      </w:r>
      <w:r w:rsidRPr="00595674">
        <w:rPr>
          <w:rFonts w:ascii="Arial" w:eastAsia="Segoe UI" w:hAnsi="Arial" w:cs="Arial"/>
          <w:sz w:val="22"/>
          <w:szCs w:val="22"/>
          <w:lang w:val="es-CR"/>
        </w:rPr>
        <w:t xml:space="preserve"> millones</w:t>
      </w:r>
      <w:r w:rsidR="00F97D74" w:rsidRPr="00595674">
        <w:rPr>
          <w:rFonts w:ascii="Arial" w:eastAsia="Segoe UI" w:hAnsi="Arial" w:cs="Arial"/>
          <w:sz w:val="22"/>
          <w:szCs w:val="22"/>
          <w:lang w:val="es-CR"/>
        </w:rPr>
        <w:t>, ya deberían de e</w:t>
      </w:r>
      <w:r w:rsidRPr="00595674">
        <w:rPr>
          <w:rFonts w:ascii="Arial" w:eastAsia="Segoe UI" w:hAnsi="Arial" w:cs="Arial"/>
          <w:sz w:val="22"/>
          <w:szCs w:val="22"/>
          <w:lang w:val="es-CR"/>
        </w:rPr>
        <w:t xml:space="preserve">star gastando 859 de esos 2063 </w:t>
      </w:r>
      <w:r w:rsidR="00F97D74" w:rsidRPr="00595674">
        <w:rPr>
          <w:rFonts w:ascii="Arial" w:eastAsia="Segoe UI" w:hAnsi="Arial" w:cs="Arial"/>
          <w:sz w:val="22"/>
          <w:szCs w:val="22"/>
          <w:lang w:val="es-CR"/>
        </w:rPr>
        <w:t>verdad?</w:t>
      </w:r>
    </w:p>
    <w:p w:rsidR="00BA5FB2" w:rsidRPr="00595674" w:rsidRDefault="005D6311"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Gilmar Navarrete Chacón: </w:t>
      </w:r>
      <w:r w:rsidRPr="00595674">
        <w:rPr>
          <w:rFonts w:ascii="Arial" w:eastAsia="Segoe UI" w:hAnsi="Arial" w:cs="Arial"/>
          <w:bCs/>
          <w:sz w:val="22"/>
          <w:szCs w:val="22"/>
          <w:lang w:val="es-CR"/>
        </w:rPr>
        <w:t>Sí</w:t>
      </w:r>
      <w:r w:rsidRPr="00595674">
        <w:rPr>
          <w:rFonts w:ascii="Arial" w:eastAsia="Segoe UI" w:hAnsi="Arial" w:cs="Arial"/>
          <w:b/>
          <w:bCs/>
          <w:sz w:val="22"/>
          <w:szCs w:val="22"/>
          <w:lang w:val="es-CR"/>
        </w:rPr>
        <w:t xml:space="preserve"> </w:t>
      </w:r>
      <w:r w:rsidRPr="00595674">
        <w:rPr>
          <w:rFonts w:ascii="Arial" w:eastAsia="Segoe UI" w:hAnsi="Arial" w:cs="Arial"/>
          <w:sz w:val="22"/>
          <w:szCs w:val="22"/>
          <w:lang w:val="es-CR"/>
        </w:rPr>
        <w:t xml:space="preserve">para ir a un ritmo </w:t>
      </w:r>
      <w:r w:rsidR="00F97D74" w:rsidRPr="00595674">
        <w:rPr>
          <w:rFonts w:ascii="Arial" w:eastAsia="Segoe UI" w:hAnsi="Arial" w:cs="Arial"/>
          <w:sz w:val="22"/>
          <w:szCs w:val="22"/>
          <w:lang w:val="es-CR"/>
        </w:rPr>
        <w:t>que les que sea s</w:t>
      </w:r>
      <w:r w:rsidRPr="00595674">
        <w:rPr>
          <w:rFonts w:ascii="Arial" w:eastAsia="Segoe UI" w:hAnsi="Arial" w:cs="Arial"/>
          <w:sz w:val="22"/>
          <w:szCs w:val="22"/>
          <w:lang w:val="es-CR"/>
        </w:rPr>
        <w:t>uficientemente acelerado para</w:t>
      </w:r>
      <w:r w:rsidR="00F97D74" w:rsidRPr="00595674">
        <w:rPr>
          <w:rFonts w:ascii="Arial" w:eastAsia="Segoe UI" w:hAnsi="Arial" w:cs="Arial"/>
          <w:sz w:val="22"/>
          <w:szCs w:val="22"/>
          <w:lang w:val="es-CR"/>
        </w:rPr>
        <w:t xml:space="preserve"> al cierre del año, ejecutar el 100%.</w:t>
      </w:r>
    </w:p>
    <w:p w:rsidR="00BA5FB2" w:rsidRPr="00595674" w:rsidRDefault="009024DE"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Pérez Mejía: </w:t>
      </w:r>
      <w:r w:rsidRPr="00595674">
        <w:rPr>
          <w:rFonts w:ascii="Arial" w:eastAsia="Segoe UI" w:hAnsi="Arial" w:cs="Arial"/>
          <w:sz w:val="22"/>
          <w:szCs w:val="22"/>
          <w:lang w:val="es-CR"/>
        </w:rPr>
        <w:t>¿Y q</w:t>
      </w:r>
      <w:r w:rsidR="00F97D74" w:rsidRPr="00595674">
        <w:rPr>
          <w:rFonts w:ascii="Arial" w:eastAsia="Segoe UI" w:hAnsi="Arial" w:cs="Arial"/>
          <w:sz w:val="22"/>
          <w:szCs w:val="22"/>
          <w:lang w:val="es-CR"/>
        </w:rPr>
        <w:t>ué podemos h</w:t>
      </w:r>
      <w:r w:rsidRPr="00595674">
        <w:rPr>
          <w:rFonts w:ascii="Arial" w:eastAsia="Segoe UI" w:hAnsi="Arial" w:cs="Arial"/>
          <w:sz w:val="22"/>
          <w:szCs w:val="22"/>
          <w:lang w:val="es-CR"/>
        </w:rPr>
        <w:t>acer nosotros para acelerar eso o</w:t>
      </w:r>
      <w:r w:rsidR="00F97D74" w:rsidRPr="00595674">
        <w:rPr>
          <w:rFonts w:ascii="Arial" w:eastAsia="Segoe UI" w:hAnsi="Arial" w:cs="Arial"/>
          <w:sz w:val="22"/>
          <w:szCs w:val="22"/>
          <w:lang w:val="es-CR"/>
        </w:rPr>
        <w:t xml:space="preserve"> motivarlos o incenti</w:t>
      </w:r>
      <w:r w:rsidRPr="00595674">
        <w:rPr>
          <w:rFonts w:ascii="Arial" w:eastAsia="Segoe UI" w:hAnsi="Arial" w:cs="Arial"/>
          <w:sz w:val="22"/>
          <w:szCs w:val="22"/>
          <w:lang w:val="es-CR"/>
        </w:rPr>
        <w:t>var para que aceleren eso, t</w:t>
      </w:r>
      <w:r w:rsidR="00F97D74" w:rsidRPr="00595674">
        <w:rPr>
          <w:rFonts w:ascii="Arial" w:eastAsia="Segoe UI" w:hAnsi="Arial" w:cs="Arial"/>
          <w:sz w:val="22"/>
          <w:szCs w:val="22"/>
          <w:lang w:val="es-CR"/>
        </w:rPr>
        <w:t>enemos alguna injerencia en eso?</w:t>
      </w:r>
    </w:p>
    <w:p w:rsidR="00BA5FB2" w:rsidRPr="00595674" w:rsidRDefault="009024DE"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Gilmar Navarrete Chacón: </w:t>
      </w:r>
      <w:r w:rsidR="00F97D74" w:rsidRPr="00595674">
        <w:rPr>
          <w:rFonts w:ascii="Arial" w:eastAsia="Segoe UI" w:hAnsi="Arial" w:cs="Arial"/>
          <w:sz w:val="22"/>
          <w:szCs w:val="22"/>
          <w:lang w:val="es-CR"/>
        </w:rPr>
        <w:t>Bueno, por</w:t>
      </w:r>
      <w:r w:rsidRPr="00595674">
        <w:rPr>
          <w:rFonts w:ascii="Arial" w:eastAsia="Segoe UI" w:hAnsi="Arial" w:cs="Arial"/>
          <w:sz w:val="22"/>
          <w:szCs w:val="22"/>
          <w:lang w:val="es-CR"/>
        </w:rPr>
        <w:t xml:space="preserve"> ahorita es más del lado del SINAC, n</w:t>
      </w:r>
      <w:r w:rsidR="00F97D74" w:rsidRPr="00595674">
        <w:rPr>
          <w:rFonts w:ascii="Arial" w:eastAsia="Segoe UI" w:hAnsi="Arial" w:cs="Arial"/>
          <w:sz w:val="22"/>
          <w:szCs w:val="22"/>
          <w:lang w:val="es-CR"/>
        </w:rPr>
        <w:t>osotros somos más bien ese puente que les va a facilitar el trámite administrativo.</w:t>
      </w:r>
    </w:p>
    <w:p w:rsidR="00BA5FB2" w:rsidRPr="00595674" w:rsidRDefault="009024DE" w:rsidP="005E3815">
      <w:pPr>
        <w:spacing w:line="300" w:lineRule="auto"/>
        <w:jc w:val="both"/>
        <w:rPr>
          <w:rFonts w:ascii="Arial" w:eastAsia="Segoe UI" w:hAnsi="Arial" w:cs="Arial"/>
          <w:sz w:val="22"/>
          <w:szCs w:val="22"/>
          <w:lang w:val="es-CR"/>
        </w:rPr>
      </w:pPr>
      <w:r w:rsidRPr="00595674">
        <w:rPr>
          <w:rFonts w:ascii="Arial" w:eastAsia="Segoe UI" w:hAnsi="Arial" w:cs="Arial"/>
          <w:b/>
          <w:bCs/>
          <w:sz w:val="22"/>
          <w:szCs w:val="22"/>
          <w:lang w:val="es-CR"/>
        </w:rPr>
        <w:t>Gilmar Navarrete Chacón:</w:t>
      </w:r>
      <w:r w:rsidRPr="00595674">
        <w:rPr>
          <w:rFonts w:ascii="Arial" w:eastAsia="Segoe UI" w:hAnsi="Arial" w:cs="Arial"/>
          <w:sz w:val="22"/>
          <w:szCs w:val="22"/>
          <w:lang w:val="es-CR"/>
        </w:rPr>
        <w:t xml:space="preserve"> </w:t>
      </w:r>
      <w:r w:rsidR="00F97D74" w:rsidRPr="00595674">
        <w:rPr>
          <w:rFonts w:ascii="Arial" w:eastAsia="Segoe UI" w:hAnsi="Arial" w:cs="Arial"/>
          <w:sz w:val="22"/>
          <w:szCs w:val="22"/>
          <w:lang w:val="es-CR"/>
        </w:rPr>
        <w:t xml:space="preserve">Mucho tiene que ver en que presenten los </w:t>
      </w:r>
      <w:r w:rsidRPr="00595674">
        <w:rPr>
          <w:rFonts w:ascii="Arial" w:eastAsia="Segoe UI" w:hAnsi="Arial" w:cs="Arial"/>
          <w:sz w:val="22"/>
          <w:szCs w:val="22"/>
          <w:lang w:val="es-CR"/>
        </w:rPr>
        <w:t xml:space="preserve">términos de referencia, </w:t>
      </w:r>
      <w:r w:rsidR="00F97D74" w:rsidRPr="00595674">
        <w:rPr>
          <w:rFonts w:ascii="Arial" w:eastAsia="Segoe UI" w:hAnsi="Arial" w:cs="Arial"/>
          <w:sz w:val="22"/>
          <w:szCs w:val="22"/>
          <w:lang w:val="es-CR"/>
        </w:rPr>
        <w:t>las características de los equipos en tiempo</w:t>
      </w:r>
      <w:r w:rsidRPr="00595674">
        <w:rPr>
          <w:rFonts w:ascii="Arial" w:eastAsia="Segoe UI" w:hAnsi="Arial" w:cs="Arial"/>
          <w:sz w:val="22"/>
          <w:szCs w:val="22"/>
          <w:lang w:val="es-CR"/>
        </w:rPr>
        <w:t>, pero yo tomo nota don Carlos, y</w:t>
      </w:r>
      <w:r w:rsidR="00F97D74" w:rsidRPr="00595674">
        <w:rPr>
          <w:rFonts w:ascii="Arial" w:eastAsia="Segoe UI" w:hAnsi="Arial" w:cs="Arial"/>
          <w:sz w:val="22"/>
          <w:szCs w:val="22"/>
          <w:lang w:val="es-CR"/>
        </w:rPr>
        <w:t xml:space="preserve"> vamo</w:t>
      </w:r>
      <w:r w:rsidRPr="00595674">
        <w:rPr>
          <w:rFonts w:ascii="Arial" w:eastAsia="Segoe UI" w:hAnsi="Arial" w:cs="Arial"/>
          <w:sz w:val="22"/>
          <w:szCs w:val="22"/>
          <w:lang w:val="es-CR"/>
        </w:rPr>
        <w:t>s a averiguar toda esa temática.</w:t>
      </w:r>
    </w:p>
    <w:p w:rsidR="009024DE" w:rsidRPr="00595674" w:rsidRDefault="009024DE"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Pérez Mejía: </w:t>
      </w:r>
      <w:r w:rsidRPr="00595674">
        <w:rPr>
          <w:rFonts w:ascii="Arial" w:eastAsia="Segoe UI" w:hAnsi="Arial" w:cs="Arial"/>
          <w:bCs/>
          <w:sz w:val="22"/>
          <w:szCs w:val="22"/>
          <w:lang w:val="es-CR"/>
        </w:rPr>
        <w:t>Ok, gracias, sigamos por favor</w:t>
      </w:r>
    </w:p>
    <w:p w:rsidR="00BA5FB2" w:rsidRPr="00595674" w:rsidRDefault="009024DE"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Gilmar Navarrete Chacón:</w:t>
      </w:r>
      <w:r w:rsidRPr="00595674">
        <w:rPr>
          <w:rFonts w:ascii="Arial" w:eastAsia="Segoe UI" w:hAnsi="Arial" w:cs="Arial"/>
          <w:sz w:val="22"/>
          <w:szCs w:val="22"/>
          <w:lang w:val="es-CR"/>
        </w:rPr>
        <w:t xml:space="preserve"> </w:t>
      </w:r>
      <w:r w:rsidR="00F97D74" w:rsidRPr="00595674">
        <w:rPr>
          <w:rFonts w:ascii="Arial" w:eastAsia="Segoe UI" w:hAnsi="Arial" w:cs="Arial"/>
          <w:sz w:val="22"/>
          <w:szCs w:val="22"/>
          <w:lang w:val="es-CR"/>
        </w:rPr>
        <w:t xml:space="preserve">Entonces, aquí podemos ver cómo ha ido avanzando este proceso, </w:t>
      </w:r>
      <w:r w:rsidRPr="00595674">
        <w:rPr>
          <w:rFonts w:ascii="Arial" w:eastAsia="Segoe UI" w:hAnsi="Arial" w:cs="Arial"/>
          <w:sz w:val="22"/>
          <w:szCs w:val="22"/>
          <w:lang w:val="es-CR"/>
        </w:rPr>
        <w:t>a</w:t>
      </w:r>
      <w:r w:rsidR="00F97D74" w:rsidRPr="00595674">
        <w:rPr>
          <w:rFonts w:ascii="Arial" w:eastAsia="Segoe UI" w:hAnsi="Arial" w:cs="Arial"/>
          <w:sz w:val="22"/>
          <w:szCs w:val="22"/>
          <w:lang w:val="es-CR"/>
        </w:rPr>
        <w:t>quí d</w:t>
      </w:r>
      <w:r w:rsidRPr="00595674">
        <w:rPr>
          <w:rFonts w:ascii="Arial" w:eastAsia="Segoe UI" w:hAnsi="Arial" w:cs="Arial"/>
          <w:sz w:val="22"/>
          <w:szCs w:val="22"/>
          <w:lang w:val="es-CR"/>
        </w:rPr>
        <w:t>ice con los recursos del fondo d</w:t>
      </w:r>
      <w:r w:rsidR="00F97D74" w:rsidRPr="00595674">
        <w:rPr>
          <w:rFonts w:ascii="Arial" w:eastAsia="Segoe UI" w:hAnsi="Arial" w:cs="Arial"/>
          <w:sz w:val="22"/>
          <w:szCs w:val="22"/>
          <w:lang w:val="es-CR"/>
        </w:rPr>
        <w:t>el clima tenemos en proceso 11 finalizadas</w:t>
      </w:r>
      <w:r w:rsidRPr="00595674">
        <w:rPr>
          <w:rFonts w:ascii="Arial" w:eastAsia="Segoe UI" w:hAnsi="Arial" w:cs="Arial"/>
          <w:sz w:val="22"/>
          <w:szCs w:val="22"/>
          <w:lang w:val="es-CR"/>
        </w:rPr>
        <w:t>,</w:t>
      </w:r>
      <w:r w:rsidR="00F97D74" w:rsidRPr="00595674">
        <w:rPr>
          <w:rFonts w:ascii="Arial" w:eastAsia="Segoe UI" w:hAnsi="Arial" w:cs="Arial"/>
          <w:sz w:val="22"/>
          <w:szCs w:val="22"/>
          <w:lang w:val="es-CR"/>
        </w:rPr>
        <w:t xml:space="preserve"> 16 contrataciones por ejecutar, 5 total de contrataciones, 32 con los recursos del Banco Mundial,</w:t>
      </w:r>
      <w:r w:rsidRPr="00595674">
        <w:rPr>
          <w:rFonts w:ascii="Arial" w:eastAsia="Segoe UI" w:hAnsi="Arial" w:cs="Arial"/>
          <w:sz w:val="22"/>
          <w:szCs w:val="22"/>
          <w:lang w:val="es-CR"/>
        </w:rPr>
        <w:t xml:space="preserve"> apenas ese </w:t>
      </w:r>
      <w:r w:rsidR="00025D12" w:rsidRPr="00595674">
        <w:rPr>
          <w:rFonts w:ascii="Arial" w:eastAsia="Segoe UI" w:hAnsi="Arial" w:cs="Arial"/>
          <w:sz w:val="22"/>
          <w:szCs w:val="22"/>
          <w:lang w:val="es-CR"/>
        </w:rPr>
        <w:t>“</w:t>
      </w:r>
      <w:r w:rsidRPr="00595674">
        <w:rPr>
          <w:rFonts w:ascii="Arial" w:eastAsia="Segoe UI" w:hAnsi="Arial" w:cs="Arial"/>
          <w:sz w:val="22"/>
          <w:szCs w:val="22"/>
          <w:lang w:val="es-CR"/>
        </w:rPr>
        <w:t>contrataciones en p</w:t>
      </w:r>
      <w:r w:rsidR="00F97D74" w:rsidRPr="00595674">
        <w:rPr>
          <w:rFonts w:ascii="Arial" w:eastAsia="Segoe UI" w:hAnsi="Arial" w:cs="Arial"/>
          <w:sz w:val="22"/>
          <w:szCs w:val="22"/>
          <w:lang w:val="es-CR"/>
        </w:rPr>
        <w:t>roceso</w:t>
      </w:r>
      <w:r w:rsidR="00025D12" w:rsidRPr="00595674">
        <w:rPr>
          <w:rFonts w:ascii="Arial" w:eastAsia="Segoe UI" w:hAnsi="Arial" w:cs="Arial"/>
          <w:sz w:val="22"/>
          <w:szCs w:val="22"/>
          <w:lang w:val="es-CR"/>
        </w:rPr>
        <w:t>” es prácticamente iniciando, t</w:t>
      </w:r>
      <w:r w:rsidR="00F97D74" w:rsidRPr="00595674">
        <w:rPr>
          <w:rFonts w:ascii="Arial" w:eastAsia="Segoe UI" w:hAnsi="Arial" w:cs="Arial"/>
          <w:sz w:val="22"/>
          <w:szCs w:val="22"/>
          <w:lang w:val="es-CR"/>
        </w:rPr>
        <w:t>odavía hay 6 que no han empezado, para un total de 74, lo que se</w:t>
      </w:r>
      <w:r w:rsidR="00025D12" w:rsidRPr="00595674">
        <w:rPr>
          <w:rFonts w:ascii="Arial" w:eastAsia="Segoe UI" w:hAnsi="Arial" w:cs="Arial"/>
          <w:sz w:val="22"/>
          <w:szCs w:val="22"/>
          <w:lang w:val="es-CR"/>
        </w:rPr>
        <w:t xml:space="preserve"> tiene previsto para este 2025.</w:t>
      </w:r>
      <w:r w:rsidR="00F97D74" w:rsidRPr="00595674">
        <w:rPr>
          <w:rFonts w:ascii="Arial" w:eastAsia="Segoe UI" w:hAnsi="Arial" w:cs="Arial"/>
          <w:sz w:val="22"/>
          <w:szCs w:val="22"/>
          <w:lang w:val="es-CR"/>
        </w:rPr>
        <w:br/>
        <w:t>Y esa información nada más q</w:t>
      </w:r>
      <w:r w:rsidR="00025D12" w:rsidRPr="00595674">
        <w:rPr>
          <w:rFonts w:ascii="Arial" w:eastAsia="Segoe UI" w:hAnsi="Arial" w:cs="Arial"/>
          <w:sz w:val="22"/>
          <w:szCs w:val="22"/>
          <w:lang w:val="es-CR"/>
        </w:rPr>
        <w:t>ue distribuida porcentualmente.</w:t>
      </w:r>
    </w:p>
    <w:p w:rsidR="00025D12" w:rsidRPr="00595674" w:rsidRDefault="00025D12" w:rsidP="005E3815">
      <w:pPr>
        <w:spacing w:line="300" w:lineRule="auto"/>
        <w:jc w:val="both"/>
        <w:rPr>
          <w:rFonts w:ascii="Arial" w:eastAsia="Segoe UI" w:hAnsi="Arial" w:cs="Arial"/>
          <w:sz w:val="22"/>
          <w:szCs w:val="22"/>
          <w:lang w:val="es-CR"/>
        </w:rPr>
      </w:pPr>
      <w:r w:rsidRPr="00595674">
        <w:rPr>
          <w:rFonts w:ascii="Arial" w:eastAsia="Segoe UI" w:hAnsi="Arial" w:cs="Arial"/>
          <w:b/>
          <w:bCs/>
          <w:sz w:val="22"/>
          <w:szCs w:val="22"/>
          <w:lang w:val="es-CR"/>
        </w:rPr>
        <w:t xml:space="preserve">Carlos Isaac Pérez Mejía: </w:t>
      </w:r>
      <w:r w:rsidRPr="00595674">
        <w:rPr>
          <w:rFonts w:ascii="Arial" w:eastAsia="Segoe UI" w:hAnsi="Arial" w:cs="Arial"/>
          <w:sz w:val="22"/>
          <w:szCs w:val="22"/>
          <w:lang w:val="es-CR"/>
        </w:rPr>
        <w:t xml:space="preserve">¿Estamos, preguntas </w:t>
      </w:r>
      <w:r w:rsidR="00F97D74" w:rsidRPr="00595674">
        <w:rPr>
          <w:rFonts w:ascii="Arial" w:eastAsia="Segoe UI" w:hAnsi="Arial" w:cs="Arial"/>
          <w:sz w:val="22"/>
          <w:szCs w:val="22"/>
          <w:lang w:val="es-CR"/>
        </w:rPr>
        <w:t>o comentarios por parte de los m</w:t>
      </w:r>
      <w:r w:rsidRPr="00595674">
        <w:rPr>
          <w:rFonts w:ascii="Arial" w:eastAsia="Segoe UI" w:hAnsi="Arial" w:cs="Arial"/>
          <w:sz w:val="22"/>
          <w:szCs w:val="22"/>
          <w:lang w:val="es-CR"/>
        </w:rPr>
        <w:t>iembros de la junta Directiva? Damos por recibido el informe</w:t>
      </w:r>
    </w:p>
    <w:p w:rsidR="00025D12" w:rsidRPr="00595674" w:rsidRDefault="00025D12" w:rsidP="005E3815">
      <w:pPr>
        <w:spacing w:line="300" w:lineRule="auto"/>
        <w:jc w:val="both"/>
        <w:rPr>
          <w:rFonts w:ascii="Arial" w:eastAsia="Segoe UI" w:hAnsi="Arial" w:cs="Arial"/>
          <w:sz w:val="22"/>
          <w:szCs w:val="22"/>
          <w:lang w:val="es-CR"/>
        </w:rPr>
      </w:pPr>
    </w:p>
    <w:p w:rsidR="00025D12" w:rsidRPr="00595674" w:rsidRDefault="00025D12" w:rsidP="005E3815">
      <w:pPr>
        <w:jc w:val="both"/>
        <w:rPr>
          <w:rFonts w:ascii="Arial" w:eastAsia="Arial" w:hAnsi="Arial" w:cs="Arial"/>
          <w:bCs/>
          <w:sz w:val="22"/>
          <w:szCs w:val="22"/>
          <w:lang w:val="es-CR"/>
        </w:rPr>
      </w:pPr>
      <w:r w:rsidRPr="00595674">
        <w:rPr>
          <w:rFonts w:ascii="Arial" w:eastAsia="Arial" w:hAnsi="Arial" w:cs="Arial"/>
          <w:b/>
          <w:bCs/>
          <w:sz w:val="22"/>
          <w:szCs w:val="22"/>
          <w:lang w:val="es-CR"/>
        </w:rPr>
        <w:t>ACUERDO CUARTO.</w:t>
      </w:r>
      <w:r w:rsidRPr="00595674">
        <w:rPr>
          <w:rFonts w:ascii="Arial" w:eastAsia="Arial" w:hAnsi="Arial" w:cs="Arial"/>
          <w:bCs/>
          <w:sz w:val="22"/>
          <w:szCs w:val="22"/>
          <w:lang w:val="es-CR"/>
        </w:rPr>
        <w:t xml:space="preserve"> La Junta Directiva da por recibido el informe sobre las acciones de la Unidad Ejecutora de los fondos del SINAC. </w:t>
      </w:r>
      <w:r w:rsidRPr="00595674">
        <w:rPr>
          <w:rFonts w:ascii="Arial" w:eastAsia="Arial" w:hAnsi="Arial" w:cs="Arial"/>
          <w:b/>
          <w:bCs/>
          <w:sz w:val="22"/>
          <w:szCs w:val="22"/>
          <w:lang w:val="es-CR"/>
        </w:rPr>
        <w:t>ACUERDO FIRME</w:t>
      </w:r>
    </w:p>
    <w:p w:rsidR="00BA5FB2" w:rsidRPr="00595674" w:rsidRDefault="00F97D74" w:rsidP="005E3815">
      <w:pPr>
        <w:spacing w:line="300" w:lineRule="auto"/>
        <w:jc w:val="both"/>
        <w:rPr>
          <w:rFonts w:ascii="Arial" w:hAnsi="Arial" w:cs="Arial"/>
          <w:sz w:val="22"/>
          <w:szCs w:val="22"/>
          <w:lang w:val="es-CR"/>
        </w:rPr>
      </w:pPr>
      <w:r w:rsidRPr="00595674">
        <w:rPr>
          <w:rFonts w:ascii="Arial" w:eastAsia="Segoe UI" w:hAnsi="Arial" w:cs="Arial"/>
          <w:sz w:val="22"/>
          <w:szCs w:val="22"/>
          <w:lang w:val="es-CR"/>
        </w:rPr>
        <w:br/>
      </w:r>
      <w:r w:rsidR="00025D12" w:rsidRPr="00595674">
        <w:rPr>
          <w:rFonts w:ascii="Arial" w:eastAsia="Segoe UI" w:hAnsi="Arial" w:cs="Arial"/>
          <w:b/>
          <w:bCs/>
          <w:sz w:val="22"/>
          <w:szCs w:val="22"/>
          <w:lang w:val="es-CR"/>
        </w:rPr>
        <w:t xml:space="preserve">Carlos Isaac Pérez Mejía: </w:t>
      </w:r>
      <w:r w:rsidRPr="00595674">
        <w:rPr>
          <w:rFonts w:ascii="Arial" w:eastAsia="Segoe UI" w:hAnsi="Arial" w:cs="Arial"/>
          <w:sz w:val="22"/>
          <w:szCs w:val="22"/>
          <w:lang w:val="es-CR"/>
        </w:rPr>
        <w:t>Punto 5, i</w:t>
      </w:r>
      <w:r w:rsidR="00025D12" w:rsidRPr="00595674">
        <w:rPr>
          <w:rFonts w:ascii="Arial" w:eastAsia="Segoe UI" w:hAnsi="Arial" w:cs="Arial"/>
          <w:sz w:val="22"/>
          <w:szCs w:val="22"/>
          <w:lang w:val="es-CR"/>
        </w:rPr>
        <w:t>nformar sobre la situación del Fideicomiso 1052 Fondos de Biodiversidad Sostenible Banco N</w:t>
      </w:r>
      <w:r w:rsidRPr="00595674">
        <w:rPr>
          <w:rFonts w:ascii="Arial" w:eastAsia="Segoe UI" w:hAnsi="Arial" w:cs="Arial"/>
          <w:sz w:val="22"/>
          <w:szCs w:val="22"/>
          <w:lang w:val="es-CR"/>
        </w:rPr>
        <w:t>acional de Costa R</w:t>
      </w:r>
      <w:r w:rsidR="00025D12" w:rsidRPr="00595674">
        <w:rPr>
          <w:rFonts w:ascii="Arial" w:eastAsia="Segoe UI" w:hAnsi="Arial" w:cs="Arial"/>
          <w:sz w:val="22"/>
          <w:szCs w:val="22"/>
          <w:lang w:val="es-CR"/>
        </w:rPr>
        <w:t>ica tiene la palabra la Dirección E</w:t>
      </w:r>
      <w:r w:rsidRPr="00595674">
        <w:rPr>
          <w:rFonts w:ascii="Arial" w:eastAsia="Segoe UI" w:hAnsi="Arial" w:cs="Arial"/>
          <w:sz w:val="22"/>
          <w:szCs w:val="22"/>
          <w:lang w:val="es-CR"/>
        </w:rPr>
        <w:t>jecutiva.</w:t>
      </w:r>
    </w:p>
    <w:p w:rsidR="00BA5FB2" w:rsidRPr="00595674" w:rsidRDefault="00025D12"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Gilmar Navarrete Chacón: </w:t>
      </w:r>
      <w:r w:rsidRPr="00595674">
        <w:rPr>
          <w:rFonts w:ascii="Arial" w:eastAsia="Segoe UI" w:hAnsi="Arial" w:cs="Arial"/>
          <w:sz w:val="22"/>
          <w:szCs w:val="22"/>
          <w:lang w:val="es-CR"/>
        </w:rPr>
        <w:t xml:space="preserve">Sí, muchas gracias, señores miembros de junta este </w:t>
      </w:r>
      <w:r w:rsidR="00F97D74" w:rsidRPr="00595674">
        <w:rPr>
          <w:rFonts w:ascii="Arial" w:eastAsia="Segoe UI" w:hAnsi="Arial" w:cs="Arial"/>
          <w:sz w:val="22"/>
          <w:szCs w:val="22"/>
          <w:lang w:val="es-CR"/>
        </w:rPr>
        <w:t>avanc</w:t>
      </w:r>
      <w:r w:rsidRPr="00595674">
        <w:rPr>
          <w:rFonts w:ascii="Arial" w:eastAsia="Segoe UI" w:hAnsi="Arial" w:cs="Arial"/>
          <w:sz w:val="22"/>
          <w:szCs w:val="22"/>
          <w:lang w:val="es-CR"/>
        </w:rPr>
        <w:t xml:space="preserve">e </w:t>
      </w:r>
      <w:r w:rsidR="00F97D74" w:rsidRPr="00595674">
        <w:rPr>
          <w:rFonts w:ascii="Arial" w:eastAsia="Segoe UI" w:hAnsi="Arial" w:cs="Arial"/>
          <w:sz w:val="22"/>
          <w:szCs w:val="22"/>
          <w:lang w:val="es-CR"/>
        </w:rPr>
        <w:t xml:space="preserve">es para informarles lo que ha sucedido con la ley 10495, denominada </w:t>
      </w:r>
      <w:r w:rsidRPr="00595674">
        <w:rPr>
          <w:rFonts w:ascii="Arial" w:eastAsia="Segoe UI" w:hAnsi="Arial" w:cs="Arial"/>
          <w:sz w:val="22"/>
          <w:szCs w:val="22"/>
          <w:lang w:val="es-CR"/>
        </w:rPr>
        <w:t>“</w:t>
      </w:r>
      <w:r w:rsidRPr="00595674">
        <w:rPr>
          <w:rFonts w:ascii="Arial" w:eastAsia="Segoe UI" w:hAnsi="Arial" w:cs="Arial"/>
          <w:i/>
          <w:sz w:val="22"/>
          <w:szCs w:val="22"/>
          <w:lang w:val="es-CR"/>
        </w:rPr>
        <w:t>M</w:t>
      </w:r>
      <w:r w:rsidR="00F97D74" w:rsidRPr="00595674">
        <w:rPr>
          <w:rFonts w:ascii="Arial" w:eastAsia="Segoe UI" w:hAnsi="Arial" w:cs="Arial"/>
          <w:i/>
          <w:sz w:val="22"/>
          <w:szCs w:val="22"/>
          <w:lang w:val="es-CR"/>
        </w:rPr>
        <w:t>anejo eficiente de</w:t>
      </w:r>
      <w:r w:rsidRPr="00595674">
        <w:rPr>
          <w:rFonts w:ascii="Arial" w:eastAsia="Segoe UI" w:hAnsi="Arial" w:cs="Arial"/>
          <w:i/>
          <w:sz w:val="22"/>
          <w:szCs w:val="22"/>
          <w:lang w:val="es-CR"/>
        </w:rPr>
        <w:t xml:space="preserve"> la liquidez del sector público” </w:t>
      </w:r>
      <w:r w:rsidRPr="00595674">
        <w:rPr>
          <w:rFonts w:ascii="Arial" w:eastAsia="Segoe UI" w:hAnsi="Arial" w:cs="Arial"/>
          <w:sz w:val="22"/>
          <w:szCs w:val="22"/>
          <w:lang w:val="es-CR"/>
        </w:rPr>
        <w:t>q</w:t>
      </w:r>
      <w:r w:rsidR="00F97D74" w:rsidRPr="00595674">
        <w:rPr>
          <w:rFonts w:ascii="Arial" w:eastAsia="Segoe UI" w:hAnsi="Arial" w:cs="Arial"/>
          <w:sz w:val="22"/>
          <w:szCs w:val="22"/>
          <w:lang w:val="es-CR"/>
        </w:rPr>
        <w:t xml:space="preserve">ue impactó la gestión del Fondo de Diversidad Sostenible, el Fondo de Biodiversidad Sostenible fue un fondo patrimonial que se creó con el proyecto con mercado 2, donde el </w:t>
      </w:r>
      <w:r w:rsidR="00A50CBF" w:rsidRPr="00595674">
        <w:rPr>
          <w:rFonts w:ascii="Arial" w:eastAsia="Segoe UI" w:hAnsi="Arial" w:cs="Arial"/>
          <w:sz w:val="22"/>
          <w:szCs w:val="22"/>
          <w:lang w:val="es-CR"/>
        </w:rPr>
        <w:t>GEF aportaba 7.5 millones de dólares s</w:t>
      </w:r>
      <w:r w:rsidR="00F97D74" w:rsidRPr="00595674">
        <w:rPr>
          <w:rFonts w:ascii="Arial" w:eastAsia="Segoe UI" w:hAnsi="Arial" w:cs="Arial"/>
          <w:sz w:val="22"/>
          <w:szCs w:val="22"/>
          <w:lang w:val="es-CR"/>
        </w:rPr>
        <w:t xml:space="preserve">i el Gobierno de Costa Rica conseguía un monto igual, Costa Rica consiguió a través del KFW de Alemania este monto, entonces el monto que aportó Costa Rica más el monto que aportó el </w:t>
      </w:r>
      <w:r w:rsidR="00A50CBF" w:rsidRPr="00595674">
        <w:rPr>
          <w:rFonts w:ascii="Arial" w:eastAsia="Segoe UI" w:hAnsi="Arial" w:cs="Arial"/>
          <w:sz w:val="22"/>
          <w:szCs w:val="22"/>
          <w:lang w:val="es-CR"/>
        </w:rPr>
        <w:t>GEF</w:t>
      </w:r>
      <w:r w:rsidR="00F97D74" w:rsidRPr="00595674">
        <w:rPr>
          <w:rFonts w:ascii="Arial" w:eastAsia="Segoe UI" w:hAnsi="Arial" w:cs="Arial"/>
          <w:sz w:val="22"/>
          <w:szCs w:val="22"/>
          <w:lang w:val="es-CR"/>
        </w:rPr>
        <w:t>, fue el capital semilla para crea</w:t>
      </w:r>
      <w:r w:rsidR="00A50CBF" w:rsidRPr="00595674">
        <w:rPr>
          <w:rFonts w:ascii="Arial" w:eastAsia="Segoe UI" w:hAnsi="Arial" w:cs="Arial"/>
          <w:sz w:val="22"/>
          <w:szCs w:val="22"/>
          <w:lang w:val="es-CR"/>
        </w:rPr>
        <w:t>r un fondo patrimonial que se d</w:t>
      </w:r>
      <w:r w:rsidR="00F97D74" w:rsidRPr="00595674">
        <w:rPr>
          <w:rFonts w:ascii="Arial" w:eastAsia="Segoe UI" w:hAnsi="Arial" w:cs="Arial"/>
          <w:sz w:val="22"/>
          <w:szCs w:val="22"/>
          <w:lang w:val="es-CR"/>
        </w:rPr>
        <w:t>enominó Fon</w:t>
      </w:r>
      <w:r w:rsidR="005E3815" w:rsidRPr="00595674">
        <w:rPr>
          <w:rFonts w:ascii="Arial" w:eastAsia="Segoe UI" w:hAnsi="Arial" w:cs="Arial"/>
          <w:sz w:val="22"/>
          <w:szCs w:val="22"/>
          <w:lang w:val="es-CR"/>
        </w:rPr>
        <w:t xml:space="preserve">do de Biodiversidad Sostenible. </w:t>
      </w:r>
      <w:r w:rsidR="00F97D74" w:rsidRPr="00595674">
        <w:rPr>
          <w:rFonts w:ascii="Arial" w:eastAsia="Segoe UI" w:hAnsi="Arial" w:cs="Arial"/>
          <w:sz w:val="22"/>
          <w:szCs w:val="22"/>
          <w:lang w:val="es-CR"/>
        </w:rPr>
        <w:t>Se inició con 15</w:t>
      </w:r>
      <w:r w:rsidR="00A50CBF" w:rsidRPr="00595674">
        <w:rPr>
          <w:rFonts w:ascii="Arial" w:eastAsia="Segoe UI" w:hAnsi="Arial" w:cs="Arial"/>
          <w:sz w:val="22"/>
          <w:szCs w:val="22"/>
          <w:lang w:val="es-CR"/>
        </w:rPr>
        <w:t xml:space="preserve"> millones de dólares, esto en el año 2012, si no me falla la memoria. R</w:t>
      </w:r>
      <w:r w:rsidR="00F97D74" w:rsidRPr="00595674">
        <w:rPr>
          <w:rFonts w:ascii="Arial" w:eastAsia="Segoe UI" w:hAnsi="Arial" w:cs="Arial"/>
          <w:sz w:val="22"/>
          <w:szCs w:val="22"/>
          <w:lang w:val="es-CR"/>
        </w:rPr>
        <w:t>esulta que este fondo fue establecido para que a través de los rendimientos por esos recursos se fuera a reconocer el servicio ambiental de</w:t>
      </w:r>
      <w:r w:rsidR="00A50CBF" w:rsidRPr="00595674">
        <w:rPr>
          <w:rFonts w:ascii="Arial" w:eastAsia="Segoe UI" w:hAnsi="Arial" w:cs="Arial"/>
          <w:sz w:val="22"/>
          <w:szCs w:val="22"/>
          <w:lang w:val="es-CR"/>
        </w:rPr>
        <w:t xml:space="preserve"> biodiversidad en el largo plazo y</w:t>
      </w:r>
      <w:r w:rsidR="00F97D74" w:rsidRPr="00595674">
        <w:rPr>
          <w:rFonts w:ascii="Arial" w:eastAsia="Segoe UI" w:hAnsi="Arial" w:cs="Arial"/>
          <w:sz w:val="22"/>
          <w:szCs w:val="22"/>
          <w:lang w:val="es-CR"/>
        </w:rPr>
        <w:t xml:space="preserve"> es</w:t>
      </w:r>
      <w:r w:rsidR="00A50CBF" w:rsidRPr="00595674">
        <w:rPr>
          <w:rFonts w:ascii="Arial" w:eastAsia="Segoe UI" w:hAnsi="Arial" w:cs="Arial"/>
          <w:sz w:val="22"/>
          <w:szCs w:val="22"/>
          <w:lang w:val="es-CR"/>
        </w:rPr>
        <w:t>to se ha manejado a través de</w:t>
      </w:r>
      <w:r w:rsidR="00F97D74" w:rsidRPr="00595674">
        <w:rPr>
          <w:rFonts w:ascii="Arial" w:eastAsia="Segoe UI" w:hAnsi="Arial" w:cs="Arial"/>
          <w:sz w:val="22"/>
          <w:szCs w:val="22"/>
          <w:lang w:val="es-CR"/>
        </w:rPr>
        <w:t xml:space="preserve"> un puesto de bolsa, ha tenido un asesor financiero, lo cual ha logrado incrementar los recursos iniciales que</w:t>
      </w:r>
      <w:r w:rsidR="00A50CBF" w:rsidRPr="00595674">
        <w:rPr>
          <w:rFonts w:ascii="Arial" w:eastAsia="Segoe UI" w:hAnsi="Arial" w:cs="Arial"/>
          <w:sz w:val="22"/>
          <w:szCs w:val="22"/>
          <w:lang w:val="es-CR"/>
        </w:rPr>
        <w:t xml:space="preserve"> tenía el Fondo de Biodiversidad, hoy el Fondo de Biod</w:t>
      </w:r>
      <w:r w:rsidR="00F97D74" w:rsidRPr="00595674">
        <w:rPr>
          <w:rFonts w:ascii="Arial" w:eastAsia="Segoe UI" w:hAnsi="Arial" w:cs="Arial"/>
          <w:sz w:val="22"/>
          <w:szCs w:val="22"/>
          <w:lang w:val="es-CR"/>
        </w:rPr>
        <w:t>iversidad ronda alrededor d</w:t>
      </w:r>
      <w:r w:rsidR="00A50CBF" w:rsidRPr="00595674">
        <w:rPr>
          <w:rFonts w:ascii="Arial" w:eastAsia="Segoe UI" w:hAnsi="Arial" w:cs="Arial"/>
          <w:sz w:val="22"/>
          <w:szCs w:val="22"/>
          <w:lang w:val="es-CR"/>
        </w:rPr>
        <w:t>e 30 millones de dólares</w:t>
      </w:r>
      <w:r w:rsidR="00F97D74" w:rsidRPr="00595674">
        <w:rPr>
          <w:rFonts w:ascii="Arial" w:eastAsia="Segoe UI" w:hAnsi="Arial" w:cs="Arial"/>
          <w:sz w:val="22"/>
          <w:szCs w:val="22"/>
          <w:lang w:val="es-CR"/>
        </w:rPr>
        <w:t xml:space="preserve"> además del </w:t>
      </w:r>
      <w:r w:rsidR="00A50CBF" w:rsidRPr="00595674">
        <w:rPr>
          <w:rFonts w:ascii="Arial" w:eastAsia="Segoe UI" w:hAnsi="Arial" w:cs="Arial"/>
          <w:sz w:val="22"/>
          <w:szCs w:val="22"/>
          <w:lang w:val="es-CR"/>
        </w:rPr>
        <w:t>GEF y</w:t>
      </w:r>
      <w:r w:rsidR="00F97D74" w:rsidRPr="00595674">
        <w:rPr>
          <w:rFonts w:ascii="Arial" w:eastAsia="Segoe UI" w:hAnsi="Arial" w:cs="Arial"/>
          <w:sz w:val="22"/>
          <w:szCs w:val="22"/>
          <w:lang w:val="es-CR"/>
        </w:rPr>
        <w:t xml:space="preserve"> los recursos del KFW se han sum</w:t>
      </w:r>
      <w:r w:rsidR="00A50CBF" w:rsidRPr="00595674">
        <w:rPr>
          <w:rFonts w:ascii="Arial" w:eastAsia="Segoe UI" w:hAnsi="Arial" w:cs="Arial"/>
          <w:sz w:val="22"/>
          <w:szCs w:val="22"/>
          <w:lang w:val="es-CR"/>
        </w:rPr>
        <w:t>ado recursos de conservación Osa</w:t>
      </w:r>
      <w:r w:rsidR="00F97D74" w:rsidRPr="00595674">
        <w:rPr>
          <w:rFonts w:ascii="Arial" w:eastAsia="Segoe UI" w:hAnsi="Arial" w:cs="Arial"/>
          <w:sz w:val="22"/>
          <w:szCs w:val="22"/>
          <w:lang w:val="es-CR"/>
        </w:rPr>
        <w:t xml:space="preserve"> y de conservación internacional que aportaron recursos y</w:t>
      </w:r>
      <w:r w:rsidR="00A50CBF" w:rsidRPr="00595674">
        <w:rPr>
          <w:rFonts w:ascii="Arial" w:eastAsia="Segoe UI" w:hAnsi="Arial" w:cs="Arial"/>
          <w:sz w:val="22"/>
          <w:szCs w:val="22"/>
          <w:lang w:val="es-CR"/>
        </w:rPr>
        <w:t xml:space="preserve"> eso hace que ellos sean parte del comité </w:t>
      </w:r>
      <w:r w:rsidR="00F97D74" w:rsidRPr="00595674">
        <w:rPr>
          <w:rFonts w:ascii="Arial" w:eastAsia="Segoe UI" w:hAnsi="Arial" w:cs="Arial"/>
          <w:sz w:val="22"/>
          <w:szCs w:val="22"/>
          <w:lang w:val="es-CR"/>
        </w:rPr>
        <w:t>especial que gobierna o qu</w:t>
      </w:r>
      <w:r w:rsidR="00A50CBF" w:rsidRPr="00595674">
        <w:rPr>
          <w:rFonts w:ascii="Arial" w:eastAsia="Segoe UI" w:hAnsi="Arial" w:cs="Arial"/>
          <w:sz w:val="22"/>
          <w:szCs w:val="22"/>
          <w:lang w:val="es-CR"/>
        </w:rPr>
        <w:t>e le da gobernanza al Fondo de Biod</w:t>
      </w:r>
      <w:r w:rsidR="00F97D74" w:rsidRPr="00595674">
        <w:rPr>
          <w:rFonts w:ascii="Arial" w:eastAsia="Segoe UI" w:hAnsi="Arial" w:cs="Arial"/>
          <w:sz w:val="22"/>
          <w:szCs w:val="22"/>
          <w:lang w:val="es-CR"/>
        </w:rPr>
        <w:t>i</w:t>
      </w:r>
      <w:r w:rsidR="00A50CBF" w:rsidRPr="00595674">
        <w:rPr>
          <w:rFonts w:ascii="Arial" w:eastAsia="Segoe UI" w:hAnsi="Arial" w:cs="Arial"/>
          <w:sz w:val="22"/>
          <w:szCs w:val="22"/>
          <w:lang w:val="es-CR"/>
        </w:rPr>
        <w:t>versidad Sostenible, a</w:t>
      </w:r>
      <w:r w:rsidR="00F97D74" w:rsidRPr="00595674">
        <w:rPr>
          <w:rFonts w:ascii="Arial" w:eastAsia="Segoe UI" w:hAnsi="Arial" w:cs="Arial"/>
          <w:sz w:val="22"/>
          <w:szCs w:val="22"/>
          <w:lang w:val="es-CR"/>
        </w:rPr>
        <w:t>demás d</w:t>
      </w:r>
      <w:r w:rsidR="00A50CBF" w:rsidRPr="00595674">
        <w:rPr>
          <w:rFonts w:ascii="Arial" w:eastAsia="Segoe UI" w:hAnsi="Arial" w:cs="Arial"/>
          <w:sz w:val="22"/>
          <w:szCs w:val="22"/>
          <w:lang w:val="es-CR"/>
        </w:rPr>
        <w:t xml:space="preserve">el Banco Nacional, a través </w:t>
      </w:r>
      <w:r w:rsidR="00F97D74" w:rsidRPr="00595674">
        <w:rPr>
          <w:rFonts w:ascii="Arial" w:eastAsia="Segoe UI" w:hAnsi="Arial" w:cs="Arial"/>
          <w:sz w:val="22"/>
          <w:szCs w:val="22"/>
          <w:lang w:val="es-CR"/>
        </w:rPr>
        <w:t>de la tarjeta verde y a través de los marchamos, tambi</w:t>
      </w:r>
      <w:r w:rsidR="00A50CBF" w:rsidRPr="00595674">
        <w:rPr>
          <w:rFonts w:ascii="Arial" w:eastAsia="Segoe UI" w:hAnsi="Arial" w:cs="Arial"/>
          <w:sz w:val="22"/>
          <w:szCs w:val="22"/>
          <w:lang w:val="es-CR"/>
        </w:rPr>
        <w:t>én aporta recursos al Fondo de Biod</w:t>
      </w:r>
      <w:r w:rsidR="00F97D74" w:rsidRPr="00595674">
        <w:rPr>
          <w:rFonts w:ascii="Arial" w:eastAsia="Segoe UI" w:hAnsi="Arial" w:cs="Arial"/>
          <w:sz w:val="22"/>
          <w:szCs w:val="22"/>
          <w:lang w:val="es-CR"/>
        </w:rPr>
        <w:t>iversidad. Entonces, este fondo ha sido muy eficiente a la hor</w:t>
      </w:r>
      <w:r w:rsidR="00A50CBF" w:rsidRPr="00595674">
        <w:rPr>
          <w:rFonts w:ascii="Arial" w:eastAsia="Segoe UI" w:hAnsi="Arial" w:cs="Arial"/>
          <w:sz w:val="22"/>
          <w:szCs w:val="22"/>
          <w:lang w:val="es-CR"/>
        </w:rPr>
        <w:t xml:space="preserve">a de incrementar su patrimonio, pero en </w:t>
      </w:r>
      <w:r w:rsidR="00F97D74" w:rsidRPr="00595674">
        <w:rPr>
          <w:rFonts w:ascii="Arial" w:eastAsia="Segoe UI" w:hAnsi="Arial" w:cs="Arial"/>
          <w:sz w:val="22"/>
          <w:szCs w:val="22"/>
          <w:lang w:val="es-CR"/>
        </w:rPr>
        <w:t>agosto del año 2023, la Contraloría General de la Repúb</w:t>
      </w:r>
      <w:r w:rsidR="00A50CBF" w:rsidRPr="00595674">
        <w:rPr>
          <w:rFonts w:ascii="Arial" w:eastAsia="Segoe UI" w:hAnsi="Arial" w:cs="Arial"/>
          <w:sz w:val="22"/>
          <w:szCs w:val="22"/>
          <w:lang w:val="es-CR"/>
        </w:rPr>
        <w:t xml:space="preserve">lica catalogó al Fideicomiso 1052 </w:t>
      </w:r>
      <w:r w:rsidR="00F97D74" w:rsidRPr="00595674">
        <w:rPr>
          <w:rFonts w:ascii="Arial" w:eastAsia="Segoe UI" w:hAnsi="Arial" w:cs="Arial"/>
          <w:sz w:val="22"/>
          <w:szCs w:val="22"/>
          <w:lang w:val="es-CR"/>
        </w:rPr>
        <w:t>como público, no como un fideicomiso privado, sin</w:t>
      </w:r>
      <w:r w:rsidR="00A50CBF" w:rsidRPr="00595674">
        <w:rPr>
          <w:rFonts w:ascii="Arial" w:eastAsia="Segoe UI" w:hAnsi="Arial" w:cs="Arial"/>
          <w:sz w:val="22"/>
          <w:szCs w:val="22"/>
          <w:lang w:val="es-CR"/>
        </w:rPr>
        <w:t>o como un fideicomiso público, a</w:t>
      </w:r>
      <w:r w:rsidR="00F97D74" w:rsidRPr="00595674">
        <w:rPr>
          <w:rFonts w:ascii="Arial" w:eastAsia="Segoe UI" w:hAnsi="Arial" w:cs="Arial"/>
          <w:sz w:val="22"/>
          <w:szCs w:val="22"/>
          <w:lang w:val="es-CR"/>
        </w:rPr>
        <w:t>l ser un fideicomiso público, lo acobija la ley 10495 y entonces lo que esta ley establece es que esos fideicomisos públicos se deben de alojar en el Ministerio de Haciend</w:t>
      </w:r>
      <w:r w:rsidR="006A5A49">
        <w:rPr>
          <w:rFonts w:ascii="Arial" w:eastAsia="Segoe UI" w:hAnsi="Arial" w:cs="Arial"/>
          <w:sz w:val="22"/>
          <w:szCs w:val="22"/>
          <w:lang w:val="es-CR"/>
        </w:rPr>
        <w:t xml:space="preserve">a, en la caja única del Estado. </w:t>
      </w:r>
      <w:r w:rsidR="00A50CBF" w:rsidRPr="00595674">
        <w:rPr>
          <w:rFonts w:ascii="Arial" w:eastAsia="Segoe UI" w:hAnsi="Arial" w:cs="Arial"/>
          <w:sz w:val="22"/>
          <w:szCs w:val="22"/>
          <w:lang w:val="es-CR"/>
        </w:rPr>
        <w:t>Entonces al alojar e</w:t>
      </w:r>
      <w:r w:rsidR="00F97D74" w:rsidRPr="00595674">
        <w:rPr>
          <w:rFonts w:ascii="Arial" w:eastAsia="Segoe UI" w:hAnsi="Arial" w:cs="Arial"/>
          <w:sz w:val="22"/>
          <w:szCs w:val="22"/>
          <w:lang w:val="es-CR"/>
        </w:rPr>
        <w:t>ste fideicomiso en</w:t>
      </w:r>
      <w:r w:rsidR="00A50CBF" w:rsidRPr="00595674">
        <w:rPr>
          <w:rFonts w:ascii="Arial" w:eastAsia="Segoe UI" w:hAnsi="Arial" w:cs="Arial"/>
          <w:sz w:val="22"/>
          <w:szCs w:val="22"/>
          <w:lang w:val="es-CR"/>
        </w:rPr>
        <w:t xml:space="preserve"> </w:t>
      </w:r>
      <w:r w:rsidR="00F97D74" w:rsidRPr="00595674">
        <w:rPr>
          <w:rFonts w:ascii="Arial" w:eastAsia="Segoe UI" w:hAnsi="Arial" w:cs="Arial"/>
          <w:sz w:val="22"/>
          <w:szCs w:val="22"/>
          <w:lang w:val="es-CR"/>
        </w:rPr>
        <w:t xml:space="preserve">caja única del Estado, ya no puede invertir en los diferentes instrumentos en </w:t>
      </w:r>
      <w:r w:rsidR="00A50CBF" w:rsidRPr="00595674">
        <w:rPr>
          <w:rFonts w:ascii="Arial" w:eastAsia="Segoe UI" w:hAnsi="Arial" w:cs="Arial"/>
          <w:sz w:val="22"/>
          <w:szCs w:val="22"/>
          <w:lang w:val="es-CR"/>
        </w:rPr>
        <w:t xml:space="preserve">la cartera </w:t>
      </w:r>
      <w:r w:rsidR="00F97D74" w:rsidRPr="00595674">
        <w:rPr>
          <w:rFonts w:ascii="Arial" w:eastAsia="Segoe UI" w:hAnsi="Arial" w:cs="Arial"/>
          <w:sz w:val="22"/>
          <w:szCs w:val="22"/>
          <w:lang w:val="es-CR"/>
        </w:rPr>
        <w:t>de inversión que tenía, ya es prohibitivo. ¿Entonces, qué está sucediendo? Bueno, se tuvo que abrir las cuentas en el Ministerio de Hacienda y los recursos que ya estaba</w:t>
      </w:r>
      <w:r w:rsidR="00A50CBF" w:rsidRPr="00595674">
        <w:rPr>
          <w:rFonts w:ascii="Arial" w:eastAsia="Segoe UI" w:hAnsi="Arial" w:cs="Arial"/>
          <w:sz w:val="22"/>
          <w:szCs w:val="22"/>
          <w:lang w:val="es-CR"/>
        </w:rPr>
        <w:t>n depositados a la vista en el F</w:t>
      </w:r>
      <w:r w:rsidR="00F97D74" w:rsidRPr="00595674">
        <w:rPr>
          <w:rFonts w:ascii="Arial" w:eastAsia="Segoe UI" w:hAnsi="Arial" w:cs="Arial"/>
          <w:sz w:val="22"/>
          <w:szCs w:val="22"/>
          <w:lang w:val="es-CR"/>
        </w:rPr>
        <w:t>ideicomiso se tuvieron que traslada</w:t>
      </w:r>
      <w:r w:rsidR="00A50CBF" w:rsidRPr="00595674">
        <w:rPr>
          <w:rFonts w:ascii="Arial" w:eastAsia="Segoe UI" w:hAnsi="Arial" w:cs="Arial"/>
          <w:sz w:val="22"/>
          <w:szCs w:val="22"/>
          <w:lang w:val="es-CR"/>
        </w:rPr>
        <w:t>r a caja única del Estado. Y ahora lo</w:t>
      </w:r>
      <w:r w:rsidR="00F97D74" w:rsidRPr="00595674">
        <w:rPr>
          <w:rFonts w:ascii="Arial" w:eastAsia="Segoe UI" w:hAnsi="Arial" w:cs="Arial"/>
          <w:sz w:val="22"/>
          <w:szCs w:val="22"/>
          <w:lang w:val="es-CR"/>
        </w:rPr>
        <w:t xml:space="preserve"> que se está esperando es que las inversiones se vayan finalizando porque hay inversiones que están hasta 20 años invertidas para trasladar esos recursos al Ministerio de Hacienda. Esto es</w:t>
      </w:r>
      <w:r w:rsidR="005E3815" w:rsidRPr="00595674">
        <w:rPr>
          <w:rFonts w:ascii="Arial" w:eastAsia="Segoe UI" w:hAnsi="Arial" w:cs="Arial"/>
          <w:sz w:val="22"/>
          <w:szCs w:val="22"/>
          <w:lang w:val="es-CR"/>
        </w:rPr>
        <w:t xml:space="preserve"> lo que establece la normativa. </w:t>
      </w:r>
      <w:r w:rsidR="00A50CBF" w:rsidRPr="00595674">
        <w:rPr>
          <w:rFonts w:ascii="Arial" w:eastAsia="Segoe UI" w:hAnsi="Arial" w:cs="Arial"/>
          <w:sz w:val="22"/>
          <w:szCs w:val="22"/>
          <w:lang w:val="es-CR"/>
        </w:rPr>
        <w:t xml:space="preserve">FONAFIFO, FUNBAM, </w:t>
      </w:r>
      <w:r w:rsidR="00F97D74" w:rsidRPr="00595674">
        <w:rPr>
          <w:rFonts w:ascii="Arial" w:eastAsia="Segoe UI" w:hAnsi="Arial" w:cs="Arial"/>
          <w:sz w:val="22"/>
          <w:szCs w:val="22"/>
          <w:lang w:val="es-CR"/>
        </w:rPr>
        <w:t>el FBS junto e</w:t>
      </w:r>
      <w:r w:rsidR="00A50CBF" w:rsidRPr="00595674">
        <w:rPr>
          <w:rFonts w:ascii="Arial" w:eastAsia="Segoe UI" w:hAnsi="Arial" w:cs="Arial"/>
          <w:sz w:val="22"/>
          <w:szCs w:val="22"/>
          <w:lang w:val="es-CR"/>
        </w:rPr>
        <w:t xml:space="preserve">l Banco Nacional hemos venido </w:t>
      </w:r>
      <w:r w:rsidR="00F97D74" w:rsidRPr="00595674">
        <w:rPr>
          <w:rFonts w:ascii="Arial" w:eastAsia="Segoe UI" w:hAnsi="Arial" w:cs="Arial"/>
          <w:sz w:val="22"/>
          <w:szCs w:val="22"/>
          <w:lang w:val="es-CR"/>
        </w:rPr>
        <w:t>haciendo gestiones ante el Ministerio de Hacienda para buscar alternativas de cómo poder hacer una excepción por el fideicomiso, porque entonces ya perdería su razón de ser porque era constituir un fondo patrimoni</w:t>
      </w:r>
      <w:r w:rsidR="00842DD6" w:rsidRPr="00595674">
        <w:rPr>
          <w:rFonts w:ascii="Arial" w:eastAsia="Segoe UI" w:hAnsi="Arial" w:cs="Arial"/>
          <w:sz w:val="22"/>
          <w:szCs w:val="22"/>
          <w:lang w:val="es-CR"/>
        </w:rPr>
        <w:t>al, pero ahora al no generar r</w:t>
      </w:r>
      <w:r w:rsidR="00F97D74" w:rsidRPr="00595674">
        <w:rPr>
          <w:rFonts w:ascii="Arial" w:eastAsia="Segoe UI" w:hAnsi="Arial" w:cs="Arial"/>
          <w:sz w:val="22"/>
          <w:szCs w:val="22"/>
          <w:lang w:val="es-CR"/>
        </w:rPr>
        <w:t>éditos</w:t>
      </w:r>
      <w:r w:rsidR="00842DD6" w:rsidRPr="00595674">
        <w:rPr>
          <w:rFonts w:ascii="Arial" w:eastAsia="Segoe UI" w:hAnsi="Arial" w:cs="Arial"/>
          <w:sz w:val="22"/>
          <w:szCs w:val="22"/>
          <w:lang w:val="es-CR"/>
        </w:rPr>
        <w:t>,</w:t>
      </w:r>
      <w:r w:rsidR="00F97D74" w:rsidRPr="00595674">
        <w:rPr>
          <w:rFonts w:ascii="Arial" w:eastAsia="Segoe UI" w:hAnsi="Arial" w:cs="Arial"/>
          <w:sz w:val="22"/>
          <w:szCs w:val="22"/>
          <w:lang w:val="es-CR"/>
        </w:rPr>
        <w:t xml:space="preserve"> al</w:t>
      </w:r>
      <w:r w:rsidR="00842DD6" w:rsidRPr="00595674">
        <w:rPr>
          <w:rFonts w:ascii="Arial" w:eastAsia="Segoe UI" w:hAnsi="Arial" w:cs="Arial"/>
          <w:sz w:val="22"/>
          <w:szCs w:val="22"/>
          <w:lang w:val="es-CR"/>
        </w:rPr>
        <w:t xml:space="preserve"> e</w:t>
      </w:r>
      <w:r w:rsidR="00F97D74" w:rsidRPr="00595674">
        <w:rPr>
          <w:rFonts w:ascii="Arial" w:eastAsia="Segoe UI" w:hAnsi="Arial" w:cs="Arial"/>
          <w:sz w:val="22"/>
          <w:szCs w:val="22"/>
          <w:lang w:val="es-CR"/>
        </w:rPr>
        <w:t>star en las cuentas del Estado entonces se va a ir erosionando conforme pase el tiempo y se continúe utilizando los r</w:t>
      </w:r>
      <w:r w:rsidR="00842DD6" w:rsidRPr="00595674">
        <w:rPr>
          <w:rFonts w:ascii="Arial" w:eastAsia="Segoe UI" w:hAnsi="Arial" w:cs="Arial"/>
          <w:sz w:val="22"/>
          <w:szCs w:val="22"/>
          <w:lang w:val="es-CR"/>
        </w:rPr>
        <w:t>ecursos del Fondo de Biodiversidad, e</w:t>
      </w:r>
      <w:r w:rsidR="00F97D74" w:rsidRPr="00595674">
        <w:rPr>
          <w:rFonts w:ascii="Arial" w:eastAsia="Segoe UI" w:hAnsi="Arial" w:cs="Arial"/>
          <w:sz w:val="22"/>
          <w:szCs w:val="22"/>
          <w:lang w:val="es-CR"/>
        </w:rPr>
        <w:t>ntonce</w:t>
      </w:r>
      <w:r w:rsidR="00842DD6" w:rsidRPr="00595674">
        <w:rPr>
          <w:rFonts w:ascii="Arial" w:eastAsia="Segoe UI" w:hAnsi="Arial" w:cs="Arial"/>
          <w:sz w:val="22"/>
          <w:szCs w:val="22"/>
          <w:lang w:val="es-CR"/>
        </w:rPr>
        <w:t>s esa es la situación, quería t</w:t>
      </w:r>
      <w:r w:rsidR="00F97D74" w:rsidRPr="00595674">
        <w:rPr>
          <w:rFonts w:ascii="Arial" w:eastAsia="Segoe UI" w:hAnsi="Arial" w:cs="Arial"/>
          <w:sz w:val="22"/>
          <w:szCs w:val="22"/>
          <w:lang w:val="es-CR"/>
        </w:rPr>
        <w:t>raerlo aquí para que ustedes lo conozcan, que se están h</w:t>
      </w:r>
      <w:r w:rsidR="00842DD6" w:rsidRPr="00595674">
        <w:rPr>
          <w:rFonts w:ascii="Arial" w:eastAsia="Segoe UI" w:hAnsi="Arial" w:cs="Arial"/>
          <w:sz w:val="22"/>
          <w:szCs w:val="22"/>
          <w:lang w:val="es-CR"/>
        </w:rPr>
        <w:t>aciendo acciones para buscar c</w:t>
      </w:r>
      <w:r w:rsidR="00F97D74" w:rsidRPr="00595674">
        <w:rPr>
          <w:rFonts w:ascii="Arial" w:eastAsia="Segoe UI" w:hAnsi="Arial" w:cs="Arial"/>
          <w:sz w:val="22"/>
          <w:szCs w:val="22"/>
          <w:lang w:val="es-CR"/>
        </w:rPr>
        <w:t xml:space="preserve">ómo sacar a este fideicomiso </w:t>
      </w:r>
      <w:r w:rsidR="00842DD6" w:rsidRPr="00595674">
        <w:rPr>
          <w:rFonts w:ascii="Arial" w:eastAsia="Segoe UI" w:hAnsi="Arial" w:cs="Arial"/>
          <w:sz w:val="22"/>
          <w:szCs w:val="22"/>
          <w:lang w:val="es-CR"/>
        </w:rPr>
        <w:t>de ese marco que lo cubre</w:t>
      </w:r>
      <w:r w:rsidR="005E3815" w:rsidRPr="00595674">
        <w:rPr>
          <w:rFonts w:ascii="Arial" w:eastAsia="Segoe UI" w:hAnsi="Arial" w:cs="Arial"/>
          <w:sz w:val="22"/>
          <w:szCs w:val="22"/>
          <w:lang w:val="es-CR"/>
        </w:rPr>
        <w:t xml:space="preserve">. </w:t>
      </w:r>
      <w:r w:rsidR="00F97D74" w:rsidRPr="00595674">
        <w:rPr>
          <w:rFonts w:ascii="Arial" w:eastAsia="Segoe UI" w:hAnsi="Arial" w:cs="Arial"/>
          <w:sz w:val="22"/>
          <w:szCs w:val="22"/>
          <w:lang w:val="es-CR"/>
        </w:rPr>
        <w:t>Aquí hay varios aspectos, el primero es que el fideicomiso el FB</w:t>
      </w:r>
      <w:r w:rsidR="00842DD6" w:rsidRPr="00595674">
        <w:rPr>
          <w:rFonts w:ascii="Arial" w:eastAsia="Segoe UI" w:hAnsi="Arial" w:cs="Arial"/>
          <w:sz w:val="22"/>
          <w:szCs w:val="22"/>
          <w:lang w:val="es-CR"/>
        </w:rPr>
        <w:t>S</w:t>
      </w:r>
      <w:r w:rsidR="00F97D74" w:rsidRPr="00595674">
        <w:rPr>
          <w:rFonts w:ascii="Arial" w:eastAsia="Segoe UI" w:hAnsi="Arial" w:cs="Arial"/>
          <w:sz w:val="22"/>
          <w:szCs w:val="22"/>
          <w:lang w:val="es-CR"/>
        </w:rPr>
        <w:t xml:space="preserve"> se lo crea una ley y tenemos otra ley que le está </w:t>
      </w:r>
      <w:r w:rsidR="00842DD6" w:rsidRPr="00595674">
        <w:rPr>
          <w:rFonts w:ascii="Arial" w:eastAsia="Segoe UI" w:hAnsi="Arial" w:cs="Arial"/>
          <w:sz w:val="22"/>
          <w:szCs w:val="22"/>
          <w:lang w:val="es-CR"/>
        </w:rPr>
        <w:t>diciendo que tiene que actuar o</w:t>
      </w:r>
      <w:r w:rsidR="00F97D74" w:rsidRPr="00595674">
        <w:rPr>
          <w:rFonts w:ascii="Arial" w:eastAsia="Segoe UI" w:hAnsi="Arial" w:cs="Arial"/>
          <w:sz w:val="22"/>
          <w:szCs w:val="22"/>
          <w:lang w:val="es-CR"/>
        </w:rPr>
        <w:t xml:space="preserve"> que se tienen que crear las cuentas en el Ministerio de Hacienda y tra</w:t>
      </w:r>
      <w:r w:rsidR="00842DD6" w:rsidRPr="00595674">
        <w:rPr>
          <w:rFonts w:ascii="Arial" w:eastAsia="Segoe UI" w:hAnsi="Arial" w:cs="Arial"/>
          <w:sz w:val="22"/>
          <w:szCs w:val="22"/>
          <w:lang w:val="es-CR"/>
        </w:rPr>
        <w:t>sladar</w:t>
      </w:r>
      <w:r w:rsidR="00F97D74" w:rsidRPr="00595674">
        <w:rPr>
          <w:rFonts w:ascii="Arial" w:eastAsia="Segoe UI" w:hAnsi="Arial" w:cs="Arial"/>
          <w:sz w:val="22"/>
          <w:szCs w:val="22"/>
          <w:lang w:val="es-CR"/>
        </w:rPr>
        <w:t xml:space="preserve"> los recursos entonces aquí se está buscando qué alternativ</w:t>
      </w:r>
      <w:r w:rsidR="0090765D" w:rsidRPr="00595674">
        <w:rPr>
          <w:rFonts w:ascii="Arial" w:eastAsia="Segoe UI" w:hAnsi="Arial" w:cs="Arial"/>
          <w:sz w:val="22"/>
          <w:szCs w:val="22"/>
          <w:lang w:val="es-CR"/>
        </w:rPr>
        <w:t xml:space="preserve">as se tienen al tener dos leyes y saber cuál de las dos </w:t>
      </w:r>
      <w:r w:rsidR="00F97D74" w:rsidRPr="00595674">
        <w:rPr>
          <w:rFonts w:ascii="Arial" w:eastAsia="Segoe UI" w:hAnsi="Arial" w:cs="Arial"/>
          <w:sz w:val="22"/>
          <w:szCs w:val="22"/>
          <w:lang w:val="es-CR"/>
        </w:rPr>
        <w:t xml:space="preserve">está por encima de </w:t>
      </w:r>
      <w:r w:rsidR="0090765D" w:rsidRPr="00595674">
        <w:rPr>
          <w:rFonts w:ascii="Arial" w:eastAsia="Segoe UI" w:hAnsi="Arial" w:cs="Arial"/>
          <w:sz w:val="22"/>
          <w:szCs w:val="22"/>
          <w:lang w:val="es-CR"/>
        </w:rPr>
        <w:t>la otra, entonces aquí tenemos aspectos legales los cual</w:t>
      </w:r>
      <w:r w:rsidR="00F97D74" w:rsidRPr="00595674">
        <w:rPr>
          <w:rFonts w:ascii="Arial" w:eastAsia="Segoe UI" w:hAnsi="Arial" w:cs="Arial"/>
          <w:sz w:val="22"/>
          <w:szCs w:val="22"/>
          <w:lang w:val="es-CR"/>
        </w:rPr>
        <w:t>es están abordando y buscando opciones también en</w:t>
      </w:r>
      <w:r w:rsidR="0090765D" w:rsidRPr="00595674">
        <w:rPr>
          <w:rFonts w:ascii="Arial" w:eastAsia="Segoe UI" w:hAnsi="Arial" w:cs="Arial"/>
          <w:sz w:val="22"/>
          <w:szCs w:val="22"/>
          <w:lang w:val="es-CR"/>
        </w:rPr>
        <w:t xml:space="preserve"> la parte política para ver cómo se podría b</w:t>
      </w:r>
      <w:r w:rsidR="00F97D74" w:rsidRPr="00595674">
        <w:rPr>
          <w:rFonts w:ascii="Arial" w:eastAsia="Segoe UI" w:hAnsi="Arial" w:cs="Arial"/>
          <w:sz w:val="22"/>
          <w:szCs w:val="22"/>
          <w:lang w:val="es-CR"/>
        </w:rPr>
        <w:t>uscar alternativ</w:t>
      </w:r>
      <w:r w:rsidR="0090765D" w:rsidRPr="00595674">
        <w:rPr>
          <w:rFonts w:ascii="Arial" w:eastAsia="Segoe UI" w:hAnsi="Arial" w:cs="Arial"/>
          <w:sz w:val="22"/>
          <w:szCs w:val="22"/>
          <w:lang w:val="es-CR"/>
        </w:rPr>
        <w:t>as para e</w:t>
      </w:r>
      <w:r w:rsidR="00F97D74" w:rsidRPr="00595674">
        <w:rPr>
          <w:rFonts w:ascii="Arial" w:eastAsia="Segoe UI" w:hAnsi="Arial" w:cs="Arial"/>
          <w:sz w:val="22"/>
          <w:szCs w:val="22"/>
          <w:lang w:val="es-CR"/>
        </w:rPr>
        <w:t>xceptuar este fideicomiso del alcance de esta ley.</w:t>
      </w:r>
    </w:p>
    <w:p w:rsidR="00BA5FB2" w:rsidRPr="00595674" w:rsidRDefault="0090765D"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Pérez Mejía: </w:t>
      </w:r>
      <w:r w:rsidRPr="00595674">
        <w:rPr>
          <w:rFonts w:ascii="Arial" w:eastAsia="Segoe UI" w:hAnsi="Arial" w:cs="Arial"/>
          <w:sz w:val="22"/>
          <w:szCs w:val="22"/>
          <w:lang w:val="es-CR"/>
        </w:rPr>
        <w:t xml:space="preserve">Don Gilmar </w:t>
      </w:r>
      <w:r w:rsidR="00D71CE6" w:rsidRPr="00595674">
        <w:rPr>
          <w:rFonts w:ascii="Arial" w:eastAsia="Segoe UI" w:hAnsi="Arial" w:cs="Arial"/>
          <w:sz w:val="22"/>
          <w:szCs w:val="22"/>
          <w:lang w:val="es-CR"/>
        </w:rPr>
        <w:t xml:space="preserve">para que usted </w:t>
      </w:r>
      <w:r w:rsidR="005E3815" w:rsidRPr="00595674">
        <w:rPr>
          <w:rFonts w:ascii="Arial" w:eastAsia="Segoe UI" w:hAnsi="Arial" w:cs="Arial"/>
          <w:sz w:val="22"/>
          <w:szCs w:val="22"/>
          <w:lang w:val="es-CR"/>
        </w:rPr>
        <w:t>les</w:t>
      </w:r>
      <w:r w:rsidR="00D71CE6" w:rsidRPr="00595674">
        <w:rPr>
          <w:rFonts w:ascii="Arial" w:eastAsia="Segoe UI" w:hAnsi="Arial" w:cs="Arial"/>
          <w:sz w:val="22"/>
          <w:szCs w:val="22"/>
          <w:lang w:val="es-CR"/>
        </w:rPr>
        <w:t xml:space="preserve"> aclare </w:t>
      </w:r>
      <w:r w:rsidR="00F97D74" w:rsidRPr="00595674">
        <w:rPr>
          <w:rFonts w:ascii="Arial" w:eastAsia="Segoe UI" w:hAnsi="Arial" w:cs="Arial"/>
          <w:sz w:val="22"/>
          <w:szCs w:val="22"/>
          <w:lang w:val="es-CR"/>
        </w:rPr>
        <w:t>a los m</w:t>
      </w:r>
      <w:r w:rsidR="00D71CE6" w:rsidRPr="00595674">
        <w:rPr>
          <w:rFonts w:ascii="Arial" w:eastAsia="Segoe UI" w:hAnsi="Arial" w:cs="Arial"/>
          <w:sz w:val="22"/>
          <w:szCs w:val="22"/>
          <w:lang w:val="es-CR"/>
        </w:rPr>
        <w:t>iembros de la Junta Directiva, ¿este fideicomiso e</w:t>
      </w:r>
      <w:r w:rsidR="00F97D74" w:rsidRPr="00595674">
        <w:rPr>
          <w:rFonts w:ascii="Arial" w:eastAsia="Segoe UI" w:hAnsi="Arial" w:cs="Arial"/>
          <w:sz w:val="22"/>
          <w:szCs w:val="22"/>
          <w:lang w:val="es-CR"/>
        </w:rPr>
        <w:t xml:space="preserve">s responsabilidad de </w:t>
      </w:r>
      <w:r w:rsidR="00D71CE6" w:rsidRPr="00595674">
        <w:rPr>
          <w:rFonts w:ascii="Arial" w:eastAsia="Segoe UI" w:hAnsi="Arial" w:cs="Arial"/>
          <w:sz w:val="22"/>
          <w:szCs w:val="22"/>
          <w:lang w:val="es-CR"/>
        </w:rPr>
        <w:t>FONAFIFO o es responsabilidad de FUNBAM</w:t>
      </w:r>
      <w:r w:rsidR="00F97D74" w:rsidRPr="00595674">
        <w:rPr>
          <w:rFonts w:ascii="Arial" w:eastAsia="Segoe UI" w:hAnsi="Arial" w:cs="Arial"/>
          <w:sz w:val="22"/>
          <w:szCs w:val="22"/>
          <w:lang w:val="es-CR"/>
        </w:rPr>
        <w:t>?</w:t>
      </w:r>
    </w:p>
    <w:p w:rsidR="00BA5FB2" w:rsidRPr="00595674" w:rsidRDefault="00D71CE6"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Gilmar Navarrete Chacón:</w:t>
      </w:r>
      <w:r w:rsidRPr="00595674">
        <w:rPr>
          <w:rFonts w:ascii="Arial" w:eastAsia="Segoe UI" w:hAnsi="Arial" w:cs="Arial"/>
          <w:sz w:val="22"/>
          <w:szCs w:val="22"/>
          <w:lang w:val="es-CR"/>
        </w:rPr>
        <w:t xml:space="preserve"> El fideicomiso fue creado o</w:t>
      </w:r>
      <w:r w:rsidR="00F97D74" w:rsidRPr="00595674">
        <w:rPr>
          <w:rFonts w:ascii="Arial" w:eastAsia="Segoe UI" w:hAnsi="Arial" w:cs="Arial"/>
          <w:sz w:val="22"/>
          <w:szCs w:val="22"/>
          <w:lang w:val="es-CR"/>
        </w:rPr>
        <w:t xml:space="preserve"> derivado de la </w:t>
      </w:r>
      <w:r w:rsidRPr="00595674">
        <w:rPr>
          <w:rFonts w:ascii="Arial" w:eastAsia="Segoe UI" w:hAnsi="Arial" w:cs="Arial"/>
          <w:sz w:val="22"/>
          <w:szCs w:val="22"/>
          <w:lang w:val="es-CR"/>
        </w:rPr>
        <w:t>FUNBAM,</w:t>
      </w:r>
      <w:r w:rsidR="00F97D74" w:rsidRPr="00595674">
        <w:rPr>
          <w:rFonts w:ascii="Arial" w:eastAsia="Segoe UI" w:hAnsi="Arial" w:cs="Arial"/>
          <w:sz w:val="22"/>
          <w:szCs w:val="22"/>
          <w:lang w:val="es-CR"/>
        </w:rPr>
        <w:t xml:space="preserve"> fue la</w:t>
      </w:r>
      <w:r w:rsidRPr="00595674">
        <w:rPr>
          <w:rFonts w:ascii="Arial" w:eastAsia="Segoe UI" w:hAnsi="Arial" w:cs="Arial"/>
          <w:sz w:val="22"/>
          <w:szCs w:val="22"/>
          <w:lang w:val="es-CR"/>
        </w:rPr>
        <w:t xml:space="preserve"> FUNBAM quien lo crea, </w:t>
      </w:r>
      <w:r w:rsidR="00F97D74" w:rsidRPr="00595674">
        <w:rPr>
          <w:rFonts w:ascii="Arial" w:eastAsia="Segoe UI" w:hAnsi="Arial" w:cs="Arial"/>
          <w:sz w:val="22"/>
          <w:szCs w:val="22"/>
          <w:lang w:val="es-CR"/>
        </w:rPr>
        <w:t>este fideicomiso tiene una gobernanza propia en su comité, tiene un comité de donantes y tiene un comité especial</w:t>
      </w:r>
      <w:r w:rsidRPr="00595674">
        <w:rPr>
          <w:rFonts w:ascii="Arial" w:eastAsia="Segoe UI" w:hAnsi="Arial" w:cs="Arial"/>
          <w:sz w:val="22"/>
          <w:szCs w:val="22"/>
          <w:lang w:val="es-CR"/>
        </w:rPr>
        <w:t>,</w:t>
      </w:r>
      <w:r w:rsidR="00F97D74" w:rsidRPr="00595674">
        <w:rPr>
          <w:rFonts w:ascii="Arial" w:eastAsia="Segoe UI" w:hAnsi="Arial" w:cs="Arial"/>
          <w:sz w:val="22"/>
          <w:szCs w:val="22"/>
          <w:lang w:val="es-CR"/>
        </w:rPr>
        <w:t xml:space="preserve"> en el Comité especi</w:t>
      </w:r>
      <w:r w:rsidRPr="00595674">
        <w:rPr>
          <w:rFonts w:ascii="Arial" w:eastAsia="Segoe UI" w:hAnsi="Arial" w:cs="Arial"/>
          <w:sz w:val="22"/>
          <w:szCs w:val="22"/>
          <w:lang w:val="es-CR"/>
        </w:rPr>
        <w:t>al FONAFIFO</w:t>
      </w:r>
      <w:r w:rsidR="00F97D74" w:rsidRPr="00595674">
        <w:rPr>
          <w:rFonts w:ascii="Arial" w:eastAsia="Segoe UI" w:hAnsi="Arial" w:cs="Arial"/>
          <w:sz w:val="22"/>
          <w:szCs w:val="22"/>
          <w:lang w:val="es-CR"/>
        </w:rPr>
        <w:t xml:space="preserve"> tiene una silla, tiene una silla </w:t>
      </w:r>
      <w:r w:rsidR="0054451A" w:rsidRPr="00595674">
        <w:rPr>
          <w:rFonts w:ascii="Arial" w:eastAsia="Segoe UI" w:hAnsi="Arial" w:cs="Arial"/>
          <w:sz w:val="22"/>
          <w:szCs w:val="22"/>
          <w:lang w:val="es-CR"/>
        </w:rPr>
        <w:t>FUNBAM</w:t>
      </w:r>
      <w:r w:rsidR="00F97D74" w:rsidRPr="00595674">
        <w:rPr>
          <w:rFonts w:ascii="Arial" w:eastAsia="Segoe UI" w:hAnsi="Arial" w:cs="Arial"/>
          <w:sz w:val="22"/>
          <w:szCs w:val="22"/>
          <w:lang w:val="es-CR"/>
        </w:rPr>
        <w:t xml:space="preserve"> y tiene</w:t>
      </w:r>
      <w:r w:rsidR="0054451A" w:rsidRPr="00595674">
        <w:rPr>
          <w:rFonts w:ascii="Arial" w:eastAsia="Segoe UI" w:hAnsi="Arial" w:cs="Arial"/>
          <w:sz w:val="22"/>
          <w:szCs w:val="22"/>
          <w:lang w:val="es-CR"/>
        </w:rPr>
        <w:t xml:space="preserve"> una silla, los inversionistas.</w:t>
      </w:r>
    </w:p>
    <w:p w:rsidR="00BA5FB2" w:rsidRPr="00595674" w:rsidRDefault="0054451A"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w:t>
      </w:r>
      <w:r w:rsidR="00F97D74" w:rsidRPr="00595674">
        <w:rPr>
          <w:rFonts w:ascii="Arial" w:eastAsia="Segoe UI" w:hAnsi="Arial" w:cs="Arial"/>
          <w:b/>
          <w:bCs/>
          <w:sz w:val="22"/>
          <w:szCs w:val="22"/>
          <w:lang w:val="es-CR"/>
        </w:rPr>
        <w:t xml:space="preserve">Pérez </w:t>
      </w:r>
      <w:r w:rsidRPr="00595674">
        <w:rPr>
          <w:rFonts w:ascii="Arial" w:eastAsia="Segoe UI" w:hAnsi="Arial" w:cs="Arial"/>
          <w:b/>
          <w:bCs/>
          <w:sz w:val="22"/>
          <w:szCs w:val="22"/>
          <w:lang w:val="es-CR"/>
        </w:rPr>
        <w:t xml:space="preserve">Mejía: </w:t>
      </w:r>
      <w:r w:rsidR="00F97D74" w:rsidRPr="00595674">
        <w:rPr>
          <w:rFonts w:ascii="Arial" w:eastAsia="Segoe UI" w:hAnsi="Arial" w:cs="Arial"/>
          <w:sz w:val="22"/>
          <w:szCs w:val="22"/>
          <w:lang w:val="es-CR"/>
        </w:rPr>
        <w:t>Yo me refiero princi</w:t>
      </w:r>
      <w:r w:rsidR="003E037E" w:rsidRPr="00595674">
        <w:rPr>
          <w:rFonts w:ascii="Arial" w:eastAsia="Segoe UI" w:hAnsi="Arial" w:cs="Arial"/>
          <w:sz w:val="22"/>
          <w:szCs w:val="22"/>
          <w:lang w:val="es-CR"/>
        </w:rPr>
        <w:t>palmente a si este fideicomiso ¿lo administra FONAFIFO o lo administra FUNBAM?</w:t>
      </w:r>
    </w:p>
    <w:p w:rsidR="00BA5FB2" w:rsidRPr="00595674" w:rsidRDefault="00F97D74"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Gilmar Nav</w:t>
      </w:r>
      <w:r w:rsidR="003E037E" w:rsidRPr="00595674">
        <w:rPr>
          <w:rFonts w:ascii="Arial" w:eastAsia="Segoe UI" w:hAnsi="Arial" w:cs="Arial"/>
          <w:b/>
          <w:bCs/>
          <w:sz w:val="22"/>
          <w:szCs w:val="22"/>
          <w:lang w:val="es-CR"/>
        </w:rPr>
        <w:t xml:space="preserve">arrete Chacón: </w:t>
      </w:r>
      <w:r w:rsidR="003E037E" w:rsidRPr="00595674">
        <w:rPr>
          <w:rFonts w:ascii="Arial" w:eastAsia="Segoe UI" w:hAnsi="Arial" w:cs="Arial"/>
          <w:sz w:val="22"/>
          <w:szCs w:val="22"/>
          <w:lang w:val="es-CR"/>
        </w:rPr>
        <w:t>Lo administra FUNBAM</w:t>
      </w:r>
    </w:p>
    <w:p w:rsidR="00BA5FB2" w:rsidRPr="00595674" w:rsidRDefault="00EC61D5"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w:t>
      </w:r>
      <w:r w:rsidR="003E037E" w:rsidRPr="00595674">
        <w:rPr>
          <w:rFonts w:ascii="Arial" w:eastAsia="Segoe UI" w:hAnsi="Arial" w:cs="Arial"/>
          <w:b/>
          <w:bCs/>
          <w:sz w:val="22"/>
          <w:szCs w:val="22"/>
          <w:lang w:val="es-CR"/>
        </w:rPr>
        <w:t xml:space="preserve">Pérez Mejía: </w:t>
      </w:r>
      <w:r w:rsidR="002212CA" w:rsidRPr="00595674">
        <w:rPr>
          <w:rFonts w:ascii="Arial" w:eastAsia="Segoe UI" w:hAnsi="Arial" w:cs="Arial"/>
          <w:bCs/>
          <w:sz w:val="22"/>
          <w:szCs w:val="22"/>
          <w:lang w:val="es-CR"/>
        </w:rPr>
        <w:t>¿</w:t>
      </w:r>
      <w:r w:rsidR="002212CA" w:rsidRPr="00595674">
        <w:rPr>
          <w:rFonts w:ascii="Arial" w:eastAsia="Segoe UI" w:hAnsi="Arial" w:cs="Arial"/>
          <w:sz w:val="22"/>
          <w:szCs w:val="22"/>
          <w:lang w:val="es-CR"/>
        </w:rPr>
        <w:t>C</w:t>
      </w:r>
      <w:r w:rsidR="003E037E" w:rsidRPr="00595674">
        <w:rPr>
          <w:rFonts w:ascii="Arial" w:eastAsia="Segoe UI" w:hAnsi="Arial" w:cs="Arial"/>
          <w:sz w:val="22"/>
          <w:szCs w:val="22"/>
          <w:lang w:val="es-CR"/>
        </w:rPr>
        <w:t xml:space="preserve">uál es el rol de Fonafifo </w:t>
      </w:r>
      <w:r w:rsidR="002212CA" w:rsidRPr="00595674">
        <w:rPr>
          <w:rFonts w:ascii="Arial" w:eastAsia="Segoe UI" w:hAnsi="Arial" w:cs="Arial"/>
          <w:sz w:val="22"/>
          <w:szCs w:val="22"/>
          <w:lang w:val="es-CR"/>
        </w:rPr>
        <w:t>tanto a</w:t>
      </w:r>
      <w:r w:rsidR="00F97D74" w:rsidRPr="00595674">
        <w:rPr>
          <w:rFonts w:ascii="Arial" w:eastAsia="Segoe UI" w:hAnsi="Arial" w:cs="Arial"/>
          <w:sz w:val="22"/>
          <w:szCs w:val="22"/>
          <w:lang w:val="es-CR"/>
        </w:rPr>
        <w:t xml:space="preserve"> nivel ejecutivo como en su junta directiva, en este caso es por la participación que tiene </w:t>
      </w:r>
      <w:r w:rsidR="002212CA" w:rsidRPr="00595674">
        <w:rPr>
          <w:rFonts w:ascii="Arial" w:eastAsia="Segoe UI" w:hAnsi="Arial" w:cs="Arial"/>
          <w:sz w:val="22"/>
          <w:szCs w:val="22"/>
          <w:lang w:val="es-CR"/>
        </w:rPr>
        <w:t>FONAFIFO en el Comité?</w:t>
      </w:r>
    </w:p>
    <w:p w:rsidR="00BA5FB2" w:rsidRPr="00595674" w:rsidRDefault="002212CA"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Gilmar Navarrete Chacón: </w:t>
      </w:r>
      <w:r w:rsidR="00F97D74" w:rsidRPr="00595674">
        <w:rPr>
          <w:rFonts w:ascii="Arial" w:eastAsia="Segoe UI" w:hAnsi="Arial" w:cs="Arial"/>
          <w:sz w:val="22"/>
          <w:szCs w:val="22"/>
          <w:lang w:val="es-CR"/>
        </w:rPr>
        <w:t>El Comit</w:t>
      </w:r>
      <w:r w:rsidRPr="00595674">
        <w:rPr>
          <w:rFonts w:ascii="Arial" w:eastAsia="Segoe UI" w:hAnsi="Arial" w:cs="Arial"/>
          <w:sz w:val="22"/>
          <w:szCs w:val="22"/>
          <w:lang w:val="es-CR"/>
        </w:rPr>
        <w:t xml:space="preserve">é Especial sí, señor, y además </w:t>
      </w:r>
      <w:r w:rsidR="00F97D74" w:rsidRPr="00595674">
        <w:rPr>
          <w:rFonts w:ascii="Arial" w:eastAsia="Segoe UI" w:hAnsi="Arial" w:cs="Arial"/>
          <w:sz w:val="22"/>
          <w:szCs w:val="22"/>
          <w:lang w:val="es-CR"/>
        </w:rPr>
        <w:t>porque el F</w:t>
      </w:r>
      <w:r w:rsidRPr="00595674">
        <w:rPr>
          <w:rFonts w:ascii="Arial" w:eastAsia="Segoe UI" w:hAnsi="Arial" w:cs="Arial"/>
          <w:sz w:val="22"/>
          <w:szCs w:val="22"/>
          <w:lang w:val="es-CR"/>
        </w:rPr>
        <w:t xml:space="preserve">BS se nutre del apoyo que FONAFIFO </w:t>
      </w:r>
      <w:r w:rsidR="00F97D74" w:rsidRPr="00595674">
        <w:rPr>
          <w:rFonts w:ascii="Arial" w:eastAsia="Segoe UI" w:hAnsi="Arial" w:cs="Arial"/>
          <w:sz w:val="22"/>
          <w:szCs w:val="22"/>
          <w:lang w:val="es-CR"/>
        </w:rPr>
        <w:t>l</w:t>
      </w:r>
      <w:r w:rsidRPr="00595674">
        <w:rPr>
          <w:rFonts w:ascii="Arial" w:eastAsia="Segoe UI" w:hAnsi="Arial" w:cs="Arial"/>
          <w:sz w:val="22"/>
          <w:szCs w:val="22"/>
          <w:lang w:val="es-CR"/>
        </w:rPr>
        <w:t>e pueda brindar, recordemos que</w:t>
      </w:r>
      <w:r w:rsidR="00F97D74" w:rsidRPr="00595674">
        <w:rPr>
          <w:rFonts w:ascii="Arial" w:eastAsia="Segoe UI" w:hAnsi="Arial" w:cs="Arial"/>
          <w:sz w:val="22"/>
          <w:szCs w:val="22"/>
          <w:lang w:val="es-CR"/>
        </w:rPr>
        <w:t xml:space="preserve"> lo </w:t>
      </w:r>
      <w:r w:rsidRPr="00595674">
        <w:rPr>
          <w:rFonts w:ascii="Arial" w:eastAsia="Segoe UI" w:hAnsi="Arial" w:cs="Arial"/>
          <w:sz w:val="22"/>
          <w:szCs w:val="22"/>
          <w:lang w:val="es-CR"/>
        </w:rPr>
        <w:t xml:space="preserve">que </w:t>
      </w:r>
      <w:r w:rsidR="00F97D74" w:rsidRPr="00595674">
        <w:rPr>
          <w:rFonts w:ascii="Arial" w:eastAsia="Segoe UI" w:hAnsi="Arial" w:cs="Arial"/>
          <w:sz w:val="22"/>
          <w:szCs w:val="22"/>
          <w:lang w:val="es-CR"/>
        </w:rPr>
        <w:t>hace</w:t>
      </w:r>
      <w:r w:rsidR="00464BF1" w:rsidRPr="00595674">
        <w:rPr>
          <w:rFonts w:ascii="Arial" w:eastAsia="Segoe UI" w:hAnsi="Arial" w:cs="Arial"/>
          <w:sz w:val="22"/>
          <w:szCs w:val="22"/>
          <w:lang w:val="es-CR"/>
        </w:rPr>
        <w:t>n</w:t>
      </w:r>
      <w:r w:rsidR="00F97D74" w:rsidRPr="00595674">
        <w:rPr>
          <w:rFonts w:ascii="Arial" w:eastAsia="Segoe UI" w:hAnsi="Arial" w:cs="Arial"/>
          <w:sz w:val="22"/>
          <w:szCs w:val="22"/>
          <w:lang w:val="es-CR"/>
        </w:rPr>
        <w:t xml:space="preserve"> ellos es un desembolso para el reconocimiento de la biodiversidad. En el pasado, el FBS desarrolló un mec</w:t>
      </w:r>
      <w:r w:rsidRPr="00595674">
        <w:rPr>
          <w:rFonts w:ascii="Arial" w:eastAsia="Segoe UI" w:hAnsi="Arial" w:cs="Arial"/>
          <w:sz w:val="22"/>
          <w:szCs w:val="22"/>
          <w:lang w:val="es-CR"/>
        </w:rPr>
        <w:t>anismo propio que llamaron cont</w:t>
      </w:r>
      <w:r w:rsidR="00143280" w:rsidRPr="00595674">
        <w:rPr>
          <w:rFonts w:ascii="Arial" w:eastAsia="Segoe UI" w:hAnsi="Arial" w:cs="Arial"/>
          <w:sz w:val="22"/>
          <w:szCs w:val="22"/>
          <w:lang w:val="es-CR"/>
        </w:rPr>
        <w:t>rato de</w:t>
      </w:r>
      <w:r w:rsidR="00F97D74" w:rsidRPr="00595674">
        <w:rPr>
          <w:rFonts w:ascii="Arial" w:eastAsia="Segoe UI" w:hAnsi="Arial" w:cs="Arial"/>
          <w:sz w:val="22"/>
          <w:szCs w:val="22"/>
          <w:lang w:val="es-CR"/>
        </w:rPr>
        <w:t xml:space="preserve"> PCB de conservación de bosque donde ellos eran los que pagaban el 100%</w:t>
      </w:r>
      <w:r w:rsidR="00F72950" w:rsidRPr="00595674">
        <w:rPr>
          <w:rFonts w:ascii="Arial" w:eastAsia="Segoe UI" w:hAnsi="Arial" w:cs="Arial"/>
          <w:sz w:val="22"/>
          <w:szCs w:val="22"/>
          <w:lang w:val="es-CR"/>
        </w:rPr>
        <w:t>,</w:t>
      </w:r>
      <w:r w:rsidR="00F97D74" w:rsidRPr="00595674">
        <w:rPr>
          <w:rFonts w:ascii="Arial" w:eastAsia="Segoe UI" w:hAnsi="Arial" w:cs="Arial"/>
          <w:sz w:val="22"/>
          <w:szCs w:val="22"/>
          <w:lang w:val="es-CR"/>
        </w:rPr>
        <w:t xml:space="preserve"> ahora con el PSA 2.0 se estableci</w:t>
      </w:r>
      <w:r w:rsidR="0049424B" w:rsidRPr="00595674">
        <w:rPr>
          <w:rFonts w:ascii="Arial" w:eastAsia="Segoe UI" w:hAnsi="Arial" w:cs="Arial"/>
          <w:sz w:val="22"/>
          <w:szCs w:val="22"/>
          <w:lang w:val="es-CR"/>
        </w:rPr>
        <w:t>ó de que con los fondos del FBS</w:t>
      </w:r>
      <w:r w:rsidR="00F97D74" w:rsidRPr="00595674">
        <w:rPr>
          <w:rFonts w:ascii="Arial" w:eastAsia="Segoe UI" w:hAnsi="Arial" w:cs="Arial"/>
          <w:sz w:val="22"/>
          <w:szCs w:val="22"/>
          <w:lang w:val="es-CR"/>
        </w:rPr>
        <w:t xml:space="preserve"> el F</w:t>
      </w:r>
      <w:r w:rsidRPr="00595674">
        <w:rPr>
          <w:rFonts w:ascii="Arial" w:eastAsia="Segoe UI" w:hAnsi="Arial" w:cs="Arial"/>
          <w:sz w:val="22"/>
          <w:szCs w:val="22"/>
          <w:lang w:val="es-CR"/>
        </w:rPr>
        <w:t>BS iba a reconocer la parte del p</w:t>
      </w:r>
      <w:r w:rsidR="00F97D74" w:rsidRPr="00595674">
        <w:rPr>
          <w:rFonts w:ascii="Arial" w:eastAsia="Segoe UI" w:hAnsi="Arial" w:cs="Arial"/>
          <w:sz w:val="22"/>
          <w:szCs w:val="22"/>
          <w:lang w:val="es-CR"/>
        </w:rPr>
        <w:t>lus de biodiversidad y esto iba a triplicar el impacto que iba</w:t>
      </w:r>
      <w:r w:rsidR="006A5A49">
        <w:rPr>
          <w:rFonts w:ascii="Arial" w:eastAsia="Segoe UI" w:hAnsi="Arial" w:cs="Arial"/>
          <w:sz w:val="22"/>
          <w:szCs w:val="22"/>
          <w:lang w:val="es-CR"/>
        </w:rPr>
        <w:t xml:space="preserve">n a tener los recursos del FBS. </w:t>
      </w:r>
      <w:r w:rsidR="00F97D74" w:rsidRPr="00595674">
        <w:rPr>
          <w:rFonts w:ascii="Arial" w:eastAsia="Segoe UI" w:hAnsi="Arial" w:cs="Arial"/>
          <w:sz w:val="22"/>
          <w:szCs w:val="22"/>
          <w:lang w:val="es-CR"/>
        </w:rPr>
        <w:t xml:space="preserve">Aunque lo creó la </w:t>
      </w:r>
      <w:r w:rsidR="0049424B" w:rsidRPr="00595674">
        <w:rPr>
          <w:rFonts w:ascii="Arial" w:eastAsia="Segoe UI" w:hAnsi="Arial" w:cs="Arial"/>
          <w:sz w:val="22"/>
          <w:szCs w:val="22"/>
          <w:lang w:val="es-CR"/>
        </w:rPr>
        <w:t>FUNBAM</w:t>
      </w:r>
      <w:r w:rsidR="00F97D74" w:rsidRPr="00595674">
        <w:rPr>
          <w:rFonts w:ascii="Arial" w:eastAsia="Segoe UI" w:hAnsi="Arial" w:cs="Arial"/>
          <w:sz w:val="22"/>
          <w:szCs w:val="22"/>
          <w:lang w:val="es-CR"/>
        </w:rPr>
        <w:t xml:space="preserve">, el propósito de la </w:t>
      </w:r>
      <w:r w:rsidR="0049424B" w:rsidRPr="00595674">
        <w:rPr>
          <w:rFonts w:ascii="Arial" w:eastAsia="Segoe UI" w:hAnsi="Arial" w:cs="Arial"/>
          <w:sz w:val="22"/>
          <w:szCs w:val="22"/>
          <w:lang w:val="es-CR"/>
        </w:rPr>
        <w:t xml:space="preserve">creación era para financiar los </w:t>
      </w:r>
      <w:r w:rsidR="00F97D74" w:rsidRPr="00595674">
        <w:rPr>
          <w:rFonts w:ascii="Arial" w:eastAsia="Segoe UI" w:hAnsi="Arial" w:cs="Arial"/>
          <w:sz w:val="22"/>
          <w:szCs w:val="22"/>
          <w:lang w:val="es-CR"/>
        </w:rPr>
        <w:t xml:space="preserve">mecanismos del </w:t>
      </w:r>
      <w:r w:rsidR="0049424B" w:rsidRPr="00595674">
        <w:rPr>
          <w:rFonts w:ascii="Arial" w:eastAsia="Segoe UI" w:hAnsi="Arial" w:cs="Arial"/>
          <w:sz w:val="22"/>
          <w:szCs w:val="22"/>
          <w:lang w:val="es-CR"/>
        </w:rPr>
        <w:t xml:space="preserve">FONAFIFO. </w:t>
      </w:r>
      <w:r w:rsidR="00F97D74" w:rsidRPr="00595674">
        <w:rPr>
          <w:rFonts w:ascii="Arial" w:eastAsia="Segoe UI" w:hAnsi="Arial" w:cs="Arial"/>
          <w:sz w:val="22"/>
          <w:szCs w:val="22"/>
          <w:lang w:val="es-CR"/>
        </w:rPr>
        <w:t>Ent</w:t>
      </w:r>
      <w:r w:rsidR="0049424B" w:rsidRPr="00595674">
        <w:rPr>
          <w:rFonts w:ascii="Arial" w:eastAsia="Segoe UI" w:hAnsi="Arial" w:cs="Arial"/>
          <w:sz w:val="22"/>
          <w:szCs w:val="22"/>
          <w:lang w:val="es-CR"/>
        </w:rPr>
        <w:t>onces hay un vínculo estrecho e</w:t>
      </w:r>
      <w:r w:rsidR="00F97D74" w:rsidRPr="00595674">
        <w:rPr>
          <w:rFonts w:ascii="Arial" w:eastAsia="Segoe UI" w:hAnsi="Arial" w:cs="Arial"/>
          <w:sz w:val="22"/>
          <w:szCs w:val="22"/>
          <w:lang w:val="es-CR"/>
        </w:rPr>
        <w:t>ntre</w:t>
      </w:r>
      <w:r w:rsidR="0049424B" w:rsidRPr="00595674">
        <w:rPr>
          <w:rFonts w:ascii="Arial" w:eastAsia="Segoe UI" w:hAnsi="Arial" w:cs="Arial"/>
          <w:sz w:val="22"/>
          <w:szCs w:val="22"/>
          <w:lang w:val="es-CR"/>
        </w:rPr>
        <w:t xml:space="preserve"> FUNBAM</w:t>
      </w:r>
      <w:r w:rsidR="00F72950" w:rsidRPr="00595674">
        <w:rPr>
          <w:rFonts w:ascii="Arial" w:eastAsia="Segoe UI" w:hAnsi="Arial" w:cs="Arial"/>
          <w:sz w:val="22"/>
          <w:szCs w:val="22"/>
          <w:lang w:val="es-CR"/>
        </w:rPr>
        <w:t>,</w:t>
      </w:r>
      <w:r w:rsidR="0049424B" w:rsidRPr="00595674">
        <w:rPr>
          <w:rFonts w:ascii="Arial" w:eastAsia="Segoe UI" w:hAnsi="Arial" w:cs="Arial"/>
          <w:sz w:val="22"/>
          <w:szCs w:val="22"/>
          <w:lang w:val="es-CR"/>
        </w:rPr>
        <w:t xml:space="preserve"> FBS y FONAFIFO.</w:t>
      </w:r>
    </w:p>
    <w:p w:rsidR="00BA5FB2" w:rsidRPr="00595674" w:rsidRDefault="0049424B"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Pérez Mejía: </w:t>
      </w:r>
      <w:r w:rsidR="00F72950" w:rsidRPr="00595674">
        <w:rPr>
          <w:rFonts w:ascii="Arial" w:eastAsia="Segoe UI" w:hAnsi="Arial" w:cs="Arial"/>
          <w:bCs/>
          <w:sz w:val="22"/>
          <w:szCs w:val="22"/>
          <w:lang w:val="es-CR"/>
        </w:rPr>
        <w:t>¿</w:t>
      </w:r>
      <w:r w:rsidR="00F97D74" w:rsidRPr="00595674">
        <w:rPr>
          <w:rFonts w:ascii="Arial" w:eastAsia="Segoe UI" w:hAnsi="Arial" w:cs="Arial"/>
          <w:sz w:val="22"/>
          <w:szCs w:val="22"/>
          <w:lang w:val="es-CR"/>
        </w:rPr>
        <w:t>Entonces</w:t>
      </w:r>
      <w:r w:rsidRPr="00595674">
        <w:rPr>
          <w:rFonts w:ascii="Arial" w:eastAsia="Segoe UI" w:hAnsi="Arial" w:cs="Arial"/>
          <w:sz w:val="22"/>
          <w:szCs w:val="22"/>
          <w:lang w:val="es-CR"/>
        </w:rPr>
        <w:t xml:space="preserve"> cómo vamos con el documento</w:t>
      </w:r>
      <w:r w:rsidR="00F97D74" w:rsidRPr="00595674">
        <w:rPr>
          <w:rFonts w:ascii="Arial" w:eastAsia="Segoe UI" w:hAnsi="Arial" w:cs="Arial"/>
          <w:sz w:val="22"/>
          <w:szCs w:val="22"/>
          <w:lang w:val="es-CR"/>
        </w:rPr>
        <w:t xml:space="preserve"> Don G</w:t>
      </w:r>
      <w:r w:rsidRPr="00595674">
        <w:rPr>
          <w:rFonts w:ascii="Arial" w:eastAsia="Segoe UI" w:hAnsi="Arial" w:cs="Arial"/>
          <w:sz w:val="22"/>
          <w:szCs w:val="22"/>
          <w:lang w:val="es-CR"/>
        </w:rPr>
        <w:t>ilmar</w:t>
      </w:r>
      <w:r w:rsidR="00F72950" w:rsidRPr="00595674">
        <w:rPr>
          <w:rFonts w:ascii="Arial" w:eastAsia="Segoe UI" w:hAnsi="Arial" w:cs="Arial"/>
          <w:sz w:val="22"/>
          <w:szCs w:val="22"/>
          <w:lang w:val="es-CR"/>
        </w:rPr>
        <w:t xml:space="preserve"> ya casi está listo?</w:t>
      </w:r>
    </w:p>
    <w:p w:rsidR="00BA5FB2" w:rsidRPr="00595674" w:rsidRDefault="00143280" w:rsidP="005E3815">
      <w:pPr>
        <w:spacing w:line="300" w:lineRule="auto"/>
        <w:jc w:val="both"/>
        <w:rPr>
          <w:rFonts w:ascii="Arial" w:eastAsia="Segoe UI" w:hAnsi="Arial" w:cs="Arial"/>
          <w:b/>
          <w:bCs/>
          <w:sz w:val="22"/>
          <w:szCs w:val="22"/>
          <w:lang w:val="es-CR"/>
        </w:rPr>
      </w:pPr>
      <w:r w:rsidRPr="00595674">
        <w:rPr>
          <w:rFonts w:ascii="Arial" w:eastAsia="Segoe UI" w:hAnsi="Arial" w:cs="Arial"/>
          <w:b/>
          <w:bCs/>
          <w:sz w:val="22"/>
          <w:szCs w:val="22"/>
          <w:lang w:val="es-CR"/>
        </w:rPr>
        <w:t xml:space="preserve">Gilmar Navarrete Chacón: </w:t>
      </w:r>
      <w:r w:rsidR="0049424B" w:rsidRPr="00595674">
        <w:rPr>
          <w:rFonts w:ascii="Arial" w:eastAsia="Segoe UI" w:hAnsi="Arial" w:cs="Arial"/>
          <w:sz w:val="22"/>
          <w:szCs w:val="22"/>
          <w:lang w:val="es-CR"/>
        </w:rPr>
        <w:t>Sí, yo espero ya al</w:t>
      </w:r>
      <w:r w:rsidRPr="00595674">
        <w:rPr>
          <w:rFonts w:ascii="Arial" w:eastAsia="Segoe UI" w:hAnsi="Arial" w:cs="Arial"/>
          <w:sz w:val="22"/>
          <w:szCs w:val="22"/>
          <w:lang w:val="es-CR"/>
        </w:rPr>
        <w:t xml:space="preserve"> viernes e</w:t>
      </w:r>
      <w:r w:rsidR="00F97D74" w:rsidRPr="00595674">
        <w:rPr>
          <w:rFonts w:ascii="Arial" w:eastAsia="Segoe UI" w:hAnsi="Arial" w:cs="Arial"/>
          <w:sz w:val="22"/>
          <w:szCs w:val="22"/>
          <w:lang w:val="es-CR"/>
        </w:rPr>
        <w:t>nviarle toda l</w:t>
      </w:r>
      <w:r w:rsidR="00F72950" w:rsidRPr="00595674">
        <w:rPr>
          <w:rFonts w:ascii="Arial" w:eastAsia="Segoe UI" w:hAnsi="Arial" w:cs="Arial"/>
          <w:sz w:val="22"/>
          <w:szCs w:val="22"/>
          <w:lang w:val="es-CR"/>
        </w:rPr>
        <w:t xml:space="preserve">a documentación Don Carlos para </w:t>
      </w:r>
      <w:r w:rsidR="00F97D74" w:rsidRPr="00595674">
        <w:rPr>
          <w:rFonts w:ascii="Arial" w:eastAsia="Segoe UI" w:hAnsi="Arial" w:cs="Arial"/>
          <w:sz w:val="22"/>
          <w:szCs w:val="22"/>
          <w:lang w:val="es-CR"/>
        </w:rPr>
        <w:t>coord</w:t>
      </w:r>
      <w:r w:rsidRPr="00595674">
        <w:rPr>
          <w:rFonts w:ascii="Arial" w:eastAsia="Segoe UI" w:hAnsi="Arial" w:cs="Arial"/>
          <w:sz w:val="22"/>
          <w:szCs w:val="22"/>
          <w:lang w:val="es-CR"/>
        </w:rPr>
        <w:t>inar la reunión</w:t>
      </w:r>
    </w:p>
    <w:p w:rsidR="00BA5FB2" w:rsidRPr="00595674" w:rsidRDefault="00F72950"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Pérez Mejía </w:t>
      </w:r>
      <w:r w:rsidRPr="00595674">
        <w:rPr>
          <w:rFonts w:ascii="Arial" w:eastAsia="Segoe UI" w:hAnsi="Arial" w:cs="Arial"/>
          <w:sz w:val="22"/>
          <w:szCs w:val="22"/>
          <w:lang w:val="es-CR"/>
        </w:rPr>
        <w:t>Ok</w:t>
      </w:r>
      <w:r w:rsidR="00F97D74" w:rsidRPr="00595674">
        <w:rPr>
          <w:rFonts w:ascii="Arial" w:eastAsia="Segoe UI" w:hAnsi="Arial" w:cs="Arial"/>
          <w:sz w:val="22"/>
          <w:szCs w:val="22"/>
          <w:lang w:val="es-CR"/>
        </w:rPr>
        <w:t>, perfecto.</w:t>
      </w:r>
      <w:r w:rsidR="00143280" w:rsidRPr="00595674">
        <w:rPr>
          <w:rFonts w:ascii="Arial" w:eastAsia="Segoe UI" w:hAnsi="Arial" w:cs="Arial"/>
          <w:sz w:val="22"/>
          <w:szCs w:val="22"/>
          <w:lang w:val="es-CR"/>
        </w:rPr>
        <w:t xml:space="preserve"> Bueno, estimados miembros de Junta D</w:t>
      </w:r>
      <w:r w:rsidR="00F97D74" w:rsidRPr="00595674">
        <w:rPr>
          <w:rFonts w:ascii="Arial" w:eastAsia="Segoe UI" w:hAnsi="Arial" w:cs="Arial"/>
          <w:sz w:val="22"/>
          <w:szCs w:val="22"/>
          <w:lang w:val="es-CR"/>
        </w:rPr>
        <w:t>irec</w:t>
      </w:r>
      <w:r w:rsidR="00143280" w:rsidRPr="00595674">
        <w:rPr>
          <w:rFonts w:ascii="Arial" w:eastAsia="Segoe UI" w:hAnsi="Arial" w:cs="Arial"/>
          <w:sz w:val="22"/>
          <w:szCs w:val="22"/>
          <w:lang w:val="es-CR"/>
        </w:rPr>
        <w:t>tiva, alguna otra pregunta o comentario, d</w:t>
      </w:r>
      <w:r w:rsidR="00F97D74" w:rsidRPr="00595674">
        <w:rPr>
          <w:rFonts w:ascii="Arial" w:eastAsia="Segoe UI" w:hAnsi="Arial" w:cs="Arial"/>
          <w:sz w:val="22"/>
          <w:szCs w:val="22"/>
          <w:lang w:val="es-CR"/>
        </w:rPr>
        <w:t>on</w:t>
      </w:r>
      <w:r w:rsidR="00143280" w:rsidRPr="00595674">
        <w:rPr>
          <w:rFonts w:ascii="Arial" w:eastAsia="Segoe UI" w:hAnsi="Arial" w:cs="Arial"/>
          <w:sz w:val="22"/>
          <w:szCs w:val="22"/>
          <w:lang w:val="es-CR"/>
        </w:rPr>
        <w:t xml:space="preserve"> Felipe, tiene usted la palabra</w:t>
      </w:r>
    </w:p>
    <w:p w:rsidR="00BA5FB2" w:rsidRPr="00595674" w:rsidRDefault="00F97D74"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Felipe </w:t>
      </w:r>
      <w:r w:rsidR="00143280" w:rsidRPr="00595674">
        <w:rPr>
          <w:rFonts w:ascii="Arial" w:eastAsia="Segoe UI" w:hAnsi="Arial" w:cs="Arial"/>
          <w:b/>
          <w:bCs/>
          <w:sz w:val="22"/>
          <w:szCs w:val="22"/>
          <w:lang w:val="es-CR"/>
        </w:rPr>
        <w:t>Vega Monge</w:t>
      </w:r>
      <w:r w:rsidR="00620805" w:rsidRPr="00595674">
        <w:rPr>
          <w:rFonts w:ascii="Arial" w:eastAsia="Segoe UI" w:hAnsi="Arial" w:cs="Arial"/>
          <w:b/>
          <w:bCs/>
          <w:sz w:val="22"/>
          <w:szCs w:val="22"/>
          <w:lang w:val="es-CR"/>
        </w:rPr>
        <w:t xml:space="preserve">: </w:t>
      </w:r>
      <w:r w:rsidR="00620805" w:rsidRPr="00595674">
        <w:rPr>
          <w:rFonts w:ascii="Arial" w:eastAsia="Segoe UI" w:hAnsi="Arial" w:cs="Arial"/>
          <w:sz w:val="22"/>
          <w:szCs w:val="22"/>
          <w:lang w:val="es-CR"/>
        </w:rPr>
        <w:t xml:space="preserve">Gracias </w:t>
      </w:r>
      <w:r w:rsidRPr="00595674">
        <w:rPr>
          <w:rFonts w:ascii="Arial" w:eastAsia="Segoe UI" w:hAnsi="Arial" w:cs="Arial"/>
          <w:sz w:val="22"/>
          <w:szCs w:val="22"/>
          <w:lang w:val="es-CR"/>
        </w:rPr>
        <w:t xml:space="preserve">don </w:t>
      </w:r>
      <w:r w:rsidR="00620805" w:rsidRPr="00595674">
        <w:rPr>
          <w:rFonts w:ascii="Arial" w:eastAsia="Segoe UI" w:hAnsi="Arial" w:cs="Arial"/>
          <w:sz w:val="22"/>
          <w:szCs w:val="22"/>
          <w:lang w:val="es-CR"/>
        </w:rPr>
        <w:t xml:space="preserve">Carlos, </w:t>
      </w:r>
      <w:r w:rsidRPr="00595674">
        <w:rPr>
          <w:rFonts w:ascii="Arial" w:eastAsia="Segoe UI" w:hAnsi="Arial" w:cs="Arial"/>
          <w:sz w:val="22"/>
          <w:szCs w:val="22"/>
          <w:lang w:val="es-CR"/>
        </w:rPr>
        <w:t xml:space="preserve">yo, recuerdo que todos estos conceptos de </w:t>
      </w:r>
      <w:r w:rsidR="00620805" w:rsidRPr="00595674">
        <w:rPr>
          <w:rFonts w:ascii="Arial" w:eastAsia="Segoe UI" w:hAnsi="Arial" w:cs="Arial"/>
          <w:sz w:val="22"/>
          <w:szCs w:val="22"/>
          <w:lang w:val="es-CR"/>
        </w:rPr>
        <w:t>Fundación</w:t>
      </w:r>
      <w:r w:rsidR="00F72950" w:rsidRPr="00595674">
        <w:rPr>
          <w:rFonts w:ascii="Arial" w:eastAsia="Segoe UI" w:hAnsi="Arial" w:cs="Arial"/>
          <w:sz w:val="22"/>
          <w:szCs w:val="22"/>
          <w:lang w:val="es-CR"/>
        </w:rPr>
        <w:t xml:space="preserve"> Banco ambiental</w:t>
      </w:r>
      <w:r w:rsidRPr="00595674">
        <w:rPr>
          <w:rFonts w:ascii="Arial" w:eastAsia="Segoe UI" w:hAnsi="Arial" w:cs="Arial"/>
          <w:sz w:val="22"/>
          <w:szCs w:val="22"/>
          <w:lang w:val="es-CR"/>
        </w:rPr>
        <w:t xml:space="preserve"> </w:t>
      </w:r>
      <w:r w:rsidR="00620805" w:rsidRPr="00595674">
        <w:rPr>
          <w:rFonts w:ascii="Arial" w:eastAsia="Segoe UI" w:hAnsi="Arial" w:cs="Arial"/>
          <w:sz w:val="22"/>
          <w:szCs w:val="22"/>
          <w:lang w:val="es-CR"/>
        </w:rPr>
        <w:t xml:space="preserve">y Fondo de </w:t>
      </w:r>
      <w:r w:rsidR="00663419" w:rsidRPr="00595674">
        <w:rPr>
          <w:rFonts w:ascii="Arial" w:eastAsia="Segoe UI" w:hAnsi="Arial" w:cs="Arial"/>
          <w:sz w:val="22"/>
          <w:szCs w:val="22"/>
          <w:lang w:val="es-CR"/>
        </w:rPr>
        <w:t>Bio</w:t>
      </w:r>
      <w:r w:rsidRPr="00595674">
        <w:rPr>
          <w:rFonts w:ascii="Arial" w:eastAsia="Segoe UI" w:hAnsi="Arial" w:cs="Arial"/>
          <w:sz w:val="22"/>
          <w:szCs w:val="22"/>
          <w:lang w:val="es-CR"/>
        </w:rPr>
        <w:t xml:space="preserve">diversidad, así como el canon del agua y otros instrumentos vienen desde hace años en </w:t>
      </w:r>
      <w:r w:rsidR="00663419" w:rsidRPr="00595674">
        <w:rPr>
          <w:rFonts w:ascii="Arial" w:eastAsia="Segoe UI" w:hAnsi="Arial" w:cs="Arial"/>
          <w:sz w:val="22"/>
          <w:szCs w:val="22"/>
          <w:lang w:val="es-CR"/>
        </w:rPr>
        <w:t xml:space="preserve">un proyecto que se llamaba </w:t>
      </w:r>
      <w:proofErr w:type="spellStart"/>
      <w:r w:rsidR="00663419" w:rsidRPr="00595674">
        <w:rPr>
          <w:rFonts w:ascii="Arial" w:eastAsia="Segoe UI" w:hAnsi="Arial" w:cs="Arial"/>
          <w:sz w:val="22"/>
          <w:szCs w:val="22"/>
          <w:lang w:val="es-CR"/>
        </w:rPr>
        <w:t>Ecomercados</w:t>
      </w:r>
      <w:proofErr w:type="spellEnd"/>
      <w:r w:rsidR="00663419" w:rsidRPr="00595674">
        <w:rPr>
          <w:rFonts w:ascii="Arial" w:eastAsia="Segoe UI" w:hAnsi="Arial" w:cs="Arial"/>
          <w:sz w:val="22"/>
          <w:szCs w:val="22"/>
          <w:lang w:val="es-CR"/>
        </w:rPr>
        <w:t xml:space="preserve">, que fue producto de una ley, bueno, era </w:t>
      </w:r>
      <w:r w:rsidRPr="00595674">
        <w:rPr>
          <w:rFonts w:ascii="Arial" w:eastAsia="Segoe UI" w:hAnsi="Arial" w:cs="Arial"/>
          <w:sz w:val="22"/>
          <w:szCs w:val="22"/>
          <w:lang w:val="es-CR"/>
        </w:rPr>
        <w:t>un proyecto del Banco Mundial también, que es lo que buscab</w:t>
      </w:r>
      <w:r w:rsidR="00663419" w:rsidRPr="00595674">
        <w:rPr>
          <w:rFonts w:ascii="Arial" w:eastAsia="Segoe UI" w:hAnsi="Arial" w:cs="Arial"/>
          <w:sz w:val="22"/>
          <w:szCs w:val="22"/>
          <w:lang w:val="es-CR"/>
        </w:rPr>
        <w:t>a precisamente era fortalecer a FONAFIFO, realmente</w:t>
      </w:r>
      <w:r w:rsidRPr="00595674">
        <w:rPr>
          <w:rFonts w:ascii="Arial" w:eastAsia="Segoe UI" w:hAnsi="Arial" w:cs="Arial"/>
          <w:sz w:val="22"/>
          <w:szCs w:val="22"/>
          <w:lang w:val="es-CR"/>
        </w:rPr>
        <w:t xml:space="preserve"> esta noticia, lo deja uno un poco impactado, </w:t>
      </w:r>
      <w:r w:rsidR="00663419" w:rsidRPr="00595674">
        <w:rPr>
          <w:rFonts w:ascii="Arial" w:eastAsia="Segoe UI" w:hAnsi="Arial" w:cs="Arial"/>
          <w:sz w:val="22"/>
          <w:szCs w:val="22"/>
          <w:lang w:val="es-CR"/>
        </w:rPr>
        <w:t>p</w:t>
      </w:r>
      <w:r w:rsidRPr="00595674">
        <w:rPr>
          <w:rFonts w:ascii="Arial" w:eastAsia="Segoe UI" w:hAnsi="Arial" w:cs="Arial"/>
          <w:sz w:val="22"/>
          <w:szCs w:val="22"/>
          <w:lang w:val="es-CR"/>
        </w:rPr>
        <w:t xml:space="preserve">orque realmente sí </w:t>
      </w:r>
      <w:r w:rsidR="00663419" w:rsidRPr="00595674">
        <w:rPr>
          <w:rFonts w:ascii="Arial" w:eastAsia="Segoe UI" w:hAnsi="Arial" w:cs="Arial"/>
          <w:sz w:val="22"/>
          <w:szCs w:val="22"/>
          <w:lang w:val="es-CR"/>
        </w:rPr>
        <w:t>el Fondo de Biodiversidad l</w:t>
      </w:r>
      <w:r w:rsidRPr="00595674">
        <w:rPr>
          <w:rFonts w:ascii="Arial" w:eastAsia="Segoe UI" w:hAnsi="Arial" w:cs="Arial"/>
          <w:sz w:val="22"/>
          <w:szCs w:val="22"/>
          <w:lang w:val="es-CR"/>
        </w:rPr>
        <w:t>a idea</w:t>
      </w:r>
      <w:r w:rsidR="00663419" w:rsidRPr="00595674">
        <w:rPr>
          <w:rFonts w:ascii="Arial" w:eastAsia="Segoe UI" w:hAnsi="Arial" w:cs="Arial"/>
          <w:sz w:val="22"/>
          <w:szCs w:val="22"/>
          <w:lang w:val="es-CR"/>
        </w:rPr>
        <w:t xml:space="preserve"> era crear un fondo patrimonial, a</w:t>
      </w:r>
      <w:r w:rsidRPr="00595674">
        <w:rPr>
          <w:rFonts w:ascii="Arial" w:eastAsia="Segoe UI" w:hAnsi="Arial" w:cs="Arial"/>
          <w:sz w:val="22"/>
          <w:szCs w:val="22"/>
          <w:lang w:val="es-CR"/>
        </w:rPr>
        <w:t>sí se estableció en un pri</w:t>
      </w:r>
      <w:r w:rsidR="00663419" w:rsidRPr="00595674">
        <w:rPr>
          <w:rFonts w:ascii="Arial" w:eastAsia="Segoe UI" w:hAnsi="Arial" w:cs="Arial"/>
          <w:sz w:val="22"/>
          <w:szCs w:val="22"/>
          <w:lang w:val="es-CR"/>
        </w:rPr>
        <w:t>ncipio, cuyos digamos réditos o</w:t>
      </w:r>
      <w:r w:rsidRPr="00595674">
        <w:rPr>
          <w:rFonts w:ascii="Arial" w:eastAsia="Segoe UI" w:hAnsi="Arial" w:cs="Arial"/>
          <w:sz w:val="22"/>
          <w:szCs w:val="22"/>
          <w:lang w:val="es-CR"/>
        </w:rPr>
        <w:t xml:space="preserve"> cuya ganancias de este fo</w:t>
      </w:r>
      <w:r w:rsidR="00663419" w:rsidRPr="00595674">
        <w:rPr>
          <w:rFonts w:ascii="Arial" w:eastAsia="Segoe UI" w:hAnsi="Arial" w:cs="Arial"/>
          <w:sz w:val="22"/>
          <w:szCs w:val="22"/>
          <w:lang w:val="es-CR"/>
        </w:rPr>
        <w:t>ndo patrimonial se suponía que s</w:t>
      </w:r>
      <w:r w:rsidRPr="00595674">
        <w:rPr>
          <w:rFonts w:ascii="Arial" w:eastAsia="Segoe UI" w:hAnsi="Arial" w:cs="Arial"/>
          <w:sz w:val="22"/>
          <w:szCs w:val="22"/>
          <w:lang w:val="es-CR"/>
        </w:rPr>
        <w:t xml:space="preserve">e iban </w:t>
      </w:r>
      <w:r w:rsidR="00663419" w:rsidRPr="00595674">
        <w:rPr>
          <w:rFonts w:ascii="Arial" w:eastAsia="Segoe UI" w:hAnsi="Arial" w:cs="Arial"/>
          <w:sz w:val="22"/>
          <w:szCs w:val="22"/>
          <w:lang w:val="es-CR"/>
        </w:rPr>
        <w:t xml:space="preserve">a </w:t>
      </w:r>
      <w:r w:rsidRPr="00595674">
        <w:rPr>
          <w:rFonts w:ascii="Arial" w:eastAsia="Segoe UI" w:hAnsi="Arial" w:cs="Arial"/>
          <w:sz w:val="22"/>
          <w:szCs w:val="22"/>
          <w:lang w:val="es-CR"/>
        </w:rPr>
        <w:t xml:space="preserve">invertir en </w:t>
      </w:r>
      <w:r w:rsidR="00663419" w:rsidRPr="00595674">
        <w:rPr>
          <w:rFonts w:ascii="Arial" w:eastAsia="Segoe UI" w:hAnsi="Arial" w:cs="Arial"/>
          <w:sz w:val="22"/>
          <w:szCs w:val="22"/>
          <w:lang w:val="es-CR"/>
        </w:rPr>
        <w:t>FONAFIFO</w:t>
      </w:r>
      <w:r w:rsidRPr="00595674">
        <w:rPr>
          <w:rFonts w:ascii="Arial" w:eastAsia="Segoe UI" w:hAnsi="Arial" w:cs="Arial"/>
          <w:sz w:val="22"/>
          <w:szCs w:val="22"/>
          <w:lang w:val="es-CR"/>
        </w:rPr>
        <w:t xml:space="preserve"> para que </w:t>
      </w:r>
      <w:r w:rsidR="00663419" w:rsidRPr="00595674">
        <w:rPr>
          <w:rFonts w:ascii="Arial" w:eastAsia="Segoe UI" w:hAnsi="Arial" w:cs="Arial"/>
          <w:sz w:val="22"/>
          <w:szCs w:val="22"/>
          <w:lang w:val="es-CR"/>
        </w:rPr>
        <w:t>FONAFIFO</w:t>
      </w:r>
      <w:r w:rsidRPr="00595674">
        <w:rPr>
          <w:rFonts w:ascii="Arial" w:eastAsia="Segoe UI" w:hAnsi="Arial" w:cs="Arial"/>
          <w:sz w:val="22"/>
          <w:szCs w:val="22"/>
          <w:lang w:val="es-CR"/>
        </w:rPr>
        <w:t xml:space="preserve"> pagara los servicios ambientales. Y ese era el principio de ley, como lo fue el canon de</w:t>
      </w:r>
      <w:r w:rsidR="00663419" w:rsidRPr="00595674">
        <w:rPr>
          <w:rFonts w:ascii="Arial" w:eastAsia="Segoe UI" w:hAnsi="Arial" w:cs="Arial"/>
          <w:sz w:val="22"/>
          <w:szCs w:val="22"/>
          <w:lang w:val="es-CR"/>
        </w:rPr>
        <w:t xml:space="preserve">l agua y </w:t>
      </w:r>
      <w:r w:rsidR="005E3815" w:rsidRPr="00595674">
        <w:rPr>
          <w:rFonts w:ascii="Arial" w:eastAsia="Segoe UI" w:hAnsi="Arial" w:cs="Arial"/>
          <w:sz w:val="22"/>
          <w:szCs w:val="22"/>
          <w:lang w:val="es-CR"/>
        </w:rPr>
        <w:t xml:space="preserve">etc., </w:t>
      </w:r>
      <w:r w:rsidR="00663419" w:rsidRPr="00595674">
        <w:rPr>
          <w:rFonts w:ascii="Arial" w:eastAsia="Segoe UI" w:hAnsi="Arial" w:cs="Arial"/>
          <w:sz w:val="22"/>
          <w:szCs w:val="22"/>
          <w:lang w:val="es-CR"/>
        </w:rPr>
        <w:t>y</w:t>
      </w:r>
      <w:r w:rsidRPr="00595674">
        <w:rPr>
          <w:rFonts w:ascii="Arial" w:eastAsia="Segoe UI" w:hAnsi="Arial" w:cs="Arial"/>
          <w:sz w:val="22"/>
          <w:szCs w:val="22"/>
          <w:lang w:val="es-CR"/>
        </w:rPr>
        <w:t xml:space="preserve"> otros temas que se qu</w:t>
      </w:r>
      <w:r w:rsidR="00663419" w:rsidRPr="00595674">
        <w:rPr>
          <w:rFonts w:ascii="Arial" w:eastAsia="Segoe UI" w:hAnsi="Arial" w:cs="Arial"/>
          <w:sz w:val="22"/>
          <w:szCs w:val="22"/>
          <w:lang w:val="es-CR"/>
        </w:rPr>
        <w:t>erían desarrollar alrededor de</w:t>
      </w:r>
      <w:r w:rsidRPr="00595674">
        <w:rPr>
          <w:rFonts w:ascii="Arial" w:eastAsia="Segoe UI" w:hAnsi="Arial" w:cs="Arial"/>
          <w:sz w:val="22"/>
          <w:szCs w:val="22"/>
          <w:lang w:val="es-CR"/>
        </w:rPr>
        <w:t xml:space="preserve">l proyecto </w:t>
      </w:r>
      <w:proofErr w:type="spellStart"/>
      <w:r w:rsidR="006A5A49">
        <w:rPr>
          <w:rFonts w:ascii="Arial" w:eastAsia="Segoe UI" w:hAnsi="Arial" w:cs="Arial"/>
          <w:sz w:val="22"/>
          <w:szCs w:val="22"/>
          <w:lang w:val="es-CR"/>
        </w:rPr>
        <w:t>E</w:t>
      </w:r>
      <w:r w:rsidR="00663419" w:rsidRPr="00595674">
        <w:rPr>
          <w:rFonts w:ascii="Arial" w:eastAsia="Segoe UI" w:hAnsi="Arial" w:cs="Arial"/>
          <w:sz w:val="22"/>
          <w:szCs w:val="22"/>
          <w:lang w:val="es-CR"/>
        </w:rPr>
        <w:t>comercados</w:t>
      </w:r>
      <w:proofErr w:type="spellEnd"/>
      <w:r w:rsidR="00663419" w:rsidRPr="00595674">
        <w:rPr>
          <w:rFonts w:ascii="Arial" w:eastAsia="Segoe UI" w:hAnsi="Arial" w:cs="Arial"/>
          <w:sz w:val="22"/>
          <w:szCs w:val="22"/>
          <w:lang w:val="es-CR"/>
        </w:rPr>
        <w:t>.</w:t>
      </w:r>
      <w:r w:rsidR="00663419" w:rsidRPr="00595674">
        <w:rPr>
          <w:rFonts w:ascii="Arial" w:eastAsia="Segoe UI" w:hAnsi="Arial" w:cs="Arial"/>
          <w:sz w:val="22"/>
          <w:szCs w:val="22"/>
          <w:lang w:val="es-CR"/>
        </w:rPr>
        <w:br/>
      </w:r>
      <w:r w:rsidRPr="00595674">
        <w:rPr>
          <w:rFonts w:ascii="Arial" w:eastAsia="Segoe UI" w:hAnsi="Arial" w:cs="Arial"/>
          <w:sz w:val="22"/>
          <w:szCs w:val="22"/>
          <w:lang w:val="es-CR"/>
        </w:rPr>
        <w:t xml:space="preserve">No sé </w:t>
      </w:r>
      <w:r w:rsidR="00663419" w:rsidRPr="00595674">
        <w:rPr>
          <w:rFonts w:ascii="Arial" w:eastAsia="Segoe UI" w:hAnsi="Arial" w:cs="Arial"/>
          <w:sz w:val="22"/>
          <w:szCs w:val="22"/>
          <w:lang w:val="es-CR"/>
        </w:rPr>
        <w:t>en qué momento eso se desvió y c</w:t>
      </w:r>
      <w:r w:rsidRPr="00595674">
        <w:rPr>
          <w:rFonts w:ascii="Arial" w:eastAsia="Segoe UI" w:hAnsi="Arial" w:cs="Arial"/>
          <w:sz w:val="22"/>
          <w:szCs w:val="22"/>
          <w:lang w:val="es-CR"/>
        </w:rPr>
        <w:t xml:space="preserve">omenzó a funcionar para otros intereses, </w:t>
      </w:r>
      <w:r w:rsidR="0081405F" w:rsidRPr="00595674">
        <w:rPr>
          <w:rFonts w:ascii="Arial" w:eastAsia="Segoe UI" w:hAnsi="Arial" w:cs="Arial"/>
          <w:sz w:val="22"/>
          <w:szCs w:val="22"/>
          <w:lang w:val="es-CR"/>
        </w:rPr>
        <w:t>pero sí yo creo que es</w:t>
      </w:r>
      <w:r w:rsidRPr="00595674">
        <w:rPr>
          <w:rFonts w:ascii="Arial" w:eastAsia="Segoe UI" w:hAnsi="Arial" w:cs="Arial"/>
          <w:sz w:val="22"/>
          <w:szCs w:val="22"/>
          <w:lang w:val="es-CR"/>
        </w:rPr>
        <w:t xml:space="preserve"> una lástima, </w:t>
      </w:r>
      <w:r w:rsidR="0081405F" w:rsidRPr="00595674">
        <w:rPr>
          <w:rFonts w:ascii="Arial" w:eastAsia="Segoe UI" w:hAnsi="Arial" w:cs="Arial"/>
          <w:sz w:val="22"/>
          <w:szCs w:val="22"/>
          <w:lang w:val="es-CR"/>
        </w:rPr>
        <w:t xml:space="preserve">porque </w:t>
      </w:r>
      <w:r w:rsidRPr="00595674">
        <w:rPr>
          <w:rFonts w:ascii="Arial" w:eastAsia="Segoe UI" w:hAnsi="Arial" w:cs="Arial"/>
          <w:sz w:val="22"/>
          <w:szCs w:val="22"/>
          <w:lang w:val="es-CR"/>
        </w:rPr>
        <w:t>como</w:t>
      </w:r>
      <w:r w:rsidR="0081405F" w:rsidRPr="00595674">
        <w:rPr>
          <w:rFonts w:ascii="Arial" w:eastAsia="Segoe UI" w:hAnsi="Arial" w:cs="Arial"/>
          <w:sz w:val="22"/>
          <w:szCs w:val="22"/>
          <w:lang w:val="es-CR"/>
        </w:rPr>
        <w:t xml:space="preserve"> dice Gilmar, si continúa así</w:t>
      </w:r>
      <w:r w:rsidRPr="00595674">
        <w:rPr>
          <w:rFonts w:ascii="Arial" w:eastAsia="Segoe UI" w:hAnsi="Arial" w:cs="Arial"/>
          <w:sz w:val="22"/>
          <w:szCs w:val="22"/>
          <w:lang w:val="es-CR"/>
        </w:rPr>
        <w:t xml:space="preserve"> </w:t>
      </w:r>
      <w:r w:rsidR="0081405F" w:rsidRPr="00595674">
        <w:rPr>
          <w:rFonts w:ascii="Arial" w:eastAsia="Segoe UI" w:hAnsi="Arial" w:cs="Arial"/>
          <w:sz w:val="22"/>
          <w:szCs w:val="22"/>
          <w:lang w:val="es-CR"/>
        </w:rPr>
        <w:t>ya prácticamente perdería</w:t>
      </w:r>
      <w:r w:rsidRPr="00595674">
        <w:rPr>
          <w:rFonts w:ascii="Arial" w:eastAsia="Segoe UI" w:hAnsi="Arial" w:cs="Arial"/>
          <w:sz w:val="22"/>
          <w:szCs w:val="22"/>
          <w:lang w:val="es-CR"/>
        </w:rPr>
        <w:t xml:space="preserve"> la naturaleza con la que se creó y </w:t>
      </w:r>
      <w:r w:rsidR="0081405F" w:rsidRPr="00595674">
        <w:rPr>
          <w:rFonts w:ascii="Arial" w:eastAsia="Segoe UI" w:hAnsi="Arial" w:cs="Arial"/>
          <w:sz w:val="22"/>
          <w:szCs w:val="22"/>
          <w:lang w:val="es-CR"/>
        </w:rPr>
        <w:t>ya</w:t>
      </w:r>
      <w:r w:rsidRPr="00595674">
        <w:rPr>
          <w:rFonts w:ascii="Arial" w:eastAsia="Segoe UI" w:hAnsi="Arial" w:cs="Arial"/>
          <w:sz w:val="22"/>
          <w:szCs w:val="22"/>
          <w:lang w:val="es-CR"/>
        </w:rPr>
        <w:t xml:space="preserve"> no generaría réditos y prácticamente sería un fondo que </w:t>
      </w:r>
      <w:r w:rsidR="0081405F" w:rsidRPr="00595674">
        <w:rPr>
          <w:rFonts w:ascii="Arial" w:eastAsia="Segoe UI" w:hAnsi="Arial" w:cs="Arial"/>
          <w:sz w:val="22"/>
          <w:szCs w:val="22"/>
          <w:lang w:val="es-CR"/>
        </w:rPr>
        <w:t xml:space="preserve">se iría liquidando poco a poco </w:t>
      </w:r>
      <w:r w:rsidRPr="00595674">
        <w:rPr>
          <w:rFonts w:ascii="Arial" w:eastAsia="Segoe UI" w:hAnsi="Arial" w:cs="Arial"/>
          <w:sz w:val="22"/>
          <w:szCs w:val="22"/>
          <w:lang w:val="es-CR"/>
        </w:rPr>
        <w:t xml:space="preserve">estando en ingreso, </w:t>
      </w:r>
      <w:r w:rsidR="0081405F" w:rsidRPr="00595674">
        <w:rPr>
          <w:rFonts w:ascii="Arial" w:eastAsia="Segoe UI" w:hAnsi="Arial" w:cs="Arial"/>
          <w:sz w:val="22"/>
          <w:szCs w:val="22"/>
          <w:lang w:val="es-CR"/>
        </w:rPr>
        <w:t>e</w:t>
      </w:r>
      <w:r w:rsidRPr="00595674">
        <w:rPr>
          <w:rFonts w:ascii="Arial" w:eastAsia="Segoe UI" w:hAnsi="Arial" w:cs="Arial"/>
          <w:sz w:val="22"/>
          <w:szCs w:val="22"/>
          <w:lang w:val="es-CR"/>
        </w:rPr>
        <w:t>ntonces no s</w:t>
      </w:r>
      <w:r w:rsidR="0081405F" w:rsidRPr="00595674">
        <w:rPr>
          <w:rFonts w:ascii="Arial" w:eastAsia="Segoe UI" w:hAnsi="Arial" w:cs="Arial"/>
          <w:sz w:val="22"/>
          <w:szCs w:val="22"/>
          <w:lang w:val="es-CR"/>
        </w:rPr>
        <w:t>é cuál sería la defensa, pero q</w:t>
      </w:r>
      <w:r w:rsidRPr="00595674">
        <w:rPr>
          <w:rFonts w:ascii="Arial" w:eastAsia="Segoe UI" w:hAnsi="Arial" w:cs="Arial"/>
          <w:sz w:val="22"/>
          <w:szCs w:val="22"/>
          <w:lang w:val="es-CR"/>
        </w:rPr>
        <w:t>ue podría defenderse con respecto a esto más que estamos en medio d</w:t>
      </w:r>
      <w:r w:rsidR="0081405F" w:rsidRPr="00595674">
        <w:rPr>
          <w:rFonts w:ascii="Arial" w:eastAsia="Segoe UI" w:hAnsi="Arial" w:cs="Arial"/>
          <w:sz w:val="22"/>
          <w:szCs w:val="22"/>
          <w:lang w:val="es-CR"/>
        </w:rPr>
        <w:t xml:space="preserve">e una ley, pero si es algo que </w:t>
      </w:r>
      <w:r w:rsidRPr="00595674">
        <w:rPr>
          <w:rFonts w:ascii="Arial" w:eastAsia="Segoe UI" w:hAnsi="Arial" w:cs="Arial"/>
          <w:sz w:val="22"/>
          <w:szCs w:val="22"/>
          <w:lang w:val="es-CR"/>
        </w:rPr>
        <w:t xml:space="preserve"> llama mucho la atención y me gustaría, más bien que me </w:t>
      </w:r>
      <w:r w:rsidR="0081405F" w:rsidRPr="00595674">
        <w:rPr>
          <w:rFonts w:ascii="Arial" w:eastAsia="Segoe UI" w:hAnsi="Arial" w:cs="Arial"/>
          <w:sz w:val="22"/>
          <w:szCs w:val="22"/>
          <w:lang w:val="es-CR"/>
        </w:rPr>
        <w:t>mostraran</w:t>
      </w:r>
      <w:r w:rsidRPr="00595674">
        <w:rPr>
          <w:rFonts w:ascii="Arial" w:eastAsia="Segoe UI" w:hAnsi="Arial" w:cs="Arial"/>
          <w:sz w:val="22"/>
          <w:szCs w:val="22"/>
          <w:lang w:val="es-CR"/>
        </w:rPr>
        <w:t xml:space="preserve"> como cuál sería la defensa con respecto, </w:t>
      </w:r>
      <w:r w:rsidR="0081405F" w:rsidRPr="00595674">
        <w:rPr>
          <w:rFonts w:ascii="Arial" w:eastAsia="Segoe UI" w:hAnsi="Arial" w:cs="Arial"/>
          <w:sz w:val="22"/>
          <w:szCs w:val="22"/>
          <w:lang w:val="es-CR"/>
        </w:rPr>
        <w:t xml:space="preserve">a esto, </w:t>
      </w:r>
      <w:r w:rsidRPr="00595674">
        <w:rPr>
          <w:rFonts w:ascii="Arial" w:eastAsia="Segoe UI" w:hAnsi="Arial" w:cs="Arial"/>
          <w:sz w:val="22"/>
          <w:szCs w:val="22"/>
          <w:lang w:val="es-CR"/>
        </w:rPr>
        <w:t>muchas gracias.</w:t>
      </w:r>
    </w:p>
    <w:p w:rsidR="00BA5FB2" w:rsidRPr="00595674" w:rsidRDefault="0081405F"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Gilmar Navarrete Chacón: </w:t>
      </w:r>
      <w:r w:rsidR="00F97D74" w:rsidRPr="00595674">
        <w:rPr>
          <w:rFonts w:ascii="Arial" w:eastAsia="Segoe UI" w:hAnsi="Arial" w:cs="Arial"/>
          <w:sz w:val="22"/>
          <w:szCs w:val="22"/>
          <w:lang w:val="es-CR"/>
        </w:rPr>
        <w:t>Gracias don Felipe, tal vez ahí antes de darle la palabra a Don Carlos, decir</w:t>
      </w:r>
      <w:r w:rsidRPr="00595674">
        <w:rPr>
          <w:rFonts w:ascii="Arial" w:eastAsia="Segoe UI" w:hAnsi="Arial" w:cs="Arial"/>
          <w:sz w:val="22"/>
          <w:szCs w:val="22"/>
          <w:lang w:val="es-CR"/>
        </w:rPr>
        <w:t>le que don Franz y don Carlos e</w:t>
      </w:r>
      <w:r w:rsidR="00F97D74" w:rsidRPr="00595674">
        <w:rPr>
          <w:rFonts w:ascii="Arial" w:eastAsia="Segoe UI" w:hAnsi="Arial" w:cs="Arial"/>
          <w:sz w:val="22"/>
          <w:szCs w:val="22"/>
          <w:lang w:val="es-CR"/>
        </w:rPr>
        <w:t>ntendiend</w:t>
      </w:r>
      <w:r w:rsidRPr="00595674">
        <w:rPr>
          <w:rFonts w:ascii="Arial" w:eastAsia="Segoe UI" w:hAnsi="Arial" w:cs="Arial"/>
          <w:sz w:val="22"/>
          <w:szCs w:val="22"/>
          <w:lang w:val="es-CR"/>
        </w:rPr>
        <w:t>o que habían otros mecanismos de PSA que estaban funcionando, e</w:t>
      </w:r>
      <w:r w:rsidR="00F97D74" w:rsidRPr="00595674">
        <w:rPr>
          <w:rFonts w:ascii="Arial" w:eastAsia="Segoe UI" w:hAnsi="Arial" w:cs="Arial"/>
          <w:sz w:val="22"/>
          <w:szCs w:val="22"/>
          <w:lang w:val="es-CR"/>
        </w:rPr>
        <w:t>l propósito era conjuntar esos me</w:t>
      </w:r>
      <w:r w:rsidRPr="00595674">
        <w:rPr>
          <w:rFonts w:ascii="Arial" w:eastAsia="Segoe UI" w:hAnsi="Arial" w:cs="Arial"/>
          <w:sz w:val="22"/>
          <w:szCs w:val="22"/>
          <w:lang w:val="es-CR"/>
        </w:rPr>
        <w:t>canismos para que los operara el FONAFIFO, por eso es que previendo</w:t>
      </w:r>
      <w:r w:rsidR="00F97D74" w:rsidRPr="00595674">
        <w:rPr>
          <w:rFonts w:ascii="Arial" w:eastAsia="Segoe UI" w:hAnsi="Arial" w:cs="Arial"/>
          <w:sz w:val="22"/>
          <w:szCs w:val="22"/>
          <w:lang w:val="es-CR"/>
        </w:rPr>
        <w:t xml:space="preserve"> ese enfoque que tenía antes del Fondo de Diversidad Sostenible, donde ellos mismos desa</w:t>
      </w:r>
      <w:r w:rsidR="00390DE3" w:rsidRPr="00595674">
        <w:rPr>
          <w:rFonts w:ascii="Arial" w:eastAsia="Segoe UI" w:hAnsi="Arial" w:cs="Arial"/>
          <w:sz w:val="22"/>
          <w:szCs w:val="22"/>
          <w:lang w:val="es-CR"/>
        </w:rPr>
        <w:t>rrollaron un mecanismo propio e</w:t>
      </w:r>
      <w:r w:rsidR="00F97D74" w:rsidRPr="00595674">
        <w:rPr>
          <w:rFonts w:ascii="Arial" w:eastAsia="Segoe UI" w:hAnsi="Arial" w:cs="Arial"/>
          <w:sz w:val="22"/>
          <w:szCs w:val="22"/>
          <w:lang w:val="es-CR"/>
        </w:rPr>
        <w:t xml:space="preserve">ntonces ahora es </w:t>
      </w:r>
      <w:r w:rsidRPr="00595674">
        <w:rPr>
          <w:rFonts w:ascii="Arial" w:eastAsia="Segoe UI" w:hAnsi="Arial" w:cs="Arial"/>
          <w:sz w:val="22"/>
          <w:szCs w:val="22"/>
          <w:lang w:val="es-CR"/>
        </w:rPr>
        <w:t>que,</w:t>
      </w:r>
      <w:r w:rsidR="00F97D74" w:rsidRPr="00595674">
        <w:rPr>
          <w:rFonts w:ascii="Arial" w:eastAsia="Segoe UI" w:hAnsi="Arial" w:cs="Arial"/>
          <w:sz w:val="22"/>
          <w:szCs w:val="22"/>
          <w:lang w:val="es-CR"/>
        </w:rPr>
        <w:t xml:space="preserve"> a partir del 2024, con el PS</w:t>
      </w:r>
      <w:r w:rsidRPr="00595674">
        <w:rPr>
          <w:rFonts w:ascii="Arial" w:eastAsia="Segoe UI" w:hAnsi="Arial" w:cs="Arial"/>
          <w:sz w:val="22"/>
          <w:szCs w:val="22"/>
          <w:lang w:val="es-CR"/>
        </w:rPr>
        <w:t>A</w:t>
      </w:r>
      <w:r w:rsidR="00F97D74" w:rsidRPr="00595674">
        <w:rPr>
          <w:rFonts w:ascii="Arial" w:eastAsia="Segoe UI" w:hAnsi="Arial" w:cs="Arial"/>
          <w:sz w:val="22"/>
          <w:szCs w:val="22"/>
          <w:lang w:val="es-CR"/>
        </w:rPr>
        <w:t xml:space="preserve"> 2</w:t>
      </w:r>
      <w:r w:rsidRPr="00595674">
        <w:rPr>
          <w:rFonts w:ascii="Arial" w:eastAsia="Segoe UI" w:hAnsi="Arial" w:cs="Arial"/>
          <w:sz w:val="22"/>
          <w:szCs w:val="22"/>
          <w:lang w:val="es-CR"/>
        </w:rPr>
        <w:t>.</w:t>
      </w:r>
      <w:r w:rsidR="00F97D74" w:rsidRPr="00595674">
        <w:rPr>
          <w:rFonts w:ascii="Arial" w:eastAsia="Segoe UI" w:hAnsi="Arial" w:cs="Arial"/>
          <w:sz w:val="22"/>
          <w:szCs w:val="22"/>
          <w:lang w:val="es-CR"/>
        </w:rPr>
        <w:t xml:space="preserve">0, esos recursos se direccionen </w:t>
      </w:r>
      <w:r w:rsidRPr="00595674">
        <w:rPr>
          <w:rFonts w:ascii="Arial" w:eastAsia="Segoe UI" w:hAnsi="Arial" w:cs="Arial"/>
          <w:sz w:val="22"/>
          <w:szCs w:val="22"/>
          <w:lang w:val="es-CR"/>
        </w:rPr>
        <w:t>al programa único nacional de</w:t>
      </w:r>
      <w:r w:rsidR="00390DE3" w:rsidRPr="00595674">
        <w:rPr>
          <w:rFonts w:ascii="Arial" w:eastAsia="Segoe UI" w:hAnsi="Arial" w:cs="Arial"/>
          <w:sz w:val="22"/>
          <w:szCs w:val="22"/>
          <w:lang w:val="es-CR"/>
        </w:rPr>
        <w:t xml:space="preserve"> P</w:t>
      </w:r>
      <w:r w:rsidRPr="00595674">
        <w:rPr>
          <w:rFonts w:ascii="Arial" w:eastAsia="Segoe UI" w:hAnsi="Arial" w:cs="Arial"/>
          <w:sz w:val="22"/>
          <w:szCs w:val="22"/>
          <w:lang w:val="es-CR"/>
        </w:rPr>
        <w:t>ago po</w:t>
      </w:r>
      <w:r w:rsidR="00390DE3" w:rsidRPr="00595674">
        <w:rPr>
          <w:rFonts w:ascii="Arial" w:eastAsia="Segoe UI" w:hAnsi="Arial" w:cs="Arial"/>
          <w:sz w:val="22"/>
          <w:szCs w:val="22"/>
          <w:lang w:val="es-CR"/>
        </w:rPr>
        <w:t>r S</w:t>
      </w:r>
      <w:r w:rsidRPr="00595674">
        <w:rPr>
          <w:rFonts w:ascii="Arial" w:eastAsia="Segoe UI" w:hAnsi="Arial" w:cs="Arial"/>
          <w:sz w:val="22"/>
          <w:szCs w:val="22"/>
          <w:lang w:val="es-CR"/>
        </w:rPr>
        <w:t xml:space="preserve">ervicios </w:t>
      </w:r>
      <w:r w:rsidR="00390DE3" w:rsidRPr="00595674">
        <w:rPr>
          <w:rFonts w:ascii="Arial" w:eastAsia="Segoe UI" w:hAnsi="Arial" w:cs="Arial"/>
          <w:sz w:val="22"/>
          <w:szCs w:val="22"/>
          <w:lang w:val="es-CR"/>
        </w:rPr>
        <w:t>A</w:t>
      </w:r>
      <w:r w:rsidRPr="00595674">
        <w:rPr>
          <w:rFonts w:ascii="Arial" w:eastAsia="Segoe UI" w:hAnsi="Arial" w:cs="Arial"/>
          <w:sz w:val="22"/>
          <w:szCs w:val="22"/>
          <w:lang w:val="es-CR"/>
        </w:rPr>
        <w:t>mbientales entonces ahí ya le e</w:t>
      </w:r>
      <w:r w:rsidR="00F97D74" w:rsidRPr="00595674">
        <w:rPr>
          <w:rFonts w:ascii="Arial" w:eastAsia="Segoe UI" w:hAnsi="Arial" w:cs="Arial"/>
          <w:sz w:val="22"/>
          <w:szCs w:val="22"/>
          <w:lang w:val="es-CR"/>
        </w:rPr>
        <w:t xml:space="preserve">stábamos dando </w:t>
      </w:r>
      <w:r w:rsidR="00390DE3" w:rsidRPr="00595674">
        <w:rPr>
          <w:rFonts w:ascii="Arial" w:eastAsia="Segoe UI" w:hAnsi="Arial" w:cs="Arial"/>
          <w:sz w:val="22"/>
          <w:szCs w:val="22"/>
          <w:lang w:val="es-CR"/>
        </w:rPr>
        <w:t>ese nuevo matiz y con lo segundo don</w:t>
      </w:r>
      <w:r w:rsidRPr="00595674">
        <w:rPr>
          <w:rFonts w:ascii="Arial" w:eastAsia="Segoe UI" w:hAnsi="Arial" w:cs="Arial"/>
          <w:sz w:val="22"/>
          <w:szCs w:val="22"/>
          <w:lang w:val="es-CR"/>
        </w:rPr>
        <w:t xml:space="preserve"> Felipe, sí, de verdad que</w:t>
      </w:r>
      <w:r w:rsidR="00390DE3" w:rsidRPr="00595674">
        <w:rPr>
          <w:rFonts w:ascii="Arial" w:hAnsi="Arial" w:cs="Arial"/>
          <w:sz w:val="22"/>
          <w:szCs w:val="22"/>
          <w:lang w:val="es-CR"/>
        </w:rPr>
        <w:t xml:space="preserve"> h</w:t>
      </w:r>
      <w:r w:rsidR="00F97D74" w:rsidRPr="00595674">
        <w:rPr>
          <w:rFonts w:ascii="Arial" w:eastAsia="Segoe UI" w:hAnsi="Arial" w:cs="Arial"/>
          <w:sz w:val="22"/>
          <w:szCs w:val="22"/>
          <w:lang w:val="es-CR"/>
        </w:rPr>
        <w:t>ay una serie de acciones que no las puse aquí porque no teníamos todo el tiempo para verlas, pero ahí con el fiduciario, con el Banco Nacional, se han hecho acciones</w:t>
      </w:r>
      <w:r w:rsidR="00464BF1" w:rsidRPr="00595674">
        <w:rPr>
          <w:rFonts w:ascii="Arial" w:eastAsia="Segoe UI" w:hAnsi="Arial" w:cs="Arial"/>
          <w:sz w:val="22"/>
          <w:szCs w:val="22"/>
          <w:lang w:val="es-CR"/>
        </w:rPr>
        <w:t>,</w:t>
      </w:r>
      <w:r w:rsidR="00F97D74" w:rsidRPr="00595674">
        <w:rPr>
          <w:rFonts w:ascii="Arial" w:eastAsia="Segoe UI" w:hAnsi="Arial" w:cs="Arial"/>
          <w:sz w:val="22"/>
          <w:szCs w:val="22"/>
          <w:lang w:val="es-CR"/>
        </w:rPr>
        <w:t xml:space="preserve"> </w:t>
      </w:r>
      <w:r w:rsidR="00390DE3" w:rsidRPr="00595674">
        <w:rPr>
          <w:rFonts w:ascii="Arial" w:eastAsia="Segoe UI" w:hAnsi="Arial" w:cs="Arial"/>
          <w:sz w:val="22"/>
          <w:szCs w:val="22"/>
          <w:lang w:val="es-CR"/>
        </w:rPr>
        <w:t>con el Ministerio de Hacienda t</w:t>
      </w:r>
      <w:r w:rsidR="00F97D74" w:rsidRPr="00595674">
        <w:rPr>
          <w:rFonts w:ascii="Arial" w:eastAsia="Segoe UI" w:hAnsi="Arial" w:cs="Arial"/>
          <w:sz w:val="22"/>
          <w:szCs w:val="22"/>
          <w:lang w:val="es-CR"/>
        </w:rPr>
        <w:t xml:space="preserve">ambién se han hecho acciones </w:t>
      </w:r>
      <w:r w:rsidR="00464BF1" w:rsidRPr="00595674">
        <w:rPr>
          <w:rFonts w:ascii="Arial" w:eastAsia="Segoe UI" w:hAnsi="Arial" w:cs="Arial"/>
          <w:sz w:val="22"/>
          <w:szCs w:val="22"/>
          <w:lang w:val="es-CR"/>
        </w:rPr>
        <w:t>y ahora lo que don Ricardo, el Director E</w:t>
      </w:r>
      <w:r w:rsidR="00F97D74" w:rsidRPr="00595674">
        <w:rPr>
          <w:rFonts w:ascii="Arial" w:eastAsia="Segoe UI" w:hAnsi="Arial" w:cs="Arial"/>
          <w:sz w:val="22"/>
          <w:szCs w:val="22"/>
          <w:lang w:val="es-CR"/>
        </w:rPr>
        <w:t xml:space="preserve">jecutivo de la </w:t>
      </w:r>
      <w:r w:rsidR="00464BF1" w:rsidRPr="00595674">
        <w:rPr>
          <w:rFonts w:ascii="Arial" w:eastAsia="Segoe UI" w:hAnsi="Arial" w:cs="Arial"/>
          <w:sz w:val="22"/>
          <w:szCs w:val="22"/>
          <w:lang w:val="es-CR"/>
        </w:rPr>
        <w:t>FUNBAM</w:t>
      </w:r>
      <w:r w:rsidR="00F97D74" w:rsidRPr="00595674">
        <w:rPr>
          <w:rFonts w:ascii="Arial" w:eastAsia="Segoe UI" w:hAnsi="Arial" w:cs="Arial"/>
          <w:sz w:val="22"/>
          <w:szCs w:val="22"/>
          <w:lang w:val="es-CR"/>
        </w:rPr>
        <w:t xml:space="preserve"> ha sugerido es también bu</w:t>
      </w:r>
      <w:r w:rsidR="00464BF1" w:rsidRPr="00595674">
        <w:rPr>
          <w:rFonts w:ascii="Arial" w:eastAsia="Segoe UI" w:hAnsi="Arial" w:cs="Arial"/>
          <w:sz w:val="22"/>
          <w:szCs w:val="22"/>
          <w:lang w:val="es-CR"/>
        </w:rPr>
        <w:t xml:space="preserve">scar un proyecto de ley para </w:t>
      </w:r>
      <w:r w:rsidR="002028D8" w:rsidRPr="00595674">
        <w:rPr>
          <w:rFonts w:ascii="Arial" w:eastAsia="Segoe UI" w:hAnsi="Arial" w:cs="Arial"/>
          <w:sz w:val="22"/>
          <w:szCs w:val="22"/>
          <w:lang w:val="es-CR"/>
        </w:rPr>
        <w:t xml:space="preserve">revisar </w:t>
      </w:r>
      <w:r w:rsidR="00464BF1" w:rsidRPr="00595674">
        <w:rPr>
          <w:rFonts w:ascii="Arial" w:eastAsia="Segoe UI" w:hAnsi="Arial" w:cs="Arial"/>
          <w:sz w:val="22"/>
          <w:szCs w:val="22"/>
          <w:lang w:val="es-CR"/>
        </w:rPr>
        <w:t>l</w:t>
      </w:r>
      <w:r w:rsidR="002028D8" w:rsidRPr="00595674">
        <w:rPr>
          <w:rFonts w:ascii="Arial" w:eastAsia="Segoe UI" w:hAnsi="Arial" w:cs="Arial"/>
          <w:sz w:val="22"/>
          <w:szCs w:val="22"/>
          <w:lang w:val="es-CR"/>
        </w:rPr>
        <w:t xml:space="preserve">a condición </w:t>
      </w:r>
      <w:r w:rsidR="00F97D74" w:rsidRPr="00595674">
        <w:rPr>
          <w:rFonts w:ascii="Arial" w:eastAsia="Segoe UI" w:hAnsi="Arial" w:cs="Arial"/>
          <w:sz w:val="22"/>
          <w:szCs w:val="22"/>
          <w:lang w:val="es-CR"/>
        </w:rPr>
        <w:t xml:space="preserve">del fideicomiso </w:t>
      </w:r>
      <w:r w:rsidR="00464BF1" w:rsidRPr="00595674">
        <w:rPr>
          <w:rFonts w:ascii="Arial" w:eastAsia="Segoe UI" w:hAnsi="Arial" w:cs="Arial"/>
          <w:sz w:val="22"/>
          <w:szCs w:val="22"/>
          <w:lang w:val="es-CR"/>
        </w:rPr>
        <w:t>p</w:t>
      </w:r>
      <w:r w:rsidR="00F97D74" w:rsidRPr="00595674">
        <w:rPr>
          <w:rFonts w:ascii="Arial" w:eastAsia="Segoe UI" w:hAnsi="Arial" w:cs="Arial"/>
          <w:sz w:val="22"/>
          <w:szCs w:val="22"/>
          <w:lang w:val="es-CR"/>
        </w:rPr>
        <w:t>orque ya se es</w:t>
      </w:r>
      <w:r w:rsidR="00464BF1" w:rsidRPr="00595674">
        <w:rPr>
          <w:rFonts w:ascii="Arial" w:eastAsia="Segoe UI" w:hAnsi="Arial" w:cs="Arial"/>
          <w:sz w:val="22"/>
          <w:szCs w:val="22"/>
          <w:lang w:val="es-CR"/>
        </w:rPr>
        <w:t>taría perdiendo sus objetivos, s</w:t>
      </w:r>
      <w:r w:rsidR="00F97D74" w:rsidRPr="00595674">
        <w:rPr>
          <w:rFonts w:ascii="Arial" w:eastAsia="Segoe UI" w:hAnsi="Arial" w:cs="Arial"/>
          <w:sz w:val="22"/>
          <w:szCs w:val="22"/>
          <w:lang w:val="es-CR"/>
        </w:rPr>
        <w:t>u propósito ya perdería su razón de ser.</w:t>
      </w:r>
      <w:r w:rsidR="00464BF1" w:rsidRPr="00595674">
        <w:rPr>
          <w:rFonts w:ascii="Arial" w:hAnsi="Arial" w:cs="Arial"/>
          <w:sz w:val="22"/>
          <w:szCs w:val="22"/>
          <w:lang w:val="es-CR"/>
        </w:rPr>
        <w:t xml:space="preserve"> </w:t>
      </w:r>
      <w:r w:rsidR="00F97D74" w:rsidRPr="00595674">
        <w:rPr>
          <w:rFonts w:ascii="Arial" w:eastAsia="Segoe UI" w:hAnsi="Arial" w:cs="Arial"/>
          <w:sz w:val="22"/>
          <w:szCs w:val="22"/>
          <w:lang w:val="es-CR"/>
        </w:rPr>
        <w:t>Entonces los vamos a man</w:t>
      </w:r>
      <w:r w:rsidR="00464BF1" w:rsidRPr="00595674">
        <w:rPr>
          <w:rFonts w:ascii="Arial" w:eastAsia="Segoe UI" w:hAnsi="Arial" w:cs="Arial"/>
          <w:sz w:val="22"/>
          <w:szCs w:val="22"/>
          <w:lang w:val="es-CR"/>
        </w:rPr>
        <w:t>tener informados de todas las a</w:t>
      </w:r>
      <w:r w:rsidR="00F97D74" w:rsidRPr="00595674">
        <w:rPr>
          <w:rFonts w:ascii="Arial" w:eastAsia="Segoe UI" w:hAnsi="Arial" w:cs="Arial"/>
          <w:sz w:val="22"/>
          <w:szCs w:val="22"/>
          <w:lang w:val="es-CR"/>
        </w:rPr>
        <w:t>cciones que se están haciendo.</w:t>
      </w:r>
    </w:p>
    <w:p w:rsidR="00BA5FB2" w:rsidRPr="00595674" w:rsidRDefault="00F97D74"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Felipe </w:t>
      </w:r>
      <w:r w:rsidR="00464BF1" w:rsidRPr="00595674">
        <w:rPr>
          <w:rFonts w:ascii="Arial" w:eastAsia="Segoe UI" w:hAnsi="Arial" w:cs="Arial"/>
          <w:b/>
          <w:bCs/>
          <w:sz w:val="22"/>
          <w:szCs w:val="22"/>
          <w:lang w:val="es-CR"/>
        </w:rPr>
        <w:t xml:space="preserve">Vega Monge: </w:t>
      </w:r>
      <w:r w:rsidRPr="00595674">
        <w:rPr>
          <w:rFonts w:ascii="Arial" w:eastAsia="Segoe UI" w:hAnsi="Arial" w:cs="Arial"/>
          <w:sz w:val="22"/>
          <w:szCs w:val="22"/>
          <w:lang w:val="es-CR"/>
        </w:rPr>
        <w:t xml:space="preserve">Gracias </w:t>
      </w:r>
      <w:r w:rsidR="00464BF1" w:rsidRPr="00595674">
        <w:rPr>
          <w:rFonts w:ascii="Arial" w:eastAsia="Segoe UI" w:hAnsi="Arial" w:cs="Arial"/>
          <w:sz w:val="22"/>
          <w:szCs w:val="22"/>
          <w:lang w:val="es-CR"/>
        </w:rPr>
        <w:t>Gilmar</w:t>
      </w:r>
      <w:r w:rsidRPr="00595674">
        <w:rPr>
          <w:rFonts w:ascii="Arial" w:eastAsia="Segoe UI" w:hAnsi="Arial" w:cs="Arial"/>
          <w:sz w:val="22"/>
          <w:szCs w:val="22"/>
          <w:lang w:val="es-CR"/>
        </w:rPr>
        <w:t xml:space="preserve"> por la aclaración.</w:t>
      </w:r>
    </w:p>
    <w:p w:rsidR="00ED7EAF" w:rsidRPr="00595674" w:rsidRDefault="00C34FE9" w:rsidP="005E3815">
      <w:pPr>
        <w:spacing w:line="300" w:lineRule="auto"/>
        <w:jc w:val="both"/>
        <w:rPr>
          <w:rFonts w:ascii="Arial" w:eastAsia="Segoe UI" w:hAnsi="Arial" w:cs="Arial"/>
          <w:sz w:val="22"/>
          <w:szCs w:val="22"/>
          <w:lang w:val="es-CR"/>
        </w:rPr>
      </w:pPr>
      <w:r w:rsidRPr="00595674">
        <w:rPr>
          <w:rFonts w:ascii="Arial" w:eastAsia="Segoe UI" w:hAnsi="Arial" w:cs="Arial"/>
          <w:b/>
          <w:bCs/>
          <w:sz w:val="22"/>
          <w:szCs w:val="22"/>
          <w:lang w:val="es-CR"/>
        </w:rPr>
        <w:t xml:space="preserve">Carlos Isaac Pérez Mejía: </w:t>
      </w:r>
      <w:r w:rsidR="00F97D74" w:rsidRPr="00595674">
        <w:rPr>
          <w:rFonts w:ascii="Arial" w:eastAsia="Segoe UI" w:hAnsi="Arial" w:cs="Arial"/>
          <w:sz w:val="22"/>
          <w:szCs w:val="22"/>
          <w:lang w:val="es-CR"/>
        </w:rPr>
        <w:t>Bien, entonces damos por recibido el informe</w:t>
      </w:r>
    </w:p>
    <w:p w:rsidR="005E3815" w:rsidRPr="00595674" w:rsidRDefault="005E3815" w:rsidP="005E3815">
      <w:pPr>
        <w:spacing w:line="300" w:lineRule="auto"/>
        <w:jc w:val="both"/>
        <w:rPr>
          <w:rFonts w:ascii="Arial" w:eastAsia="Segoe UI" w:hAnsi="Arial" w:cs="Arial"/>
          <w:sz w:val="22"/>
          <w:szCs w:val="22"/>
          <w:lang w:val="es-CR"/>
        </w:rPr>
      </w:pPr>
    </w:p>
    <w:p w:rsidR="00ED7EAF" w:rsidRPr="00595674" w:rsidRDefault="00ED7EAF" w:rsidP="005E3815">
      <w:pPr>
        <w:jc w:val="both"/>
        <w:rPr>
          <w:rFonts w:ascii="Arial" w:eastAsia="Arial" w:hAnsi="Arial" w:cs="Arial"/>
          <w:bCs/>
          <w:sz w:val="22"/>
          <w:szCs w:val="22"/>
          <w:lang w:val="es-ES"/>
        </w:rPr>
      </w:pPr>
      <w:r w:rsidRPr="00595674">
        <w:rPr>
          <w:rFonts w:ascii="Arial" w:eastAsia="Arial" w:hAnsi="Arial" w:cs="Arial"/>
          <w:b/>
          <w:bCs/>
          <w:sz w:val="22"/>
          <w:szCs w:val="22"/>
          <w:lang w:val="es-CR"/>
        </w:rPr>
        <w:t xml:space="preserve">ACUERDO QUINTO. </w:t>
      </w:r>
      <w:r w:rsidRPr="00595674">
        <w:rPr>
          <w:rFonts w:ascii="Arial" w:eastAsia="Arial" w:hAnsi="Arial" w:cs="Arial"/>
          <w:bCs/>
          <w:sz w:val="22"/>
          <w:szCs w:val="22"/>
          <w:lang w:val="es-CR"/>
        </w:rPr>
        <w:t>La Junta Directiva da por recibido el informe sobre</w:t>
      </w:r>
      <w:r w:rsidRPr="00595674">
        <w:rPr>
          <w:rFonts w:ascii="Arial" w:eastAsia="Arial" w:hAnsi="Arial" w:cs="Arial"/>
          <w:b/>
          <w:bCs/>
          <w:sz w:val="22"/>
          <w:szCs w:val="22"/>
          <w:lang w:val="es-ES"/>
        </w:rPr>
        <w:t xml:space="preserve"> </w:t>
      </w:r>
      <w:r w:rsidRPr="00595674">
        <w:rPr>
          <w:rFonts w:ascii="Arial" w:eastAsia="Arial" w:hAnsi="Arial" w:cs="Arial"/>
          <w:bCs/>
          <w:sz w:val="22"/>
          <w:szCs w:val="22"/>
          <w:lang w:val="es-ES"/>
        </w:rPr>
        <w:t xml:space="preserve">la situación del Fideicomiso 1052 Fondo de Biodiversidad Sostenible-BNCR. </w:t>
      </w:r>
      <w:r w:rsidRPr="00595674">
        <w:rPr>
          <w:rFonts w:ascii="Arial" w:eastAsia="Arial" w:hAnsi="Arial" w:cs="Arial"/>
          <w:b/>
          <w:bCs/>
          <w:sz w:val="22"/>
          <w:szCs w:val="22"/>
          <w:lang w:val="es-CR"/>
        </w:rPr>
        <w:t>ACUERDO FIRME</w:t>
      </w:r>
    </w:p>
    <w:p w:rsidR="005E3815" w:rsidRPr="00595674" w:rsidRDefault="005E3815" w:rsidP="005E3815">
      <w:pPr>
        <w:spacing w:line="300" w:lineRule="auto"/>
        <w:jc w:val="both"/>
        <w:rPr>
          <w:rFonts w:ascii="Arial" w:eastAsia="Segoe UI" w:hAnsi="Arial" w:cs="Arial"/>
          <w:sz w:val="22"/>
          <w:szCs w:val="22"/>
          <w:lang w:val="es-ES"/>
        </w:rPr>
      </w:pPr>
    </w:p>
    <w:p w:rsidR="002028D8" w:rsidRPr="00595674" w:rsidRDefault="00ED7EAF"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Pérez Mejía: </w:t>
      </w:r>
      <w:r w:rsidRPr="00595674">
        <w:rPr>
          <w:rFonts w:ascii="Arial" w:eastAsia="Segoe UI" w:hAnsi="Arial" w:cs="Arial"/>
          <w:sz w:val="22"/>
          <w:szCs w:val="22"/>
          <w:lang w:val="es-CR"/>
        </w:rPr>
        <w:t>V</w:t>
      </w:r>
      <w:r w:rsidR="00F97D74" w:rsidRPr="00595674">
        <w:rPr>
          <w:rFonts w:ascii="Arial" w:eastAsia="Segoe UI" w:hAnsi="Arial" w:cs="Arial"/>
          <w:sz w:val="22"/>
          <w:szCs w:val="22"/>
          <w:lang w:val="es-CR"/>
        </w:rPr>
        <w:t xml:space="preserve">amos ahora entonces al informe de avance del proyecto piloto </w:t>
      </w:r>
      <w:r w:rsidR="002028D8" w:rsidRPr="00595674">
        <w:rPr>
          <w:rFonts w:ascii="Arial" w:eastAsia="Segoe UI" w:hAnsi="Arial" w:cs="Arial"/>
          <w:sz w:val="22"/>
          <w:szCs w:val="22"/>
          <w:lang w:val="es-CR"/>
        </w:rPr>
        <w:t>PSA</w:t>
      </w:r>
      <w:r w:rsidR="00F97D74" w:rsidRPr="00595674">
        <w:rPr>
          <w:rFonts w:ascii="Arial" w:eastAsia="Segoe UI" w:hAnsi="Arial" w:cs="Arial"/>
          <w:sz w:val="22"/>
          <w:szCs w:val="22"/>
          <w:lang w:val="es-CR"/>
        </w:rPr>
        <w:t xml:space="preserve"> marino punto número 6.</w:t>
      </w:r>
    </w:p>
    <w:p w:rsidR="00BA5FB2" w:rsidRPr="00595674" w:rsidRDefault="002028D8"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Gilmar Navarrete Chacón: </w:t>
      </w:r>
      <w:r w:rsidR="00F97D74" w:rsidRPr="00595674">
        <w:rPr>
          <w:rFonts w:ascii="Arial" w:eastAsia="Segoe UI" w:hAnsi="Arial" w:cs="Arial"/>
          <w:sz w:val="22"/>
          <w:szCs w:val="22"/>
          <w:lang w:val="es-CR"/>
        </w:rPr>
        <w:t xml:space="preserve">Gracias don Carlos </w:t>
      </w:r>
      <w:r w:rsidR="00ED7EAF" w:rsidRPr="00595674">
        <w:rPr>
          <w:rFonts w:ascii="Arial" w:eastAsia="Segoe UI" w:hAnsi="Arial" w:cs="Arial"/>
          <w:sz w:val="22"/>
          <w:szCs w:val="22"/>
          <w:lang w:val="es-CR"/>
        </w:rPr>
        <w:t>sobre el PSA marino, el piloto</w:t>
      </w:r>
      <w:r w:rsidRPr="00595674">
        <w:rPr>
          <w:rFonts w:ascii="Arial" w:eastAsia="Segoe UI" w:hAnsi="Arial" w:cs="Arial"/>
          <w:sz w:val="22"/>
          <w:szCs w:val="22"/>
          <w:lang w:val="es-CR"/>
        </w:rPr>
        <w:t xml:space="preserve"> l</w:t>
      </w:r>
      <w:r w:rsidR="00F97D74" w:rsidRPr="00595674">
        <w:rPr>
          <w:rFonts w:ascii="Arial" w:eastAsia="Segoe UI" w:hAnsi="Arial" w:cs="Arial"/>
          <w:sz w:val="22"/>
          <w:szCs w:val="22"/>
          <w:lang w:val="es-CR"/>
        </w:rPr>
        <w:t>es hago un recuento</w:t>
      </w:r>
      <w:r w:rsidR="00ED7EAF" w:rsidRPr="00595674">
        <w:rPr>
          <w:rFonts w:ascii="Arial" w:eastAsia="Segoe UI" w:hAnsi="Arial" w:cs="Arial"/>
          <w:sz w:val="22"/>
          <w:szCs w:val="22"/>
          <w:lang w:val="es-CR"/>
        </w:rPr>
        <w:t>,</w:t>
      </w:r>
      <w:r w:rsidR="00F97D74" w:rsidRPr="00595674">
        <w:rPr>
          <w:rFonts w:ascii="Arial" w:eastAsia="Segoe UI" w:hAnsi="Arial" w:cs="Arial"/>
          <w:sz w:val="22"/>
          <w:szCs w:val="22"/>
          <w:lang w:val="es-CR"/>
        </w:rPr>
        <w:t xml:space="preserve"> en diciembre del 2024 se formaliza el proyecto piloto, se suscriben contratos con 6 organizaciones de base en el Golfo de Nicoya, en los cuales representa</w:t>
      </w:r>
      <w:r w:rsidR="00ED7EAF" w:rsidRPr="00595674">
        <w:rPr>
          <w:rFonts w:ascii="Arial" w:eastAsia="Segoe UI" w:hAnsi="Arial" w:cs="Arial"/>
          <w:sz w:val="22"/>
          <w:szCs w:val="22"/>
          <w:lang w:val="es-CR"/>
        </w:rPr>
        <w:t xml:space="preserve">n a 157 </w:t>
      </w:r>
      <w:proofErr w:type="spellStart"/>
      <w:r w:rsidR="00ED7EAF" w:rsidRPr="00595674">
        <w:rPr>
          <w:rFonts w:ascii="Arial" w:eastAsia="Segoe UI" w:hAnsi="Arial" w:cs="Arial"/>
          <w:sz w:val="22"/>
          <w:szCs w:val="22"/>
          <w:lang w:val="es-CR"/>
        </w:rPr>
        <w:t>molusqueros</w:t>
      </w:r>
      <w:proofErr w:type="spellEnd"/>
      <w:r w:rsidR="00ED7EAF" w:rsidRPr="00595674">
        <w:rPr>
          <w:rFonts w:ascii="Arial" w:eastAsia="Segoe UI" w:hAnsi="Arial" w:cs="Arial"/>
          <w:sz w:val="22"/>
          <w:szCs w:val="22"/>
          <w:lang w:val="es-CR"/>
        </w:rPr>
        <w:t xml:space="preserve"> y </w:t>
      </w:r>
      <w:proofErr w:type="spellStart"/>
      <w:r w:rsidR="00ED7EAF" w:rsidRPr="00595674">
        <w:rPr>
          <w:rFonts w:ascii="Arial" w:eastAsia="Segoe UI" w:hAnsi="Arial" w:cs="Arial"/>
          <w:sz w:val="22"/>
          <w:szCs w:val="22"/>
          <w:lang w:val="es-CR"/>
        </w:rPr>
        <w:t>molusquera</w:t>
      </w:r>
      <w:r w:rsidR="00F97D74" w:rsidRPr="00595674">
        <w:rPr>
          <w:rFonts w:ascii="Arial" w:eastAsia="Segoe UI" w:hAnsi="Arial" w:cs="Arial"/>
          <w:sz w:val="22"/>
          <w:szCs w:val="22"/>
          <w:lang w:val="es-CR"/>
        </w:rPr>
        <w:t>s</w:t>
      </w:r>
      <w:proofErr w:type="spellEnd"/>
      <w:r w:rsidR="00F97D74" w:rsidRPr="00595674">
        <w:rPr>
          <w:rFonts w:ascii="Arial" w:eastAsia="Segoe UI" w:hAnsi="Arial" w:cs="Arial"/>
          <w:sz w:val="22"/>
          <w:szCs w:val="22"/>
          <w:lang w:val="es-CR"/>
        </w:rPr>
        <w:t xml:space="preserve">, que son los que </w:t>
      </w:r>
      <w:r w:rsidR="00796702" w:rsidRPr="00595674">
        <w:rPr>
          <w:rFonts w:ascii="Arial" w:eastAsia="Segoe UI" w:hAnsi="Arial" w:cs="Arial"/>
          <w:sz w:val="22"/>
          <w:szCs w:val="22"/>
          <w:lang w:val="es-CR"/>
        </w:rPr>
        <w:t xml:space="preserve">van a recibir el pago. Pero el pago </w:t>
      </w:r>
      <w:r w:rsidR="00F97D74" w:rsidRPr="00595674">
        <w:rPr>
          <w:rFonts w:ascii="Arial" w:eastAsia="Segoe UI" w:hAnsi="Arial" w:cs="Arial"/>
          <w:sz w:val="22"/>
          <w:szCs w:val="22"/>
          <w:lang w:val="es-CR"/>
        </w:rPr>
        <w:t xml:space="preserve">no se le hace directamente al </w:t>
      </w:r>
      <w:proofErr w:type="spellStart"/>
      <w:r w:rsidR="00F97D74" w:rsidRPr="00595674">
        <w:rPr>
          <w:rFonts w:ascii="Arial" w:eastAsia="Segoe UI" w:hAnsi="Arial" w:cs="Arial"/>
          <w:sz w:val="22"/>
          <w:szCs w:val="22"/>
          <w:lang w:val="es-CR"/>
        </w:rPr>
        <w:t>molusquero</w:t>
      </w:r>
      <w:proofErr w:type="spellEnd"/>
      <w:r w:rsidR="00F97D74" w:rsidRPr="00595674">
        <w:rPr>
          <w:rFonts w:ascii="Arial" w:eastAsia="Segoe UI" w:hAnsi="Arial" w:cs="Arial"/>
          <w:sz w:val="22"/>
          <w:szCs w:val="22"/>
          <w:lang w:val="es-CR"/>
        </w:rPr>
        <w:t>, sino se le hace a la organ</w:t>
      </w:r>
      <w:r w:rsidR="00796702" w:rsidRPr="00595674">
        <w:rPr>
          <w:rFonts w:ascii="Arial" w:eastAsia="Segoe UI" w:hAnsi="Arial" w:cs="Arial"/>
          <w:sz w:val="22"/>
          <w:szCs w:val="22"/>
          <w:lang w:val="es-CR"/>
        </w:rPr>
        <w:t>ización y es la organización q</w:t>
      </w:r>
      <w:r w:rsidR="00F97D74" w:rsidRPr="00595674">
        <w:rPr>
          <w:rFonts w:ascii="Arial" w:eastAsia="Segoe UI" w:hAnsi="Arial" w:cs="Arial"/>
          <w:sz w:val="22"/>
          <w:szCs w:val="22"/>
          <w:lang w:val="es-CR"/>
        </w:rPr>
        <w:t xml:space="preserve">uién le </w:t>
      </w:r>
      <w:r w:rsidR="00796702" w:rsidRPr="00595674">
        <w:rPr>
          <w:rFonts w:ascii="Arial" w:eastAsia="Segoe UI" w:hAnsi="Arial" w:cs="Arial"/>
          <w:sz w:val="22"/>
          <w:szCs w:val="22"/>
          <w:lang w:val="es-CR"/>
        </w:rPr>
        <w:t xml:space="preserve">traslada los recursos a los </w:t>
      </w:r>
      <w:proofErr w:type="spellStart"/>
      <w:r w:rsidR="00796702" w:rsidRPr="00595674">
        <w:rPr>
          <w:rFonts w:ascii="Arial" w:eastAsia="Segoe UI" w:hAnsi="Arial" w:cs="Arial"/>
          <w:sz w:val="22"/>
          <w:szCs w:val="22"/>
          <w:lang w:val="es-CR"/>
        </w:rPr>
        <w:t>molusqueros</w:t>
      </w:r>
      <w:proofErr w:type="spellEnd"/>
      <w:r w:rsidR="005E3815" w:rsidRPr="00595674">
        <w:rPr>
          <w:rFonts w:ascii="Arial" w:eastAsia="Segoe UI" w:hAnsi="Arial" w:cs="Arial"/>
          <w:sz w:val="22"/>
          <w:szCs w:val="22"/>
          <w:lang w:val="es-CR"/>
        </w:rPr>
        <w:t xml:space="preserve">. </w:t>
      </w:r>
      <w:r w:rsidR="00F97D74" w:rsidRPr="00595674">
        <w:rPr>
          <w:rFonts w:ascii="Arial" w:eastAsia="Segoe UI" w:hAnsi="Arial" w:cs="Arial"/>
          <w:sz w:val="22"/>
          <w:szCs w:val="22"/>
          <w:lang w:val="es-CR"/>
        </w:rPr>
        <w:t>En diciembre se les hizo el prime</w:t>
      </w:r>
      <w:r w:rsidR="00796702" w:rsidRPr="00595674">
        <w:rPr>
          <w:rFonts w:ascii="Arial" w:eastAsia="Segoe UI" w:hAnsi="Arial" w:cs="Arial"/>
          <w:sz w:val="22"/>
          <w:szCs w:val="22"/>
          <w:lang w:val="es-CR"/>
        </w:rPr>
        <w:t>r pago a las 6 organizaciones, d</w:t>
      </w:r>
      <w:r w:rsidR="00F97D74" w:rsidRPr="00595674">
        <w:rPr>
          <w:rFonts w:ascii="Arial" w:eastAsia="Segoe UI" w:hAnsi="Arial" w:cs="Arial"/>
          <w:sz w:val="22"/>
          <w:szCs w:val="22"/>
          <w:lang w:val="es-CR"/>
        </w:rPr>
        <w:t>e diciembr</w:t>
      </w:r>
      <w:r w:rsidR="00796702" w:rsidRPr="00595674">
        <w:rPr>
          <w:rFonts w:ascii="Arial" w:eastAsia="Segoe UI" w:hAnsi="Arial" w:cs="Arial"/>
          <w:sz w:val="22"/>
          <w:szCs w:val="22"/>
          <w:lang w:val="es-CR"/>
        </w:rPr>
        <w:t xml:space="preserve">e a marzo, más o menos a marzo FUNBAM </w:t>
      </w:r>
      <w:r w:rsidR="00F97D74" w:rsidRPr="00595674">
        <w:rPr>
          <w:rFonts w:ascii="Arial" w:eastAsia="Segoe UI" w:hAnsi="Arial" w:cs="Arial"/>
          <w:sz w:val="22"/>
          <w:szCs w:val="22"/>
          <w:lang w:val="es-CR"/>
        </w:rPr>
        <w:t>hizo una revisión el cumplimiento de las condiciones para poder girar el segundo pago le dio se</w:t>
      </w:r>
      <w:r w:rsidR="00796702" w:rsidRPr="00595674">
        <w:rPr>
          <w:rFonts w:ascii="Arial" w:eastAsia="Segoe UI" w:hAnsi="Arial" w:cs="Arial"/>
          <w:sz w:val="22"/>
          <w:szCs w:val="22"/>
          <w:lang w:val="es-CR"/>
        </w:rPr>
        <w:t xml:space="preserve">guimiento a cada una de las 6 </w:t>
      </w:r>
      <w:r w:rsidR="00F97D74" w:rsidRPr="00595674">
        <w:rPr>
          <w:rFonts w:ascii="Arial" w:eastAsia="Segoe UI" w:hAnsi="Arial" w:cs="Arial"/>
          <w:sz w:val="22"/>
          <w:szCs w:val="22"/>
          <w:lang w:val="es-CR"/>
        </w:rPr>
        <w:t>organizaciones</w:t>
      </w:r>
      <w:r w:rsidR="00796702" w:rsidRPr="00595674">
        <w:rPr>
          <w:rFonts w:ascii="Arial" w:eastAsia="Segoe UI" w:hAnsi="Arial" w:cs="Arial"/>
          <w:sz w:val="22"/>
          <w:szCs w:val="22"/>
          <w:lang w:val="es-CR"/>
        </w:rPr>
        <w:t>,</w:t>
      </w:r>
      <w:r w:rsidR="00F97D74" w:rsidRPr="00595674">
        <w:rPr>
          <w:rFonts w:ascii="Arial" w:eastAsia="Segoe UI" w:hAnsi="Arial" w:cs="Arial"/>
          <w:sz w:val="22"/>
          <w:szCs w:val="22"/>
          <w:lang w:val="es-CR"/>
        </w:rPr>
        <w:t xml:space="preserve"> se detectaron algunas inconsistencias y se les notificó a cada una de las organizaciones que tenían subsanar esas </w:t>
      </w:r>
      <w:r w:rsidR="00796702" w:rsidRPr="00595674">
        <w:rPr>
          <w:rFonts w:ascii="Arial" w:eastAsia="Segoe UI" w:hAnsi="Arial" w:cs="Arial"/>
          <w:sz w:val="22"/>
          <w:szCs w:val="22"/>
          <w:lang w:val="es-CR"/>
        </w:rPr>
        <w:t>inconsistencias a</w:t>
      </w:r>
      <w:r w:rsidR="00F97D74" w:rsidRPr="00595674">
        <w:rPr>
          <w:rFonts w:ascii="Arial" w:eastAsia="Segoe UI" w:hAnsi="Arial" w:cs="Arial"/>
          <w:sz w:val="22"/>
          <w:szCs w:val="22"/>
          <w:lang w:val="es-CR"/>
        </w:rPr>
        <w:t>l</w:t>
      </w:r>
      <w:r w:rsidR="00796702" w:rsidRPr="00595674">
        <w:rPr>
          <w:rFonts w:ascii="Arial" w:eastAsia="Segoe UI" w:hAnsi="Arial" w:cs="Arial"/>
          <w:sz w:val="22"/>
          <w:szCs w:val="22"/>
          <w:lang w:val="es-CR"/>
        </w:rPr>
        <w:t xml:space="preserve"> viernes anterior, 2 de las 6</w:t>
      </w:r>
      <w:r w:rsidR="00F97D74" w:rsidRPr="00595674">
        <w:rPr>
          <w:rFonts w:ascii="Arial" w:eastAsia="Segoe UI" w:hAnsi="Arial" w:cs="Arial"/>
          <w:sz w:val="22"/>
          <w:szCs w:val="22"/>
          <w:lang w:val="es-CR"/>
        </w:rPr>
        <w:t xml:space="preserve"> organizaciones ya habían cumplido, por lo cual se le giró el segundo pago.</w:t>
      </w:r>
      <w:r w:rsidR="00F97D74" w:rsidRPr="00595674">
        <w:rPr>
          <w:rFonts w:ascii="Arial" w:eastAsia="Segoe UI" w:hAnsi="Arial" w:cs="Arial"/>
          <w:sz w:val="22"/>
          <w:szCs w:val="22"/>
          <w:lang w:val="es-CR"/>
        </w:rPr>
        <w:br/>
        <w:t>En este momento estamos esperando que cuatro de las organizaciones se pongan al día con los aspectos que se le</w:t>
      </w:r>
      <w:r w:rsidR="00796702" w:rsidRPr="00595674">
        <w:rPr>
          <w:rFonts w:ascii="Arial" w:eastAsia="Segoe UI" w:hAnsi="Arial" w:cs="Arial"/>
          <w:sz w:val="22"/>
          <w:szCs w:val="22"/>
          <w:lang w:val="es-CR"/>
        </w:rPr>
        <w:t xml:space="preserve"> fueron señalados para emitirl</w:t>
      </w:r>
      <w:r w:rsidR="00F97D74" w:rsidRPr="00595674">
        <w:rPr>
          <w:rFonts w:ascii="Arial" w:eastAsia="Segoe UI" w:hAnsi="Arial" w:cs="Arial"/>
          <w:sz w:val="22"/>
          <w:szCs w:val="22"/>
          <w:lang w:val="es-CR"/>
        </w:rPr>
        <w:t>e su próximo pago, entonces comentarles que el proyecto piloto ha sido muy enriquecedo</w:t>
      </w:r>
      <w:r w:rsidR="00796702" w:rsidRPr="00595674">
        <w:rPr>
          <w:rFonts w:ascii="Arial" w:eastAsia="Segoe UI" w:hAnsi="Arial" w:cs="Arial"/>
          <w:sz w:val="22"/>
          <w:szCs w:val="22"/>
          <w:lang w:val="es-CR"/>
        </w:rPr>
        <w:t>r, hemos aprendido de un grupo bastante interesante, c</w:t>
      </w:r>
      <w:r w:rsidR="00F97D74" w:rsidRPr="00595674">
        <w:rPr>
          <w:rFonts w:ascii="Arial" w:eastAsia="Segoe UI" w:hAnsi="Arial" w:cs="Arial"/>
          <w:sz w:val="22"/>
          <w:szCs w:val="22"/>
          <w:lang w:val="es-CR"/>
        </w:rPr>
        <w:t xml:space="preserve">omo es los que se dedican a la pesca de moluscos, a la gestiones que tienen que hacer tanto con el </w:t>
      </w:r>
      <w:r w:rsidR="00796702" w:rsidRPr="00595674">
        <w:rPr>
          <w:rFonts w:ascii="Arial" w:eastAsia="Segoe UI" w:hAnsi="Arial" w:cs="Arial"/>
          <w:sz w:val="22"/>
          <w:szCs w:val="22"/>
          <w:lang w:val="es-CR"/>
        </w:rPr>
        <w:t>SINAC</w:t>
      </w:r>
      <w:r w:rsidR="00F97D74" w:rsidRPr="00595674">
        <w:rPr>
          <w:rFonts w:ascii="Arial" w:eastAsia="Segoe UI" w:hAnsi="Arial" w:cs="Arial"/>
          <w:sz w:val="22"/>
          <w:szCs w:val="22"/>
          <w:lang w:val="es-CR"/>
        </w:rPr>
        <w:t xml:space="preserve"> como con </w:t>
      </w:r>
      <w:r w:rsidR="00796702" w:rsidRPr="00595674">
        <w:rPr>
          <w:rFonts w:ascii="Arial" w:eastAsia="Segoe UI" w:hAnsi="Arial" w:cs="Arial"/>
          <w:sz w:val="22"/>
          <w:szCs w:val="22"/>
          <w:lang w:val="es-CR"/>
        </w:rPr>
        <w:t>INCOPESCA</w:t>
      </w:r>
      <w:r w:rsidR="00F97D74" w:rsidRPr="00595674">
        <w:rPr>
          <w:rFonts w:ascii="Arial" w:eastAsia="Segoe UI" w:hAnsi="Arial" w:cs="Arial"/>
          <w:sz w:val="22"/>
          <w:szCs w:val="22"/>
          <w:lang w:val="es-CR"/>
        </w:rPr>
        <w:t xml:space="preserve">. Entonces, tanto fue </w:t>
      </w:r>
      <w:r w:rsidR="00796702" w:rsidRPr="00595674">
        <w:rPr>
          <w:rFonts w:ascii="Arial" w:eastAsia="Segoe UI" w:hAnsi="Arial" w:cs="Arial"/>
          <w:sz w:val="22"/>
          <w:szCs w:val="22"/>
          <w:lang w:val="es-CR"/>
        </w:rPr>
        <w:t>FUNBAM como FONAFIFO</w:t>
      </w:r>
      <w:r w:rsidR="00F97D74" w:rsidRPr="00595674">
        <w:rPr>
          <w:rFonts w:ascii="Arial" w:eastAsia="Segoe UI" w:hAnsi="Arial" w:cs="Arial"/>
          <w:sz w:val="22"/>
          <w:szCs w:val="22"/>
          <w:lang w:val="es-CR"/>
        </w:rPr>
        <w:t xml:space="preserve"> hemos capitalizado esas lecciones que se</w:t>
      </w:r>
      <w:r w:rsidR="00796702" w:rsidRPr="00595674">
        <w:rPr>
          <w:rFonts w:ascii="Arial" w:eastAsia="Segoe UI" w:hAnsi="Arial" w:cs="Arial"/>
          <w:sz w:val="22"/>
          <w:szCs w:val="22"/>
          <w:lang w:val="es-CR"/>
        </w:rPr>
        <w:t xml:space="preserve"> han utilizado para lo que es l</w:t>
      </w:r>
      <w:r w:rsidR="00A26674" w:rsidRPr="00595674">
        <w:rPr>
          <w:rFonts w:ascii="Arial" w:eastAsia="Segoe UI" w:hAnsi="Arial" w:cs="Arial"/>
          <w:sz w:val="22"/>
          <w:szCs w:val="22"/>
          <w:lang w:val="es-CR"/>
        </w:rPr>
        <w:t>a reglamentación de la ley</w:t>
      </w:r>
      <w:r w:rsidR="00F97D74" w:rsidRPr="00595674">
        <w:rPr>
          <w:rFonts w:ascii="Arial" w:eastAsia="Segoe UI" w:hAnsi="Arial" w:cs="Arial"/>
          <w:sz w:val="22"/>
          <w:szCs w:val="22"/>
          <w:lang w:val="es-CR"/>
        </w:rPr>
        <w:t xml:space="preserve">10507, que </w:t>
      </w:r>
      <w:r w:rsidR="00A26674" w:rsidRPr="00595674">
        <w:rPr>
          <w:rFonts w:ascii="Arial" w:eastAsia="Segoe UI" w:hAnsi="Arial" w:cs="Arial"/>
          <w:sz w:val="22"/>
          <w:szCs w:val="22"/>
          <w:lang w:val="es-CR"/>
        </w:rPr>
        <w:t xml:space="preserve">es </w:t>
      </w:r>
      <w:r w:rsidR="00796702" w:rsidRPr="00595674">
        <w:rPr>
          <w:rFonts w:ascii="Arial" w:eastAsia="Segoe UI" w:hAnsi="Arial" w:cs="Arial"/>
          <w:sz w:val="22"/>
          <w:szCs w:val="22"/>
          <w:lang w:val="es-CR"/>
        </w:rPr>
        <w:t xml:space="preserve">el </w:t>
      </w:r>
      <w:r w:rsidR="00F97D74" w:rsidRPr="00595674">
        <w:rPr>
          <w:rFonts w:ascii="Arial" w:eastAsia="Segoe UI" w:hAnsi="Arial" w:cs="Arial"/>
          <w:sz w:val="22"/>
          <w:szCs w:val="22"/>
          <w:lang w:val="es-CR"/>
        </w:rPr>
        <w:t xml:space="preserve">incentivo, que es </w:t>
      </w:r>
      <w:r w:rsidR="00796702" w:rsidRPr="00595674">
        <w:rPr>
          <w:rFonts w:ascii="Arial" w:eastAsia="Segoe UI" w:hAnsi="Arial" w:cs="Arial"/>
          <w:sz w:val="22"/>
          <w:szCs w:val="22"/>
          <w:lang w:val="es-CR"/>
        </w:rPr>
        <w:t xml:space="preserve">el </w:t>
      </w:r>
      <w:r w:rsidR="005E3815" w:rsidRPr="00595674">
        <w:rPr>
          <w:rFonts w:ascii="Arial" w:eastAsia="Segoe UI" w:hAnsi="Arial" w:cs="Arial"/>
          <w:sz w:val="22"/>
          <w:szCs w:val="22"/>
          <w:lang w:val="es-CR"/>
        </w:rPr>
        <w:t xml:space="preserve">siguiente punto. </w:t>
      </w:r>
      <w:r w:rsidR="00F97D74" w:rsidRPr="00595674">
        <w:rPr>
          <w:rFonts w:ascii="Arial" w:eastAsia="Segoe UI" w:hAnsi="Arial" w:cs="Arial"/>
          <w:sz w:val="22"/>
          <w:szCs w:val="22"/>
          <w:lang w:val="es-CR"/>
        </w:rPr>
        <w:t>Sobre el PSA marino pil</w:t>
      </w:r>
      <w:r w:rsidR="00796702" w:rsidRPr="00595674">
        <w:rPr>
          <w:rFonts w:ascii="Arial" w:eastAsia="Segoe UI" w:hAnsi="Arial" w:cs="Arial"/>
          <w:sz w:val="22"/>
          <w:szCs w:val="22"/>
          <w:lang w:val="es-CR"/>
        </w:rPr>
        <w:t>oto, tal vez contar</w:t>
      </w:r>
      <w:r w:rsidR="00F97D74" w:rsidRPr="00595674">
        <w:rPr>
          <w:rFonts w:ascii="Arial" w:eastAsia="Segoe UI" w:hAnsi="Arial" w:cs="Arial"/>
          <w:sz w:val="22"/>
          <w:szCs w:val="22"/>
          <w:lang w:val="es-CR"/>
        </w:rPr>
        <w:t xml:space="preserve">les </w:t>
      </w:r>
      <w:r w:rsidR="00796702" w:rsidRPr="00595674">
        <w:rPr>
          <w:rFonts w:ascii="Arial" w:eastAsia="Segoe UI" w:hAnsi="Arial" w:cs="Arial"/>
          <w:sz w:val="22"/>
          <w:szCs w:val="22"/>
          <w:lang w:val="es-CR"/>
        </w:rPr>
        <w:t>que se hicieron gestiones c</w:t>
      </w:r>
      <w:r w:rsidR="00F97D74" w:rsidRPr="00595674">
        <w:rPr>
          <w:rFonts w:ascii="Arial" w:eastAsia="Segoe UI" w:hAnsi="Arial" w:cs="Arial"/>
          <w:sz w:val="22"/>
          <w:szCs w:val="22"/>
          <w:lang w:val="es-CR"/>
        </w:rPr>
        <w:t xml:space="preserve">on Reino Unido, que fueron los que otorgaron el premio </w:t>
      </w:r>
      <w:proofErr w:type="spellStart"/>
      <w:r w:rsidR="00796702" w:rsidRPr="00595674">
        <w:rPr>
          <w:rFonts w:ascii="Arial" w:eastAsia="Segoe UI" w:hAnsi="Arial" w:cs="Arial"/>
          <w:sz w:val="22"/>
          <w:szCs w:val="22"/>
          <w:lang w:val="es-CR"/>
        </w:rPr>
        <w:t>Earthshot</w:t>
      </w:r>
      <w:proofErr w:type="spellEnd"/>
      <w:r w:rsidR="00796702" w:rsidRPr="00595674">
        <w:rPr>
          <w:rFonts w:ascii="Arial" w:eastAsia="Segoe UI" w:hAnsi="Arial" w:cs="Arial"/>
          <w:sz w:val="22"/>
          <w:szCs w:val="22"/>
          <w:lang w:val="es-CR"/>
        </w:rPr>
        <w:t xml:space="preserve"> para la utilización de </w:t>
      </w:r>
      <w:r w:rsidR="00F97D74" w:rsidRPr="00595674">
        <w:rPr>
          <w:rFonts w:ascii="Arial" w:eastAsia="Segoe UI" w:hAnsi="Arial" w:cs="Arial"/>
          <w:sz w:val="22"/>
          <w:szCs w:val="22"/>
          <w:lang w:val="es-CR"/>
        </w:rPr>
        <w:t>5</w:t>
      </w:r>
      <w:r w:rsidR="00796702" w:rsidRPr="00595674">
        <w:rPr>
          <w:rFonts w:ascii="Arial" w:eastAsia="Segoe UI" w:hAnsi="Arial" w:cs="Arial"/>
          <w:sz w:val="22"/>
          <w:szCs w:val="22"/>
          <w:lang w:val="es-CR"/>
        </w:rPr>
        <w:t xml:space="preserve">00000 </w:t>
      </w:r>
      <w:r w:rsidR="00A26674" w:rsidRPr="00595674">
        <w:rPr>
          <w:rFonts w:ascii="Arial" w:eastAsia="Segoe UI" w:hAnsi="Arial" w:cs="Arial"/>
          <w:sz w:val="22"/>
          <w:szCs w:val="22"/>
          <w:lang w:val="es-CR"/>
        </w:rPr>
        <w:t>dólares</w:t>
      </w:r>
      <w:r w:rsidR="00796702" w:rsidRPr="00595674">
        <w:rPr>
          <w:rFonts w:ascii="Arial" w:eastAsia="Segoe UI" w:hAnsi="Arial" w:cs="Arial"/>
          <w:sz w:val="22"/>
          <w:szCs w:val="22"/>
          <w:lang w:val="es-CR"/>
        </w:rPr>
        <w:t xml:space="preserve"> para complementar la</w:t>
      </w:r>
      <w:r w:rsidR="00F97D74" w:rsidRPr="00595674">
        <w:rPr>
          <w:rFonts w:ascii="Arial" w:eastAsia="Segoe UI" w:hAnsi="Arial" w:cs="Arial"/>
          <w:sz w:val="22"/>
          <w:szCs w:val="22"/>
          <w:lang w:val="es-CR"/>
        </w:rPr>
        <w:t xml:space="preserve"> aplicación del e</w:t>
      </w:r>
      <w:r w:rsidR="00A26674" w:rsidRPr="00595674">
        <w:rPr>
          <w:rFonts w:ascii="Arial" w:eastAsia="Segoe UI" w:hAnsi="Arial" w:cs="Arial"/>
          <w:sz w:val="22"/>
          <w:szCs w:val="22"/>
          <w:lang w:val="es-CR"/>
        </w:rPr>
        <w:t>squema de este proyecto piloto, e</w:t>
      </w:r>
      <w:r w:rsidR="00F97D74" w:rsidRPr="00595674">
        <w:rPr>
          <w:rFonts w:ascii="Arial" w:eastAsia="Segoe UI" w:hAnsi="Arial" w:cs="Arial"/>
          <w:sz w:val="22"/>
          <w:szCs w:val="22"/>
          <w:lang w:val="es-CR"/>
        </w:rPr>
        <w:t>ntonces estamos a la espera de que ellos nos den el aval y esto lo que haría es ampliar la capacidad del proyecto piloto a más organizacio</w:t>
      </w:r>
      <w:r w:rsidR="00A26674" w:rsidRPr="00595674">
        <w:rPr>
          <w:rFonts w:ascii="Arial" w:eastAsia="Segoe UI" w:hAnsi="Arial" w:cs="Arial"/>
          <w:sz w:val="22"/>
          <w:szCs w:val="22"/>
          <w:lang w:val="es-CR"/>
        </w:rPr>
        <w:t xml:space="preserve">nes tanto en el golfo de Nicoya </w:t>
      </w:r>
      <w:r w:rsidR="00F97D74" w:rsidRPr="00595674">
        <w:rPr>
          <w:rFonts w:ascii="Arial" w:eastAsia="Segoe UI" w:hAnsi="Arial" w:cs="Arial"/>
          <w:sz w:val="22"/>
          <w:szCs w:val="22"/>
          <w:lang w:val="es-CR"/>
        </w:rPr>
        <w:t>como en la parte de Puntarenas, para que puedan iniciar ya próximamente y puedan recibir los pa</w:t>
      </w:r>
      <w:r w:rsidR="00A26674" w:rsidRPr="00595674">
        <w:rPr>
          <w:rFonts w:ascii="Arial" w:eastAsia="Segoe UI" w:hAnsi="Arial" w:cs="Arial"/>
          <w:sz w:val="22"/>
          <w:szCs w:val="22"/>
          <w:lang w:val="es-CR"/>
        </w:rPr>
        <w:t>gos.</w:t>
      </w:r>
    </w:p>
    <w:p w:rsidR="00BA5FB2" w:rsidRPr="00595674" w:rsidRDefault="00A26674"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Pérez Mejía: </w:t>
      </w:r>
      <w:r w:rsidR="00F97D74" w:rsidRPr="00595674">
        <w:rPr>
          <w:rFonts w:ascii="Arial" w:eastAsia="Segoe UI" w:hAnsi="Arial" w:cs="Arial"/>
          <w:sz w:val="22"/>
          <w:szCs w:val="22"/>
          <w:lang w:val="es-CR"/>
        </w:rPr>
        <w:t xml:space="preserve">Tiene la palabra los miembros de junta directiva, </w:t>
      </w:r>
      <w:r w:rsidRPr="00595674">
        <w:rPr>
          <w:rFonts w:ascii="Arial" w:eastAsia="Segoe UI" w:hAnsi="Arial" w:cs="Arial"/>
          <w:sz w:val="22"/>
          <w:szCs w:val="22"/>
          <w:lang w:val="es-CR"/>
        </w:rPr>
        <w:t>¿</w:t>
      </w:r>
      <w:r w:rsidR="00F97D74" w:rsidRPr="00595674">
        <w:rPr>
          <w:rFonts w:ascii="Arial" w:eastAsia="Segoe UI" w:hAnsi="Arial" w:cs="Arial"/>
          <w:sz w:val="22"/>
          <w:szCs w:val="22"/>
          <w:lang w:val="es-CR"/>
        </w:rPr>
        <w:t>preguntas o comentarios?</w:t>
      </w:r>
    </w:p>
    <w:p w:rsidR="00BA5FB2" w:rsidRPr="00595674" w:rsidRDefault="00F97D74"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Gustavo Elizondo </w:t>
      </w:r>
      <w:r w:rsidR="00E138E6" w:rsidRPr="00595674">
        <w:rPr>
          <w:rFonts w:ascii="Arial" w:eastAsia="Segoe UI" w:hAnsi="Arial" w:cs="Arial"/>
          <w:b/>
          <w:bCs/>
          <w:sz w:val="22"/>
          <w:szCs w:val="22"/>
          <w:lang w:val="es-CR"/>
        </w:rPr>
        <w:t xml:space="preserve">Fallas: </w:t>
      </w:r>
      <w:r w:rsidR="00E138E6" w:rsidRPr="00595674">
        <w:rPr>
          <w:rFonts w:ascii="Arial" w:eastAsia="Segoe UI" w:hAnsi="Arial" w:cs="Arial"/>
          <w:sz w:val="22"/>
          <w:szCs w:val="22"/>
          <w:lang w:val="es-CR"/>
        </w:rPr>
        <w:t>Con este tema</w:t>
      </w:r>
      <w:r w:rsidRPr="00595674">
        <w:rPr>
          <w:rFonts w:ascii="Arial" w:eastAsia="Segoe UI" w:hAnsi="Arial" w:cs="Arial"/>
          <w:sz w:val="22"/>
          <w:szCs w:val="22"/>
          <w:lang w:val="es-CR"/>
        </w:rPr>
        <w:t xml:space="preserve"> es </w:t>
      </w:r>
      <w:r w:rsidR="00251C94" w:rsidRPr="00595674">
        <w:rPr>
          <w:rFonts w:ascii="Arial" w:eastAsia="Segoe UI" w:hAnsi="Arial" w:cs="Arial"/>
          <w:sz w:val="22"/>
          <w:szCs w:val="22"/>
          <w:lang w:val="es-CR"/>
        </w:rPr>
        <w:t>un proyecto, como le dije al</w:t>
      </w:r>
      <w:r w:rsidRPr="00595674">
        <w:rPr>
          <w:rFonts w:ascii="Arial" w:eastAsia="Segoe UI" w:hAnsi="Arial" w:cs="Arial"/>
          <w:sz w:val="22"/>
          <w:szCs w:val="22"/>
          <w:lang w:val="es-CR"/>
        </w:rPr>
        <w:t xml:space="preserve"> </w:t>
      </w:r>
      <w:r w:rsidR="00251C94" w:rsidRPr="00595674">
        <w:rPr>
          <w:rFonts w:ascii="Arial" w:eastAsia="Segoe UI" w:hAnsi="Arial" w:cs="Arial"/>
          <w:sz w:val="22"/>
          <w:szCs w:val="22"/>
          <w:lang w:val="es-CR"/>
        </w:rPr>
        <w:t>inicio, cuando estába</w:t>
      </w:r>
      <w:r w:rsidRPr="00595674">
        <w:rPr>
          <w:rFonts w:ascii="Arial" w:eastAsia="Segoe UI" w:hAnsi="Arial" w:cs="Arial"/>
          <w:sz w:val="22"/>
          <w:szCs w:val="22"/>
          <w:lang w:val="es-CR"/>
        </w:rPr>
        <w:t>mos fue</w:t>
      </w:r>
      <w:r w:rsidR="00E138E6" w:rsidRPr="00595674">
        <w:rPr>
          <w:rFonts w:ascii="Arial" w:eastAsia="Segoe UI" w:hAnsi="Arial" w:cs="Arial"/>
          <w:sz w:val="22"/>
          <w:szCs w:val="22"/>
          <w:lang w:val="es-CR"/>
        </w:rPr>
        <w:t>ra de sesión a Gilmar</w:t>
      </w:r>
      <w:r w:rsidR="00251C94" w:rsidRPr="00595674">
        <w:rPr>
          <w:rFonts w:ascii="Arial" w:eastAsia="Segoe UI" w:hAnsi="Arial" w:cs="Arial"/>
          <w:sz w:val="22"/>
          <w:szCs w:val="22"/>
          <w:lang w:val="es-CR"/>
        </w:rPr>
        <w:t>,</w:t>
      </w:r>
      <w:r w:rsidR="00E138E6" w:rsidRPr="00595674">
        <w:rPr>
          <w:rFonts w:ascii="Arial" w:eastAsia="Segoe UI" w:hAnsi="Arial" w:cs="Arial"/>
          <w:sz w:val="22"/>
          <w:szCs w:val="22"/>
          <w:lang w:val="es-CR"/>
        </w:rPr>
        <w:t xml:space="preserve"> a</w:t>
      </w:r>
      <w:r w:rsidRPr="00595674">
        <w:rPr>
          <w:rFonts w:ascii="Arial" w:eastAsia="Segoe UI" w:hAnsi="Arial" w:cs="Arial"/>
          <w:sz w:val="22"/>
          <w:szCs w:val="22"/>
          <w:lang w:val="es-CR"/>
        </w:rPr>
        <w:t xml:space="preserve"> mí me</w:t>
      </w:r>
      <w:r w:rsidR="00E138E6" w:rsidRPr="00595674">
        <w:rPr>
          <w:rFonts w:ascii="Arial" w:eastAsia="Segoe UI" w:hAnsi="Arial" w:cs="Arial"/>
          <w:sz w:val="22"/>
          <w:szCs w:val="22"/>
          <w:lang w:val="es-CR"/>
        </w:rPr>
        <w:t xml:space="preserve"> llama mucho la atención, es un </w:t>
      </w:r>
      <w:r w:rsidR="00251C94" w:rsidRPr="00595674">
        <w:rPr>
          <w:rFonts w:ascii="Arial" w:eastAsia="Segoe UI" w:hAnsi="Arial" w:cs="Arial"/>
          <w:sz w:val="22"/>
          <w:szCs w:val="22"/>
          <w:lang w:val="es-CR"/>
        </w:rPr>
        <w:t xml:space="preserve">proyecto de </w:t>
      </w:r>
      <w:r w:rsidRPr="00595674">
        <w:rPr>
          <w:rFonts w:ascii="Arial" w:eastAsia="Segoe UI" w:hAnsi="Arial" w:cs="Arial"/>
          <w:sz w:val="22"/>
          <w:szCs w:val="22"/>
          <w:lang w:val="es-CR"/>
        </w:rPr>
        <w:t xml:space="preserve">gran impacto social por el </w:t>
      </w:r>
      <w:r w:rsidR="00251C94" w:rsidRPr="00595674">
        <w:rPr>
          <w:rFonts w:ascii="Arial" w:eastAsia="Segoe UI" w:hAnsi="Arial" w:cs="Arial"/>
          <w:sz w:val="22"/>
          <w:szCs w:val="22"/>
          <w:lang w:val="es-CR"/>
        </w:rPr>
        <w:t>tipo de familias que atiende, p</w:t>
      </w:r>
      <w:r w:rsidRPr="00595674">
        <w:rPr>
          <w:rFonts w:ascii="Arial" w:eastAsia="Segoe UI" w:hAnsi="Arial" w:cs="Arial"/>
          <w:sz w:val="22"/>
          <w:szCs w:val="22"/>
          <w:lang w:val="es-CR"/>
        </w:rPr>
        <w:t>ensando en alguna torta que en alguna situac</w:t>
      </w:r>
      <w:r w:rsidR="00251C94" w:rsidRPr="00595674">
        <w:rPr>
          <w:rFonts w:ascii="Arial" w:eastAsia="Segoe UI" w:hAnsi="Arial" w:cs="Arial"/>
          <w:sz w:val="22"/>
          <w:szCs w:val="22"/>
          <w:lang w:val="es-CR"/>
        </w:rPr>
        <w:t xml:space="preserve">ión que vivimos en el tiempo de </w:t>
      </w:r>
      <w:r w:rsidRPr="00595674">
        <w:rPr>
          <w:rFonts w:ascii="Arial" w:eastAsia="Segoe UI" w:hAnsi="Arial" w:cs="Arial"/>
          <w:sz w:val="22"/>
          <w:szCs w:val="22"/>
          <w:lang w:val="es-CR"/>
        </w:rPr>
        <w:t>territorio indígena, cuando en un momento se nos reportaron que algunas de las asociaciones no había hecho los giros, hay alguna posibilidad de algún ti</w:t>
      </w:r>
      <w:r w:rsidR="00251C94" w:rsidRPr="00595674">
        <w:rPr>
          <w:rFonts w:ascii="Arial" w:eastAsia="Segoe UI" w:hAnsi="Arial" w:cs="Arial"/>
          <w:sz w:val="22"/>
          <w:szCs w:val="22"/>
          <w:lang w:val="es-CR"/>
        </w:rPr>
        <w:t>po de informe o algo de que nosotros p</w:t>
      </w:r>
      <w:r w:rsidRPr="00595674">
        <w:rPr>
          <w:rFonts w:ascii="Arial" w:eastAsia="Segoe UI" w:hAnsi="Arial" w:cs="Arial"/>
          <w:sz w:val="22"/>
          <w:szCs w:val="22"/>
          <w:lang w:val="es-CR"/>
        </w:rPr>
        <w:t>odamos garantizar que de verdad</w:t>
      </w:r>
      <w:r w:rsidR="00251C94" w:rsidRPr="00595674">
        <w:rPr>
          <w:rFonts w:ascii="Arial" w:eastAsia="Segoe UI" w:hAnsi="Arial" w:cs="Arial"/>
          <w:sz w:val="22"/>
          <w:szCs w:val="22"/>
          <w:lang w:val="es-CR"/>
        </w:rPr>
        <w:t>,</w:t>
      </w:r>
      <w:r w:rsidRPr="00595674">
        <w:rPr>
          <w:rFonts w:ascii="Arial" w:eastAsia="Segoe UI" w:hAnsi="Arial" w:cs="Arial"/>
          <w:sz w:val="22"/>
          <w:szCs w:val="22"/>
          <w:lang w:val="es-CR"/>
        </w:rPr>
        <w:t xml:space="preserve"> créame que no conozco las organizaciones ni</w:t>
      </w:r>
      <w:r w:rsidR="00251C94" w:rsidRPr="00595674">
        <w:rPr>
          <w:rFonts w:ascii="Arial" w:eastAsia="Segoe UI" w:hAnsi="Arial" w:cs="Arial"/>
          <w:sz w:val="22"/>
          <w:szCs w:val="22"/>
          <w:lang w:val="es-CR"/>
        </w:rPr>
        <w:t xml:space="preserve"> quiero juzg</w:t>
      </w:r>
      <w:r w:rsidRPr="00595674">
        <w:rPr>
          <w:rFonts w:ascii="Arial" w:eastAsia="Segoe UI" w:hAnsi="Arial" w:cs="Arial"/>
          <w:sz w:val="22"/>
          <w:szCs w:val="22"/>
          <w:lang w:val="es-CR"/>
        </w:rPr>
        <w:t xml:space="preserve">ar, </w:t>
      </w:r>
      <w:r w:rsidR="00251C94" w:rsidRPr="00595674">
        <w:rPr>
          <w:rFonts w:ascii="Arial" w:eastAsia="Segoe UI" w:hAnsi="Arial" w:cs="Arial"/>
          <w:sz w:val="22"/>
          <w:szCs w:val="22"/>
          <w:lang w:val="es-CR"/>
        </w:rPr>
        <w:t xml:space="preserve">pero </w:t>
      </w:r>
      <w:proofErr w:type="spellStart"/>
      <w:r w:rsidR="00251C94" w:rsidRPr="00595674">
        <w:rPr>
          <w:rFonts w:ascii="Arial" w:eastAsia="Segoe UI" w:hAnsi="Arial" w:cs="Arial"/>
          <w:sz w:val="22"/>
          <w:szCs w:val="22"/>
          <w:lang w:val="es-CR"/>
        </w:rPr>
        <w:t>diay</w:t>
      </w:r>
      <w:proofErr w:type="spellEnd"/>
      <w:r w:rsidR="00251C94" w:rsidRPr="00595674">
        <w:rPr>
          <w:rFonts w:ascii="Arial" w:eastAsia="Segoe UI" w:hAnsi="Arial" w:cs="Arial"/>
          <w:sz w:val="22"/>
          <w:szCs w:val="22"/>
          <w:lang w:val="es-CR"/>
        </w:rPr>
        <w:t xml:space="preserve"> de</w:t>
      </w:r>
      <w:r w:rsidRPr="00595674">
        <w:rPr>
          <w:rFonts w:ascii="Arial" w:eastAsia="Segoe UI" w:hAnsi="Arial" w:cs="Arial"/>
          <w:sz w:val="22"/>
          <w:szCs w:val="22"/>
          <w:lang w:val="es-CR"/>
        </w:rPr>
        <w:t xml:space="preserve"> todo hay en la viña del señor, </w:t>
      </w:r>
      <w:r w:rsidR="00251C94" w:rsidRPr="00595674">
        <w:rPr>
          <w:rFonts w:ascii="Arial" w:eastAsia="Segoe UI" w:hAnsi="Arial" w:cs="Arial"/>
          <w:sz w:val="22"/>
          <w:szCs w:val="22"/>
          <w:lang w:val="es-CR"/>
        </w:rPr>
        <w:t>¿nosotros tene</w:t>
      </w:r>
      <w:r w:rsidRPr="00595674">
        <w:rPr>
          <w:rFonts w:ascii="Arial" w:eastAsia="Segoe UI" w:hAnsi="Arial" w:cs="Arial"/>
          <w:sz w:val="22"/>
          <w:szCs w:val="22"/>
          <w:lang w:val="es-CR"/>
        </w:rPr>
        <w:t xml:space="preserve">mos alguna forma de certificar que esos beneficiarios finales decidieron los recursos o </w:t>
      </w:r>
      <w:r w:rsidR="00251C94" w:rsidRPr="00595674">
        <w:rPr>
          <w:rFonts w:ascii="Arial" w:eastAsia="Segoe UI" w:hAnsi="Arial" w:cs="Arial"/>
          <w:sz w:val="22"/>
          <w:szCs w:val="22"/>
          <w:lang w:val="es-CR"/>
        </w:rPr>
        <w:t>eso ya se nos sale de las manos?</w:t>
      </w:r>
    </w:p>
    <w:p w:rsidR="00BA5FB2" w:rsidRPr="00595674" w:rsidRDefault="00251C94"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Pérez Mejía: </w:t>
      </w:r>
      <w:r w:rsidRPr="00595674">
        <w:rPr>
          <w:rFonts w:ascii="Arial" w:eastAsia="Segoe UI" w:hAnsi="Arial" w:cs="Arial"/>
          <w:bCs/>
          <w:sz w:val="22"/>
          <w:szCs w:val="22"/>
          <w:lang w:val="es-CR"/>
        </w:rPr>
        <w:t>Don G</w:t>
      </w:r>
      <w:r w:rsidR="00F97D74" w:rsidRPr="00595674">
        <w:rPr>
          <w:rFonts w:ascii="Arial" w:eastAsia="Segoe UI" w:hAnsi="Arial" w:cs="Arial"/>
          <w:sz w:val="22"/>
          <w:szCs w:val="22"/>
          <w:lang w:val="es-CR"/>
        </w:rPr>
        <w:t>ilmar</w:t>
      </w:r>
      <w:r w:rsidRPr="00595674">
        <w:rPr>
          <w:rFonts w:ascii="Arial" w:eastAsia="Segoe UI" w:hAnsi="Arial" w:cs="Arial"/>
          <w:sz w:val="22"/>
          <w:szCs w:val="22"/>
          <w:lang w:val="es-CR"/>
        </w:rPr>
        <w:t xml:space="preserve"> solicítele a don Ricardo G</w:t>
      </w:r>
      <w:r w:rsidR="00F97D74" w:rsidRPr="00595674">
        <w:rPr>
          <w:rFonts w:ascii="Arial" w:eastAsia="Segoe UI" w:hAnsi="Arial" w:cs="Arial"/>
          <w:sz w:val="22"/>
          <w:szCs w:val="22"/>
          <w:lang w:val="es-CR"/>
        </w:rPr>
        <w:t xml:space="preserve">ranados un reporte para ser presentado en la próxima sesión de junta directiva de cómo es que se giran los fondos a las organizaciones y cómo es que le llega a las organizaciones y las evidencias que </w:t>
      </w:r>
      <w:r w:rsidRPr="00595674">
        <w:rPr>
          <w:rFonts w:ascii="Arial" w:eastAsia="Segoe UI" w:hAnsi="Arial" w:cs="Arial"/>
          <w:sz w:val="22"/>
          <w:szCs w:val="22"/>
          <w:lang w:val="es-CR"/>
        </w:rPr>
        <w:t>se utilizan para que se muestre a</w:t>
      </w:r>
      <w:r w:rsidR="00F97D74" w:rsidRPr="00595674">
        <w:rPr>
          <w:rFonts w:ascii="Arial" w:eastAsia="Segoe UI" w:hAnsi="Arial" w:cs="Arial"/>
          <w:sz w:val="22"/>
          <w:szCs w:val="22"/>
          <w:lang w:val="es-CR"/>
        </w:rPr>
        <w:t>quí a los miembros de junta directiva, que esos dineros ya han llegado a los directamente a los beneficiarios.</w:t>
      </w:r>
    </w:p>
    <w:p w:rsidR="00BA5FB2" w:rsidRPr="00595674" w:rsidRDefault="00CB2D51"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Gilmar Navarrete Chacón: </w:t>
      </w:r>
      <w:r w:rsidR="00F97D74" w:rsidRPr="00595674">
        <w:rPr>
          <w:rFonts w:ascii="Arial" w:eastAsia="Segoe UI" w:hAnsi="Arial" w:cs="Arial"/>
          <w:sz w:val="22"/>
          <w:szCs w:val="22"/>
          <w:lang w:val="es-CR"/>
        </w:rPr>
        <w:t>Así es</w:t>
      </w:r>
      <w:r w:rsidRPr="00595674">
        <w:rPr>
          <w:rFonts w:ascii="Arial" w:eastAsia="Segoe UI" w:hAnsi="Arial" w:cs="Arial"/>
          <w:sz w:val="22"/>
          <w:szCs w:val="22"/>
          <w:lang w:val="es-CR"/>
        </w:rPr>
        <w:t>,</w:t>
      </w:r>
      <w:r w:rsidR="00F97D74" w:rsidRPr="00595674">
        <w:rPr>
          <w:rFonts w:ascii="Arial" w:eastAsia="Segoe UI" w:hAnsi="Arial" w:cs="Arial"/>
          <w:sz w:val="22"/>
          <w:szCs w:val="22"/>
          <w:lang w:val="es-CR"/>
        </w:rPr>
        <w:t xml:space="preserve"> don Gus</w:t>
      </w:r>
      <w:r w:rsidRPr="00595674">
        <w:rPr>
          <w:rFonts w:ascii="Arial" w:eastAsia="Segoe UI" w:hAnsi="Arial" w:cs="Arial"/>
          <w:sz w:val="22"/>
          <w:szCs w:val="22"/>
          <w:lang w:val="es-CR"/>
        </w:rPr>
        <w:t>tavo solo para adelantarle, s</w:t>
      </w:r>
      <w:r w:rsidR="00F97D74" w:rsidRPr="00595674">
        <w:rPr>
          <w:rFonts w:ascii="Arial" w:eastAsia="Segoe UI" w:hAnsi="Arial" w:cs="Arial"/>
          <w:sz w:val="22"/>
          <w:szCs w:val="22"/>
          <w:lang w:val="es-CR"/>
        </w:rPr>
        <w:t>í se tiene documentado que efectivamente los recursos una vez que se trasladaron a la organización, son trasladados a lo</w:t>
      </w:r>
      <w:r w:rsidRPr="00595674">
        <w:rPr>
          <w:rFonts w:ascii="Arial" w:eastAsia="Segoe UI" w:hAnsi="Arial" w:cs="Arial"/>
          <w:sz w:val="22"/>
          <w:szCs w:val="22"/>
          <w:lang w:val="es-CR"/>
        </w:rPr>
        <w:t>s beneficiarios, pero, vamos a</w:t>
      </w:r>
      <w:r w:rsidR="00F97D74" w:rsidRPr="00595674">
        <w:rPr>
          <w:rFonts w:ascii="Arial" w:eastAsia="Segoe UI" w:hAnsi="Arial" w:cs="Arial"/>
          <w:sz w:val="22"/>
          <w:szCs w:val="22"/>
          <w:lang w:val="es-CR"/>
        </w:rPr>
        <w:t xml:space="preserve"> presen</w:t>
      </w:r>
      <w:r w:rsidRPr="00595674">
        <w:rPr>
          <w:rFonts w:ascii="Arial" w:eastAsia="Segoe UI" w:hAnsi="Arial" w:cs="Arial"/>
          <w:sz w:val="22"/>
          <w:szCs w:val="22"/>
          <w:lang w:val="es-CR"/>
        </w:rPr>
        <w:t xml:space="preserve">tarles un reporte ampliado con </w:t>
      </w:r>
      <w:r w:rsidR="00F97D74" w:rsidRPr="00595674">
        <w:rPr>
          <w:rFonts w:ascii="Arial" w:eastAsia="Segoe UI" w:hAnsi="Arial" w:cs="Arial"/>
          <w:sz w:val="22"/>
          <w:szCs w:val="22"/>
          <w:lang w:val="es-CR"/>
        </w:rPr>
        <w:t>los detalles de cómo fu</w:t>
      </w:r>
      <w:r w:rsidRPr="00595674">
        <w:rPr>
          <w:rFonts w:ascii="Arial" w:eastAsia="Segoe UI" w:hAnsi="Arial" w:cs="Arial"/>
          <w:sz w:val="22"/>
          <w:szCs w:val="22"/>
          <w:lang w:val="es-CR"/>
        </w:rPr>
        <w:t>nciona el esquema cuáles son</w:t>
      </w:r>
      <w:r w:rsidRPr="00595674">
        <w:rPr>
          <w:rFonts w:ascii="Arial" w:hAnsi="Arial" w:cs="Arial"/>
          <w:sz w:val="22"/>
          <w:szCs w:val="22"/>
          <w:lang w:val="es-CR"/>
        </w:rPr>
        <w:t xml:space="preserve"> e</w:t>
      </w:r>
      <w:r w:rsidRPr="00595674">
        <w:rPr>
          <w:rFonts w:ascii="Arial" w:eastAsia="Segoe UI" w:hAnsi="Arial" w:cs="Arial"/>
          <w:sz w:val="22"/>
          <w:szCs w:val="22"/>
          <w:lang w:val="es-CR"/>
        </w:rPr>
        <w:t>sos documentos</w:t>
      </w:r>
    </w:p>
    <w:p w:rsidR="00BA5FB2" w:rsidRPr="00595674" w:rsidRDefault="00CB2D51" w:rsidP="005E3815">
      <w:pPr>
        <w:spacing w:line="300" w:lineRule="auto"/>
        <w:jc w:val="both"/>
        <w:rPr>
          <w:rFonts w:ascii="Arial" w:eastAsia="Segoe UI" w:hAnsi="Arial" w:cs="Arial"/>
          <w:sz w:val="22"/>
          <w:szCs w:val="22"/>
          <w:lang w:val="es-CR"/>
        </w:rPr>
      </w:pPr>
      <w:r w:rsidRPr="00595674">
        <w:rPr>
          <w:rFonts w:ascii="Arial" w:eastAsia="Segoe UI" w:hAnsi="Arial" w:cs="Arial"/>
          <w:b/>
          <w:bCs/>
          <w:sz w:val="22"/>
          <w:szCs w:val="22"/>
          <w:lang w:val="es-CR"/>
        </w:rPr>
        <w:t>Gustavo Elizondo Fallas:</w:t>
      </w:r>
      <w:r w:rsidRPr="00595674">
        <w:rPr>
          <w:rFonts w:ascii="Arial" w:eastAsia="Segoe UI" w:hAnsi="Arial" w:cs="Arial"/>
          <w:sz w:val="22"/>
          <w:szCs w:val="22"/>
          <w:lang w:val="es-CR"/>
        </w:rPr>
        <w:t xml:space="preserve"> Correcto,</w:t>
      </w:r>
      <w:r w:rsidR="00F97D74" w:rsidRPr="00595674">
        <w:rPr>
          <w:rFonts w:ascii="Arial" w:eastAsia="Segoe UI" w:hAnsi="Arial" w:cs="Arial"/>
          <w:sz w:val="22"/>
          <w:szCs w:val="22"/>
          <w:lang w:val="es-CR"/>
        </w:rPr>
        <w:t xml:space="preserve"> quedo satisf</w:t>
      </w:r>
      <w:r w:rsidRPr="00595674">
        <w:rPr>
          <w:rFonts w:ascii="Arial" w:eastAsia="Segoe UI" w:hAnsi="Arial" w:cs="Arial"/>
          <w:sz w:val="22"/>
          <w:szCs w:val="22"/>
          <w:lang w:val="es-CR"/>
        </w:rPr>
        <w:t>echo con el asunto, p</w:t>
      </w:r>
      <w:r w:rsidR="00F97D74" w:rsidRPr="00595674">
        <w:rPr>
          <w:rFonts w:ascii="Arial" w:eastAsia="Segoe UI" w:hAnsi="Arial" w:cs="Arial"/>
          <w:sz w:val="22"/>
          <w:szCs w:val="22"/>
          <w:lang w:val="es-CR"/>
        </w:rPr>
        <w:t>or ahí hay un r</w:t>
      </w:r>
      <w:r w:rsidRPr="00595674">
        <w:rPr>
          <w:rFonts w:ascii="Arial" w:eastAsia="Segoe UI" w:hAnsi="Arial" w:cs="Arial"/>
          <w:sz w:val="22"/>
          <w:szCs w:val="22"/>
          <w:lang w:val="es-CR"/>
        </w:rPr>
        <w:t xml:space="preserve">efrán, va a quedar ahí en el acta, no importa, </w:t>
      </w:r>
      <w:r w:rsidR="00F97D74" w:rsidRPr="00595674">
        <w:rPr>
          <w:rFonts w:ascii="Arial" w:eastAsia="Segoe UI" w:hAnsi="Arial" w:cs="Arial"/>
          <w:sz w:val="22"/>
          <w:szCs w:val="22"/>
          <w:lang w:val="es-CR"/>
        </w:rPr>
        <w:t>que con leche se quema hasta la cuajada sopla</w:t>
      </w:r>
      <w:r w:rsidRPr="00595674">
        <w:rPr>
          <w:rFonts w:ascii="Arial" w:eastAsia="Segoe UI" w:hAnsi="Arial" w:cs="Arial"/>
          <w:sz w:val="22"/>
          <w:szCs w:val="22"/>
          <w:lang w:val="es-CR"/>
        </w:rPr>
        <w:t xml:space="preserve"> dicen los guana</w:t>
      </w:r>
      <w:r w:rsidR="00F97D74" w:rsidRPr="00595674">
        <w:rPr>
          <w:rFonts w:ascii="Arial" w:eastAsia="Segoe UI" w:hAnsi="Arial" w:cs="Arial"/>
          <w:sz w:val="22"/>
          <w:szCs w:val="22"/>
          <w:lang w:val="es-CR"/>
        </w:rPr>
        <w:t>ca</w:t>
      </w:r>
      <w:r w:rsidRPr="00595674">
        <w:rPr>
          <w:rFonts w:ascii="Arial" w:eastAsia="Segoe UI" w:hAnsi="Arial" w:cs="Arial"/>
          <w:sz w:val="22"/>
          <w:szCs w:val="22"/>
          <w:lang w:val="es-CR"/>
        </w:rPr>
        <w:t>s</w:t>
      </w:r>
      <w:r w:rsidR="00F97D74" w:rsidRPr="00595674">
        <w:rPr>
          <w:rFonts w:ascii="Arial" w:eastAsia="Segoe UI" w:hAnsi="Arial" w:cs="Arial"/>
          <w:sz w:val="22"/>
          <w:szCs w:val="22"/>
          <w:lang w:val="es-CR"/>
        </w:rPr>
        <w:t>tecos y esa vez nos pasó</w:t>
      </w:r>
      <w:r w:rsidRPr="00595674">
        <w:rPr>
          <w:rFonts w:ascii="Arial" w:eastAsia="Segoe UI" w:hAnsi="Arial" w:cs="Arial"/>
          <w:sz w:val="22"/>
          <w:szCs w:val="22"/>
          <w:lang w:val="es-CR"/>
        </w:rPr>
        <w:t>,</w:t>
      </w:r>
      <w:r w:rsidR="00F97D74" w:rsidRPr="00595674">
        <w:rPr>
          <w:rFonts w:ascii="Arial" w:eastAsia="Segoe UI" w:hAnsi="Arial" w:cs="Arial"/>
          <w:sz w:val="22"/>
          <w:szCs w:val="22"/>
          <w:lang w:val="es-CR"/>
        </w:rPr>
        <w:t xml:space="preserve"> inc</w:t>
      </w:r>
      <w:r w:rsidRPr="00595674">
        <w:rPr>
          <w:rFonts w:ascii="Arial" w:eastAsia="Segoe UI" w:hAnsi="Arial" w:cs="Arial"/>
          <w:sz w:val="22"/>
          <w:szCs w:val="22"/>
          <w:lang w:val="es-CR"/>
        </w:rPr>
        <w:t>luso hasta se vio involucrado tuvo que ir de Jorge Mario, recuerdo a</w:t>
      </w:r>
      <w:r w:rsidR="00F97D74" w:rsidRPr="00595674">
        <w:rPr>
          <w:rFonts w:ascii="Arial" w:eastAsia="Segoe UI" w:hAnsi="Arial" w:cs="Arial"/>
          <w:sz w:val="22"/>
          <w:szCs w:val="22"/>
          <w:lang w:val="es-CR"/>
        </w:rPr>
        <w:t xml:space="preserve"> responder ante algún juzgado o algo por </w:t>
      </w:r>
      <w:r w:rsidRPr="00595674">
        <w:rPr>
          <w:rFonts w:ascii="Arial" w:eastAsia="Segoe UI" w:hAnsi="Arial" w:cs="Arial"/>
          <w:sz w:val="22"/>
          <w:szCs w:val="22"/>
          <w:lang w:val="es-CR"/>
        </w:rPr>
        <w:t>ese tema e</w:t>
      </w:r>
      <w:r w:rsidR="00F97D74" w:rsidRPr="00595674">
        <w:rPr>
          <w:rFonts w:ascii="Arial" w:eastAsia="Segoe UI" w:hAnsi="Arial" w:cs="Arial"/>
          <w:sz w:val="22"/>
          <w:szCs w:val="22"/>
          <w:lang w:val="es-CR"/>
        </w:rPr>
        <w:t>ntonces, esa es mi preocupación porque, como le digo, tengo claridad de que nos cuidamos mucho de eso y que las organizaciones posiblemente son organizaciones muy serias. Gracias.</w:t>
      </w:r>
    </w:p>
    <w:p w:rsidR="00CB2D51" w:rsidRPr="00595674" w:rsidRDefault="00CB2D51" w:rsidP="005E3815">
      <w:pPr>
        <w:spacing w:line="300" w:lineRule="auto"/>
        <w:jc w:val="both"/>
        <w:rPr>
          <w:rFonts w:ascii="Arial" w:hAnsi="Arial" w:cs="Arial"/>
          <w:sz w:val="22"/>
          <w:szCs w:val="22"/>
          <w:lang w:val="es-CR"/>
        </w:rPr>
      </w:pPr>
    </w:p>
    <w:p w:rsidR="00CB2D51" w:rsidRPr="00595674" w:rsidRDefault="00CB2D51" w:rsidP="005E3815">
      <w:pPr>
        <w:jc w:val="both"/>
        <w:rPr>
          <w:rFonts w:ascii="Arial" w:eastAsia="Arial" w:hAnsi="Arial" w:cs="Arial"/>
          <w:b/>
          <w:bCs/>
          <w:sz w:val="22"/>
          <w:szCs w:val="22"/>
          <w:lang w:val="es-CR"/>
        </w:rPr>
      </w:pPr>
      <w:r w:rsidRPr="00595674">
        <w:rPr>
          <w:rFonts w:ascii="Arial" w:eastAsia="Arial" w:hAnsi="Arial" w:cs="Arial"/>
          <w:b/>
          <w:bCs/>
          <w:sz w:val="22"/>
          <w:szCs w:val="22"/>
          <w:lang w:val="es-ES"/>
        </w:rPr>
        <w:t>ACUERDO SEXTO</w:t>
      </w:r>
      <w:r w:rsidRPr="00595674">
        <w:rPr>
          <w:rFonts w:ascii="Arial" w:eastAsia="Arial" w:hAnsi="Arial" w:cs="Arial"/>
          <w:bCs/>
          <w:sz w:val="22"/>
          <w:szCs w:val="22"/>
          <w:lang w:val="es-ES"/>
        </w:rPr>
        <w:t>.</w:t>
      </w:r>
      <w:r w:rsidRPr="00595674">
        <w:rPr>
          <w:rFonts w:ascii="Arial" w:eastAsia="Arial" w:hAnsi="Arial" w:cs="Arial"/>
          <w:b/>
          <w:bCs/>
          <w:sz w:val="22"/>
          <w:szCs w:val="22"/>
          <w:lang w:val="es-CR"/>
        </w:rPr>
        <w:t xml:space="preserve"> </w:t>
      </w:r>
      <w:r w:rsidRPr="00595674">
        <w:rPr>
          <w:rFonts w:ascii="Arial" w:eastAsia="Arial" w:hAnsi="Arial" w:cs="Arial"/>
          <w:bCs/>
          <w:sz w:val="22"/>
          <w:szCs w:val="22"/>
          <w:lang w:val="es-CR"/>
        </w:rPr>
        <w:t xml:space="preserve">La Junta Directiva da por recibido el informe sobre el avance del Proyecto Piloto PSA-Marino. </w:t>
      </w:r>
      <w:r w:rsidRPr="00595674">
        <w:rPr>
          <w:rFonts w:ascii="Arial" w:eastAsia="Arial" w:hAnsi="Arial" w:cs="Arial"/>
          <w:b/>
          <w:bCs/>
          <w:sz w:val="22"/>
          <w:szCs w:val="22"/>
          <w:lang w:val="es-CR"/>
        </w:rPr>
        <w:t>ACUERDO FIRME</w:t>
      </w:r>
    </w:p>
    <w:p w:rsidR="00BA5FB2" w:rsidRPr="00595674" w:rsidRDefault="00A87FCD"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br/>
        <w:t>Carlos Isaac</w:t>
      </w:r>
      <w:r w:rsidR="00CB2D51" w:rsidRPr="00595674">
        <w:rPr>
          <w:rFonts w:ascii="Arial" w:eastAsia="Segoe UI" w:hAnsi="Arial" w:cs="Arial"/>
          <w:b/>
          <w:bCs/>
          <w:sz w:val="22"/>
          <w:szCs w:val="22"/>
          <w:lang w:val="es-CR"/>
        </w:rPr>
        <w:t xml:space="preserve"> Pérez Mejía:</w:t>
      </w:r>
      <w:r w:rsidR="00CB2D51" w:rsidRPr="00595674">
        <w:rPr>
          <w:rFonts w:ascii="Arial" w:eastAsia="Segoe UI" w:hAnsi="Arial" w:cs="Arial"/>
          <w:sz w:val="22"/>
          <w:szCs w:val="22"/>
          <w:lang w:val="es-CR"/>
        </w:rPr>
        <w:t xml:space="preserve"> </w:t>
      </w:r>
      <w:r w:rsidR="00F97D74" w:rsidRPr="00595674">
        <w:rPr>
          <w:rFonts w:ascii="Arial" w:eastAsia="Segoe UI" w:hAnsi="Arial" w:cs="Arial"/>
          <w:sz w:val="22"/>
          <w:szCs w:val="22"/>
          <w:lang w:val="es-CR"/>
        </w:rPr>
        <w:t>Muy bien si no hay más comentarios o preguntas por parte de los mismos de junta directiva, vamos a pasar al punto número 7 que es el informe de avance de las gestiones en la reglamentación de la ley 10507, incent</w:t>
      </w:r>
      <w:r w:rsidRPr="00595674">
        <w:rPr>
          <w:rFonts w:ascii="Arial" w:eastAsia="Segoe UI" w:hAnsi="Arial" w:cs="Arial"/>
          <w:sz w:val="22"/>
          <w:szCs w:val="22"/>
          <w:lang w:val="es-CR"/>
        </w:rPr>
        <w:t>ivo para la protección de la diversidad m</w:t>
      </w:r>
      <w:r w:rsidR="00F97D74" w:rsidRPr="00595674">
        <w:rPr>
          <w:rFonts w:ascii="Arial" w:eastAsia="Segoe UI" w:hAnsi="Arial" w:cs="Arial"/>
          <w:sz w:val="22"/>
          <w:szCs w:val="22"/>
          <w:lang w:val="es-CR"/>
        </w:rPr>
        <w:t>ari</w:t>
      </w:r>
      <w:r w:rsidRPr="00595674">
        <w:rPr>
          <w:rFonts w:ascii="Arial" w:eastAsia="Segoe UI" w:hAnsi="Arial" w:cs="Arial"/>
          <w:sz w:val="22"/>
          <w:szCs w:val="22"/>
          <w:lang w:val="es-CR"/>
        </w:rPr>
        <w:t>no costero tiene la palabra la Dirección E</w:t>
      </w:r>
      <w:r w:rsidR="00F97D74" w:rsidRPr="00595674">
        <w:rPr>
          <w:rFonts w:ascii="Arial" w:eastAsia="Segoe UI" w:hAnsi="Arial" w:cs="Arial"/>
          <w:sz w:val="22"/>
          <w:szCs w:val="22"/>
          <w:lang w:val="es-CR"/>
        </w:rPr>
        <w:t>jecutiva.</w:t>
      </w:r>
    </w:p>
    <w:p w:rsidR="00BA5FB2" w:rsidRPr="00595674" w:rsidRDefault="00A87FCD" w:rsidP="005E3815">
      <w:pPr>
        <w:spacing w:line="300" w:lineRule="auto"/>
        <w:jc w:val="both"/>
        <w:rPr>
          <w:rFonts w:ascii="Arial" w:eastAsia="Segoe UI" w:hAnsi="Arial" w:cs="Arial"/>
          <w:sz w:val="22"/>
          <w:szCs w:val="22"/>
          <w:lang w:val="es-CR"/>
        </w:rPr>
      </w:pPr>
      <w:r w:rsidRPr="00595674">
        <w:rPr>
          <w:rFonts w:ascii="Arial" w:eastAsia="Segoe UI" w:hAnsi="Arial" w:cs="Arial"/>
          <w:b/>
          <w:bCs/>
          <w:sz w:val="22"/>
          <w:szCs w:val="22"/>
          <w:lang w:val="es-CR"/>
        </w:rPr>
        <w:t>Gilmar Navarrete Chacón</w:t>
      </w:r>
      <w:r w:rsidRPr="00595674">
        <w:rPr>
          <w:rFonts w:ascii="Arial" w:eastAsia="Segoe UI" w:hAnsi="Arial" w:cs="Arial"/>
          <w:sz w:val="22"/>
          <w:szCs w:val="22"/>
          <w:lang w:val="es-CR"/>
        </w:rPr>
        <w:t xml:space="preserve">: </w:t>
      </w:r>
      <w:r w:rsidR="00F97D74" w:rsidRPr="00595674">
        <w:rPr>
          <w:rFonts w:ascii="Arial" w:eastAsia="Segoe UI" w:hAnsi="Arial" w:cs="Arial"/>
          <w:sz w:val="22"/>
          <w:szCs w:val="22"/>
          <w:lang w:val="es-CR"/>
        </w:rPr>
        <w:t xml:space="preserve">Gracias don Carlos para contarle, señores miembros de junta, que la ley 10507 lo que demanda es la reglamentación para poner a operar esta </w:t>
      </w:r>
      <w:r w:rsidRPr="00595674">
        <w:rPr>
          <w:rFonts w:ascii="Arial" w:eastAsia="Segoe UI" w:hAnsi="Arial" w:cs="Arial"/>
          <w:sz w:val="22"/>
          <w:szCs w:val="22"/>
          <w:lang w:val="es-CR"/>
        </w:rPr>
        <w:t>ley, e</w:t>
      </w:r>
      <w:r w:rsidR="00F97D74" w:rsidRPr="00595674">
        <w:rPr>
          <w:rFonts w:ascii="Arial" w:eastAsia="Segoe UI" w:hAnsi="Arial" w:cs="Arial"/>
          <w:sz w:val="22"/>
          <w:szCs w:val="22"/>
          <w:lang w:val="es-CR"/>
        </w:rPr>
        <w:t xml:space="preserve">ntonces es un trabajo que se hizo junto con el despacho de Don Carlos </w:t>
      </w:r>
      <w:r w:rsidRPr="00595674">
        <w:rPr>
          <w:rFonts w:ascii="Arial" w:eastAsia="Segoe UI" w:hAnsi="Arial" w:cs="Arial"/>
          <w:sz w:val="22"/>
          <w:szCs w:val="22"/>
          <w:lang w:val="es-CR"/>
        </w:rPr>
        <w:t>INCOPESCA</w:t>
      </w:r>
      <w:r w:rsidR="00F97D74" w:rsidRPr="00595674">
        <w:rPr>
          <w:rFonts w:ascii="Arial" w:eastAsia="Segoe UI" w:hAnsi="Arial" w:cs="Arial"/>
          <w:sz w:val="22"/>
          <w:szCs w:val="22"/>
          <w:lang w:val="es-CR"/>
        </w:rPr>
        <w:t xml:space="preserve">, </w:t>
      </w:r>
      <w:r w:rsidRPr="00595674">
        <w:rPr>
          <w:rFonts w:ascii="Arial" w:eastAsia="Segoe UI" w:hAnsi="Arial" w:cs="Arial"/>
          <w:sz w:val="22"/>
          <w:szCs w:val="22"/>
          <w:lang w:val="es-CR"/>
        </w:rPr>
        <w:t>SINAC</w:t>
      </w:r>
      <w:r w:rsidR="00F97D74" w:rsidRPr="00595674">
        <w:rPr>
          <w:rFonts w:ascii="Arial" w:eastAsia="Segoe UI" w:hAnsi="Arial" w:cs="Arial"/>
          <w:sz w:val="22"/>
          <w:szCs w:val="22"/>
          <w:lang w:val="es-CR"/>
        </w:rPr>
        <w:t xml:space="preserve">, </w:t>
      </w:r>
      <w:r w:rsidRPr="00595674">
        <w:rPr>
          <w:rFonts w:ascii="Arial" w:eastAsia="Segoe UI" w:hAnsi="Arial" w:cs="Arial"/>
          <w:sz w:val="22"/>
          <w:szCs w:val="22"/>
          <w:lang w:val="es-CR"/>
        </w:rPr>
        <w:t>FONAFIFO</w:t>
      </w:r>
      <w:r w:rsidR="00F97D74" w:rsidRPr="00595674">
        <w:rPr>
          <w:rFonts w:ascii="Arial" w:eastAsia="Segoe UI" w:hAnsi="Arial" w:cs="Arial"/>
          <w:sz w:val="22"/>
          <w:szCs w:val="22"/>
          <w:lang w:val="es-CR"/>
        </w:rPr>
        <w:t xml:space="preserve"> y </w:t>
      </w:r>
      <w:r w:rsidRPr="00595674">
        <w:rPr>
          <w:rFonts w:ascii="Arial" w:eastAsia="Segoe UI" w:hAnsi="Arial" w:cs="Arial"/>
          <w:sz w:val="22"/>
          <w:szCs w:val="22"/>
          <w:lang w:val="es-CR"/>
        </w:rPr>
        <w:t>FUNBAM d</w:t>
      </w:r>
      <w:r w:rsidR="00F97D74" w:rsidRPr="00595674">
        <w:rPr>
          <w:rFonts w:ascii="Arial" w:eastAsia="Segoe UI" w:hAnsi="Arial" w:cs="Arial"/>
          <w:sz w:val="22"/>
          <w:szCs w:val="22"/>
          <w:lang w:val="es-CR"/>
        </w:rPr>
        <w:t>esarrollaron lo que es la propuesta de reglamento, la cual al día de hoy ya se encuentra en el área jurídica del M</w:t>
      </w:r>
      <w:r w:rsidRPr="00595674">
        <w:rPr>
          <w:rFonts w:ascii="Arial" w:eastAsia="Segoe UI" w:hAnsi="Arial" w:cs="Arial"/>
          <w:sz w:val="22"/>
          <w:szCs w:val="22"/>
          <w:lang w:val="es-CR"/>
        </w:rPr>
        <w:t>INAE</w:t>
      </w:r>
      <w:r w:rsidR="00F97D74" w:rsidRPr="00595674">
        <w:rPr>
          <w:rFonts w:ascii="Arial" w:eastAsia="Segoe UI" w:hAnsi="Arial" w:cs="Arial"/>
          <w:sz w:val="22"/>
          <w:szCs w:val="22"/>
          <w:lang w:val="es-CR"/>
        </w:rPr>
        <w:t xml:space="preserve"> en su valoración. En paralelo, este mismo grupo está trabajando en el desarrollo</w:t>
      </w:r>
      <w:r w:rsidRPr="00595674">
        <w:rPr>
          <w:rFonts w:ascii="Arial" w:eastAsia="Segoe UI" w:hAnsi="Arial" w:cs="Arial"/>
          <w:sz w:val="22"/>
          <w:szCs w:val="22"/>
          <w:lang w:val="es-CR"/>
        </w:rPr>
        <w:t xml:space="preserve"> del manual de procedimientos, e</w:t>
      </w:r>
      <w:r w:rsidR="00F97D74" w:rsidRPr="00595674">
        <w:rPr>
          <w:rFonts w:ascii="Arial" w:eastAsia="Segoe UI" w:hAnsi="Arial" w:cs="Arial"/>
          <w:sz w:val="22"/>
          <w:szCs w:val="22"/>
          <w:lang w:val="es-CR"/>
        </w:rPr>
        <w:t xml:space="preserve">stamos trabajando en un manual de procedimientos para los </w:t>
      </w:r>
      <w:proofErr w:type="spellStart"/>
      <w:r w:rsidR="00F97D74" w:rsidRPr="00595674">
        <w:rPr>
          <w:rFonts w:ascii="Arial" w:eastAsia="Segoe UI" w:hAnsi="Arial" w:cs="Arial"/>
          <w:sz w:val="22"/>
          <w:szCs w:val="22"/>
          <w:lang w:val="es-CR"/>
        </w:rPr>
        <w:t>molusqueros</w:t>
      </w:r>
      <w:proofErr w:type="spellEnd"/>
      <w:r w:rsidR="00F97D74" w:rsidRPr="00595674">
        <w:rPr>
          <w:rFonts w:ascii="Arial" w:eastAsia="Segoe UI" w:hAnsi="Arial" w:cs="Arial"/>
          <w:sz w:val="22"/>
          <w:szCs w:val="22"/>
          <w:lang w:val="es-CR"/>
        </w:rPr>
        <w:t>, que es el primer grupo el cual va a ser acogido por esta ley y entonces estamos trabajando en paralelo</w:t>
      </w:r>
      <w:r w:rsidRPr="00595674">
        <w:rPr>
          <w:rFonts w:ascii="Arial" w:eastAsia="Segoe UI" w:hAnsi="Arial" w:cs="Arial"/>
          <w:sz w:val="22"/>
          <w:szCs w:val="22"/>
          <w:lang w:val="es-CR"/>
        </w:rPr>
        <w:t xml:space="preserve"> para que una vez que salga el r</w:t>
      </w:r>
      <w:r w:rsidR="00F97D74" w:rsidRPr="00595674">
        <w:rPr>
          <w:rFonts w:ascii="Arial" w:eastAsia="Segoe UI" w:hAnsi="Arial" w:cs="Arial"/>
          <w:sz w:val="22"/>
          <w:szCs w:val="22"/>
          <w:lang w:val="es-CR"/>
        </w:rPr>
        <w:t>eglamento aprobado ya tener el manual listo y en</w:t>
      </w:r>
      <w:r w:rsidRPr="00595674">
        <w:rPr>
          <w:rFonts w:ascii="Arial" w:eastAsia="Segoe UI" w:hAnsi="Arial" w:cs="Arial"/>
          <w:sz w:val="22"/>
          <w:szCs w:val="22"/>
          <w:lang w:val="es-CR"/>
        </w:rPr>
        <w:t>tonces empezar a ejecutar los r</w:t>
      </w:r>
      <w:r w:rsidR="00F97D74" w:rsidRPr="00595674">
        <w:rPr>
          <w:rFonts w:ascii="Arial" w:eastAsia="Segoe UI" w:hAnsi="Arial" w:cs="Arial"/>
          <w:sz w:val="22"/>
          <w:szCs w:val="22"/>
          <w:lang w:val="es-CR"/>
        </w:rPr>
        <w:t xml:space="preserve">ecursos, recursos que ya </w:t>
      </w:r>
      <w:r w:rsidRPr="00595674">
        <w:rPr>
          <w:rFonts w:ascii="Arial" w:eastAsia="Segoe UI" w:hAnsi="Arial" w:cs="Arial"/>
          <w:sz w:val="22"/>
          <w:szCs w:val="22"/>
          <w:lang w:val="es-CR"/>
        </w:rPr>
        <w:t>FONAFIFO</w:t>
      </w:r>
      <w:r w:rsidR="00F97D74" w:rsidRPr="00595674">
        <w:rPr>
          <w:rFonts w:ascii="Arial" w:eastAsia="Segoe UI" w:hAnsi="Arial" w:cs="Arial"/>
          <w:sz w:val="22"/>
          <w:szCs w:val="22"/>
          <w:lang w:val="es-CR"/>
        </w:rPr>
        <w:t xml:space="preserve"> tiene en sus arcas porque fueron asignados en el presupuesto 2025 y que más bien todavía no hemos podido ejecutar y que necesi</w:t>
      </w:r>
      <w:r w:rsidRPr="00595674">
        <w:rPr>
          <w:rFonts w:ascii="Arial" w:eastAsia="Segoe UI" w:hAnsi="Arial" w:cs="Arial"/>
          <w:sz w:val="22"/>
          <w:szCs w:val="22"/>
          <w:lang w:val="es-CR"/>
        </w:rPr>
        <w:t xml:space="preserve">tamos ejecutar porque son 1700 millones </w:t>
      </w:r>
      <w:r w:rsidR="00F97D74" w:rsidRPr="00595674">
        <w:rPr>
          <w:rFonts w:ascii="Arial" w:eastAsia="Segoe UI" w:hAnsi="Arial" w:cs="Arial"/>
          <w:sz w:val="22"/>
          <w:szCs w:val="22"/>
          <w:lang w:val="es-CR"/>
        </w:rPr>
        <w:t>de colones</w:t>
      </w:r>
      <w:r w:rsidRPr="00595674">
        <w:rPr>
          <w:rFonts w:ascii="Arial" w:eastAsia="Segoe UI" w:hAnsi="Arial" w:cs="Arial"/>
          <w:sz w:val="22"/>
          <w:szCs w:val="22"/>
          <w:lang w:val="es-CR"/>
        </w:rPr>
        <w:t xml:space="preserve"> que están destinados para el</w:t>
      </w:r>
      <w:r w:rsidR="00F97D74" w:rsidRPr="00595674">
        <w:rPr>
          <w:rFonts w:ascii="Arial" w:eastAsia="Segoe UI" w:hAnsi="Arial" w:cs="Arial"/>
          <w:sz w:val="22"/>
          <w:szCs w:val="22"/>
          <w:lang w:val="es-CR"/>
        </w:rPr>
        <w:t xml:space="preserve"> otorgamie</w:t>
      </w:r>
      <w:r w:rsidRPr="00595674">
        <w:rPr>
          <w:rFonts w:ascii="Arial" w:eastAsia="Segoe UI" w:hAnsi="Arial" w:cs="Arial"/>
          <w:sz w:val="22"/>
          <w:szCs w:val="22"/>
          <w:lang w:val="es-CR"/>
        </w:rPr>
        <w:t>nto de este incentivo y por lo tanto estamos en acelerado</w:t>
      </w:r>
      <w:r w:rsidR="00F97D74" w:rsidRPr="00595674">
        <w:rPr>
          <w:rFonts w:ascii="Arial" w:eastAsia="Segoe UI" w:hAnsi="Arial" w:cs="Arial"/>
          <w:sz w:val="22"/>
          <w:szCs w:val="22"/>
          <w:lang w:val="es-CR"/>
        </w:rPr>
        <w:t xml:space="preserve"> </w:t>
      </w:r>
      <w:r w:rsidRPr="00595674">
        <w:rPr>
          <w:rFonts w:ascii="Arial" w:eastAsia="Segoe UI" w:hAnsi="Arial" w:cs="Arial"/>
          <w:sz w:val="22"/>
          <w:szCs w:val="22"/>
          <w:lang w:val="es-CR"/>
        </w:rPr>
        <w:t>e</w:t>
      </w:r>
      <w:r w:rsidR="00F97D74" w:rsidRPr="00595674">
        <w:rPr>
          <w:rFonts w:ascii="Arial" w:eastAsia="Segoe UI" w:hAnsi="Arial" w:cs="Arial"/>
          <w:sz w:val="22"/>
          <w:szCs w:val="22"/>
          <w:lang w:val="es-CR"/>
        </w:rPr>
        <w:t>n acciones aceleradas para poder ejecutarlo lo antes posible.</w:t>
      </w:r>
    </w:p>
    <w:p w:rsidR="006A5A49" w:rsidRDefault="00366954" w:rsidP="005E3815">
      <w:pPr>
        <w:spacing w:line="300" w:lineRule="auto"/>
        <w:jc w:val="both"/>
        <w:rPr>
          <w:rFonts w:ascii="Arial" w:eastAsia="Segoe UI" w:hAnsi="Arial" w:cs="Arial"/>
          <w:b/>
          <w:bCs/>
          <w:sz w:val="22"/>
          <w:szCs w:val="22"/>
          <w:lang w:val="es-CR"/>
        </w:rPr>
      </w:pPr>
      <w:r w:rsidRPr="00595674">
        <w:rPr>
          <w:rFonts w:ascii="Arial" w:eastAsia="Segoe UI" w:hAnsi="Arial" w:cs="Arial"/>
          <w:b/>
          <w:bCs/>
          <w:sz w:val="22"/>
          <w:szCs w:val="22"/>
          <w:lang w:val="es-CR"/>
        </w:rPr>
        <w:t xml:space="preserve">Carlos Isaac Pérez Mejía: </w:t>
      </w:r>
      <w:r w:rsidR="00F97D74" w:rsidRPr="00595674">
        <w:rPr>
          <w:rFonts w:ascii="Arial" w:eastAsia="Segoe UI" w:hAnsi="Arial" w:cs="Arial"/>
          <w:sz w:val="22"/>
          <w:szCs w:val="22"/>
          <w:lang w:val="es-CR"/>
        </w:rPr>
        <w:t>Bueno, estimados aquí lo que podemos decir es que con el proye</w:t>
      </w:r>
      <w:r w:rsidR="00A87FCD" w:rsidRPr="00595674">
        <w:rPr>
          <w:rFonts w:ascii="Arial" w:eastAsia="Segoe UI" w:hAnsi="Arial" w:cs="Arial"/>
          <w:sz w:val="22"/>
          <w:szCs w:val="22"/>
          <w:lang w:val="es-CR"/>
        </w:rPr>
        <w:t>cto piloto las inversiones de PS</w:t>
      </w:r>
      <w:r w:rsidR="00F97D74" w:rsidRPr="00595674">
        <w:rPr>
          <w:rFonts w:ascii="Arial" w:eastAsia="Segoe UI" w:hAnsi="Arial" w:cs="Arial"/>
          <w:sz w:val="22"/>
          <w:szCs w:val="22"/>
          <w:lang w:val="es-CR"/>
        </w:rPr>
        <w:t>A marino se hicie</w:t>
      </w:r>
      <w:r w:rsidR="00A87FCD" w:rsidRPr="00595674">
        <w:rPr>
          <w:rFonts w:ascii="Arial" w:eastAsia="Segoe UI" w:hAnsi="Arial" w:cs="Arial"/>
          <w:sz w:val="22"/>
          <w:szCs w:val="22"/>
          <w:lang w:val="es-CR"/>
        </w:rPr>
        <w:t>ron en el área de conservación T</w:t>
      </w:r>
      <w:r w:rsidR="00F97D74" w:rsidRPr="00595674">
        <w:rPr>
          <w:rFonts w:ascii="Arial" w:eastAsia="Segoe UI" w:hAnsi="Arial" w:cs="Arial"/>
          <w:sz w:val="22"/>
          <w:szCs w:val="22"/>
          <w:lang w:val="es-CR"/>
        </w:rPr>
        <w:t>e</w:t>
      </w:r>
      <w:r w:rsidR="00A87FCD" w:rsidRPr="00595674">
        <w:rPr>
          <w:rFonts w:ascii="Arial" w:eastAsia="Segoe UI" w:hAnsi="Arial" w:cs="Arial"/>
          <w:sz w:val="22"/>
          <w:szCs w:val="22"/>
          <w:lang w:val="es-CR"/>
        </w:rPr>
        <w:t>m</w:t>
      </w:r>
      <w:r w:rsidR="00F97D74" w:rsidRPr="00595674">
        <w:rPr>
          <w:rFonts w:ascii="Arial" w:eastAsia="Segoe UI" w:hAnsi="Arial" w:cs="Arial"/>
          <w:sz w:val="22"/>
          <w:szCs w:val="22"/>
          <w:lang w:val="es-CR"/>
        </w:rPr>
        <w:t>pisque y con los recursos financieros oto</w:t>
      </w:r>
      <w:r w:rsidR="00A87FCD" w:rsidRPr="00595674">
        <w:rPr>
          <w:rFonts w:ascii="Arial" w:eastAsia="Segoe UI" w:hAnsi="Arial" w:cs="Arial"/>
          <w:sz w:val="22"/>
          <w:szCs w:val="22"/>
          <w:lang w:val="es-CR"/>
        </w:rPr>
        <w:t>rgados por el Estado para el PS</w:t>
      </w:r>
      <w:r w:rsidRPr="00595674">
        <w:rPr>
          <w:rFonts w:ascii="Arial" w:eastAsia="Segoe UI" w:hAnsi="Arial" w:cs="Arial"/>
          <w:sz w:val="22"/>
          <w:szCs w:val="22"/>
          <w:lang w:val="es-CR"/>
        </w:rPr>
        <w:t>A marino se van a utilizar en el área de conservación O</w:t>
      </w:r>
      <w:r w:rsidR="00F97D74" w:rsidRPr="00595674">
        <w:rPr>
          <w:rFonts w:ascii="Arial" w:eastAsia="Segoe UI" w:hAnsi="Arial" w:cs="Arial"/>
          <w:sz w:val="22"/>
          <w:szCs w:val="22"/>
          <w:lang w:val="es-CR"/>
        </w:rPr>
        <w:t>s</w:t>
      </w:r>
      <w:r w:rsidRPr="00595674">
        <w:rPr>
          <w:rFonts w:ascii="Arial" w:eastAsia="Segoe UI" w:hAnsi="Arial" w:cs="Arial"/>
          <w:sz w:val="22"/>
          <w:szCs w:val="22"/>
          <w:lang w:val="es-CR"/>
        </w:rPr>
        <w:t>a y en el área de conservación Pacífico Central, dónde t</w:t>
      </w:r>
      <w:r w:rsidR="00F97D74" w:rsidRPr="00595674">
        <w:rPr>
          <w:rFonts w:ascii="Arial" w:eastAsia="Segoe UI" w:hAnsi="Arial" w:cs="Arial"/>
          <w:sz w:val="22"/>
          <w:szCs w:val="22"/>
          <w:lang w:val="es-CR"/>
        </w:rPr>
        <w:t>ambién ahí tenemos una buena cantidad de</w:t>
      </w:r>
      <w:r w:rsidRPr="00595674">
        <w:rPr>
          <w:rFonts w:ascii="Arial" w:eastAsia="Segoe UI" w:hAnsi="Arial" w:cs="Arial"/>
          <w:sz w:val="22"/>
          <w:szCs w:val="22"/>
          <w:lang w:val="es-CR"/>
        </w:rPr>
        <w:t xml:space="preserve"> </w:t>
      </w:r>
      <w:proofErr w:type="spellStart"/>
      <w:r w:rsidRPr="00595674">
        <w:rPr>
          <w:rFonts w:ascii="Arial" w:eastAsia="Segoe UI" w:hAnsi="Arial" w:cs="Arial"/>
          <w:sz w:val="22"/>
          <w:szCs w:val="22"/>
          <w:lang w:val="es-CR"/>
        </w:rPr>
        <w:t>molusqueros</w:t>
      </w:r>
      <w:proofErr w:type="spellEnd"/>
      <w:r w:rsidRPr="00595674">
        <w:rPr>
          <w:rFonts w:ascii="Arial" w:eastAsia="Segoe UI" w:hAnsi="Arial" w:cs="Arial"/>
          <w:sz w:val="22"/>
          <w:szCs w:val="22"/>
          <w:lang w:val="es-CR"/>
        </w:rPr>
        <w:t>, e</w:t>
      </w:r>
      <w:r w:rsidR="00F97D74" w:rsidRPr="00595674">
        <w:rPr>
          <w:rFonts w:ascii="Arial" w:eastAsia="Segoe UI" w:hAnsi="Arial" w:cs="Arial"/>
          <w:sz w:val="22"/>
          <w:szCs w:val="22"/>
          <w:lang w:val="es-CR"/>
        </w:rPr>
        <w:t xml:space="preserve">speramos que más o menos lleguen a ser como unos 300 </w:t>
      </w:r>
      <w:r w:rsidRPr="00595674">
        <w:rPr>
          <w:rFonts w:ascii="Arial" w:eastAsia="Segoe UI" w:hAnsi="Arial" w:cs="Arial"/>
          <w:sz w:val="22"/>
          <w:szCs w:val="22"/>
          <w:lang w:val="es-CR"/>
        </w:rPr>
        <w:t>entre 300 -350 l</w:t>
      </w:r>
      <w:r w:rsidR="00F97D74" w:rsidRPr="00595674">
        <w:rPr>
          <w:rFonts w:ascii="Arial" w:eastAsia="Segoe UI" w:hAnsi="Arial" w:cs="Arial"/>
          <w:sz w:val="22"/>
          <w:szCs w:val="22"/>
          <w:lang w:val="es-CR"/>
        </w:rPr>
        <w:t>os b</w:t>
      </w:r>
      <w:r w:rsidRPr="00595674">
        <w:rPr>
          <w:rFonts w:ascii="Arial" w:eastAsia="Segoe UI" w:hAnsi="Arial" w:cs="Arial"/>
          <w:sz w:val="22"/>
          <w:szCs w:val="22"/>
          <w:lang w:val="es-CR"/>
        </w:rPr>
        <w:t>eneficiarios como estos fondos p</w:t>
      </w:r>
      <w:r w:rsidR="00F97D74" w:rsidRPr="00595674">
        <w:rPr>
          <w:rFonts w:ascii="Arial" w:eastAsia="Segoe UI" w:hAnsi="Arial" w:cs="Arial"/>
          <w:sz w:val="22"/>
          <w:szCs w:val="22"/>
          <w:lang w:val="es-CR"/>
        </w:rPr>
        <w:t xml:space="preserve">ero como son recursos del Estado, entonces necesitamos la reglamentación de la ley y el manual respectivo para poderlos utilizar ya en el presupuesto para </w:t>
      </w:r>
      <w:r w:rsidRPr="00595674">
        <w:rPr>
          <w:rFonts w:ascii="Arial" w:eastAsia="Segoe UI" w:hAnsi="Arial" w:cs="Arial"/>
          <w:sz w:val="22"/>
          <w:szCs w:val="22"/>
          <w:lang w:val="es-CR"/>
        </w:rPr>
        <w:t>el 2026 a</w:t>
      </w:r>
      <w:r w:rsidR="00F97D74" w:rsidRPr="00595674">
        <w:rPr>
          <w:rFonts w:ascii="Arial" w:eastAsia="Segoe UI" w:hAnsi="Arial" w:cs="Arial"/>
          <w:sz w:val="22"/>
          <w:szCs w:val="22"/>
          <w:lang w:val="es-CR"/>
        </w:rPr>
        <w:t>l igual que el</w:t>
      </w:r>
      <w:r w:rsidRPr="00595674">
        <w:rPr>
          <w:rFonts w:ascii="Arial" w:eastAsia="Segoe UI" w:hAnsi="Arial" w:cs="Arial"/>
          <w:sz w:val="22"/>
          <w:szCs w:val="22"/>
          <w:lang w:val="es-CR"/>
        </w:rPr>
        <w:t xml:space="preserve"> modelo que aplicamos para el PS</w:t>
      </w:r>
      <w:r w:rsidR="00F97D74" w:rsidRPr="00595674">
        <w:rPr>
          <w:rFonts w:ascii="Arial" w:eastAsia="Segoe UI" w:hAnsi="Arial" w:cs="Arial"/>
          <w:sz w:val="22"/>
          <w:szCs w:val="22"/>
          <w:lang w:val="es-CR"/>
        </w:rPr>
        <w:t xml:space="preserve">A terrestre, también estamos ya presupuestando, aplicando los conceptos de presupuestos por resultados en el cual </w:t>
      </w:r>
      <w:r w:rsidRPr="00595674">
        <w:rPr>
          <w:rFonts w:ascii="Arial" w:eastAsia="Segoe UI" w:hAnsi="Arial" w:cs="Arial"/>
          <w:sz w:val="22"/>
          <w:szCs w:val="22"/>
          <w:lang w:val="es-CR"/>
        </w:rPr>
        <w:t>FONAFIFO</w:t>
      </w:r>
      <w:r w:rsidR="00F97D74" w:rsidRPr="00595674">
        <w:rPr>
          <w:rFonts w:ascii="Arial" w:eastAsia="Segoe UI" w:hAnsi="Arial" w:cs="Arial"/>
          <w:sz w:val="22"/>
          <w:szCs w:val="22"/>
          <w:lang w:val="es-CR"/>
        </w:rPr>
        <w:t xml:space="preserve"> es un modelo pa</w:t>
      </w:r>
      <w:r w:rsidRPr="00595674">
        <w:rPr>
          <w:rFonts w:ascii="Arial" w:eastAsia="Segoe UI" w:hAnsi="Arial" w:cs="Arial"/>
          <w:sz w:val="22"/>
          <w:szCs w:val="22"/>
          <w:lang w:val="es-CR"/>
        </w:rPr>
        <w:t>ra el Ministerio de Hacienda e</w:t>
      </w:r>
      <w:r w:rsidR="00F97D74" w:rsidRPr="00595674">
        <w:rPr>
          <w:rFonts w:ascii="Arial" w:eastAsia="Segoe UI" w:hAnsi="Arial" w:cs="Arial"/>
          <w:sz w:val="22"/>
          <w:szCs w:val="22"/>
          <w:lang w:val="es-CR"/>
        </w:rPr>
        <w:t>stamos ya presupuestando par</w:t>
      </w:r>
      <w:r w:rsidRPr="00595674">
        <w:rPr>
          <w:rFonts w:ascii="Arial" w:eastAsia="Segoe UI" w:hAnsi="Arial" w:cs="Arial"/>
          <w:sz w:val="22"/>
          <w:szCs w:val="22"/>
          <w:lang w:val="es-CR"/>
        </w:rPr>
        <w:t>a el 2026 una</w:t>
      </w:r>
      <w:r w:rsidR="00F97D74" w:rsidRPr="00595674">
        <w:rPr>
          <w:rFonts w:ascii="Arial" w:eastAsia="Segoe UI" w:hAnsi="Arial" w:cs="Arial"/>
          <w:sz w:val="22"/>
          <w:szCs w:val="22"/>
          <w:lang w:val="es-CR"/>
        </w:rPr>
        <w:t xml:space="preserve"> cantida</w:t>
      </w:r>
      <w:r w:rsidRPr="00595674">
        <w:rPr>
          <w:rFonts w:ascii="Arial" w:eastAsia="Segoe UI" w:hAnsi="Arial" w:cs="Arial"/>
          <w:sz w:val="22"/>
          <w:szCs w:val="22"/>
          <w:lang w:val="es-CR"/>
        </w:rPr>
        <w:t>d similar a la que tenemos al  2025, que es de 1700 millones</w:t>
      </w:r>
      <w:r w:rsidR="00F97D74" w:rsidRPr="00595674">
        <w:rPr>
          <w:rFonts w:ascii="Arial" w:eastAsia="Segoe UI" w:hAnsi="Arial" w:cs="Arial"/>
          <w:sz w:val="22"/>
          <w:szCs w:val="22"/>
          <w:lang w:val="es-CR"/>
        </w:rPr>
        <w:t xml:space="preserve"> de colones y con</w:t>
      </w:r>
      <w:r w:rsidRPr="00595674">
        <w:rPr>
          <w:rFonts w:ascii="Arial" w:eastAsia="Segoe UI" w:hAnsi="Arial" w:cs="Arial"/>
          <w:sz w:val="22"/>
          <w:szCs w:val="22"/>
          <w:lang w:val="es-CR"/>
        </w:rPr>
        <w:t>tinuar con esta iniciativa de PSA Marino. ¿A</w:t>
      </w:r>
      <w:r w:rsidR="00F97D74" w:rsidRPr="00595674">
        <w:rPr>
          <w:rFonts w:ascii="Arial" w:eastAsia="Segoe UI" w:hAnsi="Arial" w:cs="Arial"/>
          <w:sz w:val="22"/>
          <w:szCs w:val="22"/>
          <w:lang w:val="es-CR"/>
        </w:rPr>
        <w:t xml:space="preserve">lguna pregunta o </w:t>
      </w:r>
      <w:r w:rsidRPr="00595674">
        <w:rPr>
          <w:rFonts w:ascii="Arial" w:eastAsia="Segoe UI" w:hAnsi="Arial" w:cs="Arial"/>
          <w:sz w:val="22"/>
          <w:szCs w:val="22"/>
          <w:lang w:val="es-CR"/>
        </w:rPr>
        <w:t>comentario por los miembros de Junta D</w:t>
      </w:r>
      <w:r w:rsidR="00F97D74" w:rsidRPr="00595674">
        <w:rPr>
          <w:rFonts w:ascii="Arial" w:eastAsia="Segoe UI" w:hAnsi="Arial" w:cs="Arial"/>
          <w:sz w:val="22"/>
          <w:szCs w:val="22"/>
          <w:lang w:val="es-CR"/>
        </w:rPr>
        <w:t>irectiva?</w:t>
      </w:r>
      <w:r w:rsidR="00F97D74" w:rsidRPr="00595674">
        <w:rPr>
          <w:rFonts w:ascii="Arial" w:eastAsia="Segoe UI" w:hAnsi="Arial" w:cs="Arial"/>
          <w:sz w:val="22"/>
          <w:szCs w:val="22"/>
          <w:lang w:val="es-CR"/>
        </w:rPr>
        <w:br/>
      </w:r>
      <w:r w:rsidRPr="00595674">
        <w:rPr>
          <w:rFonts w:ascii="Arial" w:eastAsia="Segoe UI" w:hAnsi="Arial" w:cs="Arial"/>
          <w:b/>
          <w:bCs/>
          <w:sz w:val="22"/>
          <w:szCs w:val="22"/>
          <w:lang w:val="es-CR"/>
        </w:rPr>
        <w:t xml:space="preserve">Gilmar Navarrete Chacón: </w:t>
      </w:r>
      <w:r w:rsidR="00F97D74" w:rsidRPr="00595674">
        <w:rPr>
          <w:rFonts w:ascii="Arial" w:eastAsia="Segoe UI" w:hAnsi="Arial" w:cs="Arial"/>
          <w:sz w:val="22"/>
          <w:szCs w:val="22"/>
          <w:lang w:val="es-CR"/>
        </w:rPr>
        <w:t xml:space="preserve">Tal vez </w:t>
      </w:r>
      <w:r w:rsidRPr="00595674">
        <w:rPr>
          <w:rFonts w:ascii="Arial" w:eastAsia="Segoe UI" w:hAnsi="Arial" w:cs="Arial"/>
          <w:sz w:val="22"/>
          <w:szCs w:val="22"/>
          <w:lang w:val="es-CR"/>
        </w:rPr>
        <w:t xml:space="preserve">Don Carlos si me permite, el grupo de </w:t>
      </w:r>
      <w:proofErr w:type="spellStart"/>
      <w:r w:rsidRPr="00595674">
        <w:rPr>
          <w:rFonts w:ascii="Arial" w:eastAsia="Segoe UI" w:hAnsi="Arial" w:cs="Arial"/>
          <w:sz w:val="22"/>
          <w:szCs w:val="22"/>
          <w:lang w:val="es-CR"/>
        </w:rPr>
        <w:t>m</w:t>
      </w:r>
      <w:r w:rsidR="00F97D74" w:rsidRPr="00595674">
        <w:rPr>
          <w:rFonts w:ascii="Arial" w:eastAsia="Segoe UI" w:hAnsi="Arial" w:cs="Arial"/>
          <w:sz w:val="22"/>
          <w:szCs w:val="22"/>
          <w:lang w:val="es-CR"/>
        </w:rPr>
        <w:t>olusqueros</w:t>
      </w:r>
      <w:proofErr w:type="spellEnd"/>
      <w:r w:rsidR="00F97D74" w:rsidRPr="00595674">
        <w:rPr>
          <w:rFonts w:ascii="Arial" w:eastAsia="Segoe UI" w:hAnsi="Arial" w:cs="Arial"/>
          <w:sz w:val="22"/>
          <w:szCs w:val="22"/>
          <w:lang w:val="es-CR"/>
        </w:rPr>
        <w:t xml:space="preserve"> es el primero, p</w:t>
      </w:r>
      <w:r w:rsidRPr="00595674">
        <w:rPr>
          <w:rFonts w:ascii="Arial" w:eastAsia="Segoe UI" w:hAnsi="Arial" w:cs="Arial"/>
          <w:sz w:val="22"/>
          <w:szCs w:val="22"/>
          <w:lang w:val="es-CR"/>
        </w:rPr>
        <w:t xml:space="preserve">ero también se está trabajando o </w:t>
      </w:r>
      <w:r w:rsidR="00F97D74" w:rsidRPr="00595674">
        <w:rPr>
          <w:rFonts w:ascii="Arial" w:eastAsia="Segoe UI" w:hAnsi="Arial" w:cs="Arial"/>
          <w:sz w:val="22"/>
          <w:szCs w:val="22"/>
          <w:lang w:val="es-CR"/>
        </w:rPr>
        <w:t xml:space="preserve">se va a trabajar en pesca artesanal, </w:t>
      </w:r>
      <w:r w:rsidRPr="00595674">
        <w:rPr>
          <w:rFonts w:ascii="Arial" w:eastAsia="Segoe UI" w:hAnsi="Arial" w:cs="Arial"/>
          <w:sz w:val="22"/>
          <w:szCs w:val="22"/>
          <w:lang w:val="es-CR"/>
        </w:rPr>
        <w:t>que es otro grupo</w:t>
      </w:r>
      <w:r w:rsidR="00F97D74" w:rsidRPr="00595674">
        <w:rPr>
          <w:rFonts w:ascii="Arial" w:eastAsia="Segoe UI" w:hAnsi="Arial" w:cs="Arial"/>
          <w:sz w:val="22"/>
          <w:szCs w:val="22"/>
          <w:lang w:val="es-CR"/>
        </w:rPr>
        <w:t xml:space="preserve"> también que se puede ver beneficiado y ahí </w:t>
      </w:r>
      <w:r w:rsidRPr="00595674">
        <w:rPr>
          <w:rFonts w:ascii="Arial" w:eastAsia="Segoe UI" w:hAnsi="Arial" w:cs="Arial"/>
          <w:sz w:val="22"/>
          <w:szCs w:val="22"/>
          <w:lang w:val="es-CR"/>
        </w:rPr>
        <w:t>se vamos a ir desarrollando diferentes t</w:t>
      </w:r>
      <w:r w:rsidR="00F97D74" w:rsidRPr="00595674">
        <w:rPr>
          <w:rFonts w:ascii="Arial" w:eastAsia="Segoe UI" w:hAnsi="Arial" w:cs="Arial"/>
          <w:sz w:val="22"/>
          <w:szCs w:val="22"/>
          <w:lang w:val="es-CR"/>
        </w:rPr>
        <w:t>ipos de pescadores también hemos habla</w:t>
      </w:r>
      <w:r w:rsidRPr="00595674">
        <w:rPr>
          <w:rFonts w:ascii="Arial" w:eastAsia="Segoe UI" w:hAnsi="Arial" w:cs="Arial"/>
          <w:sz w:val="22"/>
          <w:szCs w:val="22"/>
          <w:lang w:val="es-CR"/>
        </w:rPr>
        <w:t>do la parte del tiburón martillo</w:t>
      </w:r>
      <w:r w:rsidR="00F97D74" w:rsidRPr="00595674">
        <w:rPr>
          <w:rFonts w:ascii="Arial" w:eastAsia="Segoe UI" w:hAnsi="Arial" w:cs="Arial"/>
          <w:sz w:val="22"/>
          <w:szCs w:val="22"/>
          <w:lang w:val="es-CR"/>
        </w:rPr>
        <w:t xml:space="preserve"> y algunas otras espec</w:t>
      </w:r>
      <w:r w:rsidR="00E46601" w:rsidRPr="00595674">
        <w:rPr>
          <w:rFonts w:ascii="Arial" w:eastAsia="Segoe UI" w:hAnsi="Arial" w:cs="Arial"/>
          <w:sz w:val="22"/>
          <w:szCs w:val="22"/>
          <w:lang w:val="es-CR"/>
        </w:rPr>
        <w:t>ies también entonces, pero el</w:t>
      </w:r>
      <w:r w:rsidR="00F97D74" w:rsidRPr="00595674">
        <w:rPr>
          <w:rFonts w:ascii="Arial" w:eastAsia="Segoe UI" w:hAnsi="Arial" w:cs="Arial"/>
          <w:sz w:val="22"/>
          <w:szCs w:val="22"/>
          <w:lang w:val="es-CR"/>
        </w:rPr>
        <w:t xml:space="preserve"> que urgía salir de primero porque ya teníamos un poco más de experiencia, </w:t>
      </w:r>
      <w:r w:rsidR="00E46601" w:rsidRPr="00595674">
        <w:rPr>
          <w:rFonts w:ascii="Arial" w:eastAsia="Segoe UI" w:hAnsi="Arial" w:cs="Arial"/>
          <w:sz w:val="22"/>
          <w:szCs w:val="22"/>
          <w:lang w:val="es-CR"/>
        </w:rPr>
        <w:t xml:space="preserve">era el de los </w:t>
      </w:r>
      <w:proofErr w:type="spellStart"/>
      <w:r w:rsidR="00E46601" w:rsidRPr="00595674">
        <w:rPr>
          <w:rFonts w:ascii="Arial" w:eastAsia="Segoe UI" w:hAnsi="Arial" w:cs="Arial"/>
          <w:sz w:val="22"/>
          <w:szCs w:val="22"/>
          <w:lang w:val="es-CR"/>
        </w:rPr>
        <w:t>molusqueros</w:t>
      </w:r>
      <w:proofErr w:type="spellEnd"/>
      <w:r w:rsidR="00E46601" w:rsidRPr="00595674">
        <w:rPr>
          <w:rFonts w:ascii="Arial" w:eastAsia="Segoe UI" w:hAnsi="Arial" w:cs="Arial"/>
          <w:sz w:val="22"/>
          <w:szCs w:val="22"/>
          <w:lang w:val="es-CR"/>
        </w:rPr>
        <w:t xml:space="preserve"> y </w:t>
      </w:r>
      <w:proofErr w:type="spellStart"/>
      <w:r w:rsidR="00E46601" w:rsidRPr="00595674">
        <w:rPr>
          <w:rFonts w:ascii="Arial" w:eastAsia="Segoe UI" w:hAnsi="Arial" w:cs="Arial"/>
          <w:sz w:val="22"/>
          <w:szCs w:val="22"/>
          <w:lang w:val="es-CR"/>
        </w:rPr>
        <w:t>molu</w:t>
      </w:r>
      <w:r w:rsidR="00F97D74" w:rsidRPr="00595674">
        <w:rPr>
          <w:rFonts w:ascii="Arial" w:eastAsia="Segoe UI" w:hAnsi="Arial" w:cs="Arial"/>
          <w:sz w:val="22"/>
          <w:szCs w:val="22"/>
          <w:lang w:val="es-CR"/>
        </w:rPr>
        <w:t>squeras.</w:t>
      </w:r>
      <w:proofErr w:type="spellEnd"/>
    </w:p>
    <w:p w:rsidR="00BA5FB2" w:rsidRPr="00595674" w:rsidRDefault="00F97D74"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Carlos Isaac</w:t>
      </w:r>
      <w:r w:rsidR="00536895" w:rsidRPr="00595674">
        <w:rPr>
          <w:rFonts w:ascii="Arial" w:eastAsia="Segoe UI" w:hAnsi="Arial" w:cs="Arial"/>
          <w:b/>
          <w:bCs/>
          <w:sz w:val="22"/>
          <w:szCs w:val="22"/>
          <w:lang w:val="es-CR"/>
        </w:rPr>
        <w:t xml:space="preserve"> </w:t>
      </w:r>
      <w:r w:rsidR="00E46601" w:rsidRPr="00595674">
        <w:rPr>
          <w:rFonts w:ascii="Arial" w:eastAsia="Segoe UI" w:hAnsi="Arial" w:cs="Arial"/>
          <w:b/>
          <w:bCs/>
          <w:sz w:val="22"/>
          <w:szCs w:val="22"/>
          <w:lang w:val="es-CR"/>
        </w:rPr>
        <w:t xml:space="preserve">Pérez Mejía: </w:t>
      </w:r>
      <w:r w:rsidR="00E46601" w:rsidRPr="00595674">
        <w:rPr>
          <w:rFonts w:ascii="Arial" w:eastAsia="Segoe UI" w:hAnsi="Arial" w:cs="Arial"/>
          <w:bCs/>
          <w:sz w:val="22"/>
          <w:szCs w:val="22"/>
          <w:lang w:val="es-CR"/>
        </w:rPr>
        <w:t>Como</w:t>
      </w:r>
      <w:r w:rsidRPr="00595674">
        <w:rPr>
          <w:rFonts w:ascii="Arial" w:eastAsia="Segoe UI" w:hAnsi="Arial" w:cs="Arial"/>
          <w:sz w:val="22"/>
          <w:szCs w:val="22"/>
          <w:lang w:val="es-CR"/>
        </w:rPr>
        <w:t xml:space="preserve"> pueden darse cuenta, estimados miembros de junta directiva, </w:t>
      </w:r>
      <w:r w:rsidR="00536895" w:rsidRPr="00595674">
        <w:rPr>
          <w:rFonts w:ascii="Arial" w:eastAsia="Segoe UI" w:hAnsi="Arial" w:cs="Arial"/>
          <w:sz w:val="22"/>
          <w:szCs w:val="22"/>
          <w:lang w:val="es-CR"/>
        </w:rPr>
        <w:t>FONAFIFO</w:t>
      </w:r>
      <w:r w:rsidRPr="00595674">
        <w:rPr>
          <w:rFonts w:ascii="Arial" w:eastAsia="Segoe UI" w:hAnsi="Arial" w:cs="Arial"/>
          <w:sz w:val="22"/>
          <w:szCs w:val="22"/>
          <w:lang w:val="es-CR"/>
        </w:rPr>
        <w:t xml:space="preserve"> no s</w:t>
      </w:r>
      <w:r w:rsidR="00536895" w:rsidRPr="00595674">
        <w:rPr>
          <w:rFonts w:ascii="Arial" w:eastAsia="Segoe UI" w:hAnsi="Arial" w:cs="Arial"/>
          <w:sz w:val="22"/>
          <w:szCs w:val="22"/>
          <w:lang w:val="es-CR"/>
        </w:rPr>
        <w:t>olo se ha especializado en el PS</w:t>
      </w:r>
      <w:r w:rsidRPr="00595674">
        <w:rPr>
          <w:rFonts w:ascii="Arial" w:eastAsia="Segoe UI" w:hAnsi="Arial" w:cs="Arial"/>
          <w:sz w:val="22"/>
          <w:szCs w:val="22"/>
          <w:lang w:val="es-CR"/>
        </w:rPr>
        <w:t>A terrestre, sino</w:t>
      </w:r>
      <w:r w:rsidR="00536895" w:rsidRPr="00595674">
        <w:rPr>
          <w:rFonts w:ascii="Arial" w:eastAsia="Segoe UI" w:hAnsi="Arial" w:cs="Arial"/>
          <w:sz w:val="22"/>
          <w:szCs w:val="22"/>
          <w:lang w:val="es-CR"/>
        </w:rPr>
        <w:t xml:space="preserve"> que también lo tenemos en el PS</w:t>
      </w:r>
      <w:r w:rsidRPr="00595674">
        <w:rPr>
          <w:rFonts w:ascii="Arial" w:eastAsia="Segoe UI" w:hAnsi="Arial" w:cs="Arial"/>
          <w:sz w:val="22"/>
          <w:szCs w:val="22"/>
          <w:lang w:val="es-CR"/>
        </w:rPr>
        <w:t>A marino, por su gran conocimiento en p</w:t>
      </w:r>
      <w:r w:rsidR="00536895" w:rsidRPr="00595674">
        <w:rPr>
          <w:rFonts w:ascii="Arial" w:eastAsia="Segoe UI" w:hAnsi="Arial" w:cs="Arial"/>
          <w:sz w:val="22"/>
          <w:szCs w:val="22"/>
          <w:lang w:val="es-CR"/>
        </w:rPr>
        <w:t>agos de servicios ambientales e</w:t>
      </w:r>
      <w:r w:rsidRPr="00595674">
        <w:rPr>
          <w:rFonts w:ascii="Arial" w:eastAsia="Segoe UI" w:hAnsi="Arial" w:cs="Arial"/>
          <w:sz w:val="22"/>
          <w:szCs w:val="22"/>
          <w:lang w:val="es-CR"/>
        </w:rPr>
        <w:t xml:space="preserve">ntonces, ya ahora los funcionarios de </w:t>
      </w:r>
      <w:r w:rsidR="00536895" w:rsidRPr="00595674">
        <w:rPr>
          <w:rFonts w:ascii="Arial" w:eastAsia="Segoe UI" w:hAnsi="Arial" w:cs="Arial"/>
          <w:sz w:val="22"/>
          <w:szCs w:val="22"/>
          <w:lang w:val="es-CR"/>
        </w:rPr>
        <w:t>FONAFIFO</w:t>
      </w:r>
      <w:r w:rsidRPr="00595674">
        <w:rPr>
          <w:rFonts w:ascii="Arial" w:eastAsia="Segoe UI" w:hAnsi="Arial" w:cs="Arial"/>
          <w:sz w:val="22"/>
          <w:szCs w:val="22"/>
          <w:lang w:val="es-CR"/>
        </w:rPr>
        <w:t xml:space="preserve"> están comprando patas de rana</w:t>
      </w:r>
      <w:r w:rsidR="00536895" w:rsidRPr="00595674">
        <w:rPr>
          <w:rFonts w:ascii="Arial" w:eastAsia="Segoe UI" w:hAnsi="Arial" w:cs="Arial"/>
          <w:sz w:val="22"/>
          <w:szCs w:val="22"/>
          <w:lang w:val="es-CR"/>
        </w:rPr>
        <w:t>,</w:t>
      </w:r>
      <w:r w:rsidRPr="00595674">
        <w:rPr>
          <w:rFonts w:ascii="Arial" w:eastAsia="Segoe UI" w:hAnsi="Arial" w:cs="Arial"/>
          <w:sz w:val="22"/>
          <w:szCs w:val="22"/>
          <w:lang w:val="es-CR"/>
        </w:rPr>
        <w:t xml:space="preserve"> escafandras, verdad, caretas, etcétera, po</w:t>
      </w:r>
      <w:r w:rsidR="00536895" w:rsidRPr="00595674">
        <w:rPr>
          <w:rFonts w:ascii="Arial" w:eastAsia="Segoe UI" w:hAnsi="Arial" w:cs="Arial"/>
          <w:sz w:val="22"/>
          <w:szCs w:val="22"/>
          <w:lang w:val="es-CR"/>
        </w:rPr>
        <w:t>rque se van a dedicar a bucear, adelante don Gustavo</w:t>
      </w:r>
    </w:p>
    <w:p w:rsidR="00BA5FB2" w:rsidRPr="00595674" w:rsidRDefault="00F97D74"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Gustavo Elizondo </w:t>
      </w:r>
      <w:r w:rsidR="00536895" w:rsidRPr="00595674">
        <w:rPr>
          <w:rFonts w:ascii="Arial" w:eastAsia="Segoe UI" w:hAnsi="Arial" w:cs="Arial"/>
          <w:b/>
          <w:bCs/>
          <w:sz w:val="22"/>
          <w:szCs w:val="22"/>
          <w:lang w:val="es-CR"/>
        </w:rPr>
        <w:t xml:space="preserve">Fallas: </w:t>
      </w:r>
      <w:r w:rsidRPr="00595674">
        <w:rPr>
          <w:rFonts w:ascii="Arial" w:eastAsia="Segoe UI" w:hAnsi="Arial" w:cs="Arial"/>
          <w:sz w:val="22"/>
          <w:szCs w:val="22"/>
          <w:lang w:val="es-CR"/>
        </w:rPr>
        <w:t xml:space="preserve">Es que hay la </w:t>
      </w:r>
      <w:r w:rsidR="00536895" w:rsidRPr="00595674">
        <w:rPr>
          <w:rFonts w:ascii="Arial" w:eastAsia="Segoe UI" w:hAnsi="Arial" w:cs="Arial"/>
          <w:sz w:val="22"/>
          <w:szCs w:val="22"/>
          <w:lang w:val="es-CR"/>
        </w:rPr>
        <w:t>correlación</w:t>
      </w:r>
      <w:r w:rsidRPr="00595674">
        <w:rPr>
          <w:rFonts w:ascii="Arial" w:eastAsia="Segoe UI" w:hAnsi="Arial" w:cs="Arial"/>
          <w:sz w:val="22"/>
          <w:szCs w:val="22"/>
          <w:lang w:val="es-CR"/>
        </w:rPr>
        <w:t xml:space="preserve"> me cuesta más, yo sé, yo soy, siempre he sido la aper</w:t>
      </w:r>
      <w:r w:rsidR="00536895" w:rsidRPr="00595674">
        <w:rPr>
          <w:rFonts w:ascii="Arial" w:eastAsia="Segoe UI" w:hAnsi="Arial" w:cs="Arial"/>
          <w:sz w:val="22"/>
          <w:szCs w:val="22"/>
          <w:lang w:val="es-CR"/>
        </w:rPr>
        <w:t>tura que nosotros tenemos que e</w:t>
      </w:r>
      <w:r w:rsidRPr="00595674">
        <w:rPr>
          <w:rFonts w:ascii="Arial" w:eastAsia="Segoe UI" w:hAnsi="Arial" w:cs="Arial"/>
          <w:sz w:val="22"/>
          <w:szCs w:val="22"/>
          <w:lang w:val="es-CR"/>
        </w:rPr>
        <w:t>stimular la protección ambiental pero siempre</w:t>
      </w:r>
      <w:r w:rsidR="00536895" w:rsidRPr="00595674">
        <w:rPr>
          <w:rFonts w:ascii="Arial" w:eastAsia="Segoe UI" w:hAnsi="Arial" w:cs="Arial"/>
          <w:sz w:val="22"/>
          <w:szCs w:val="22"/>
          <w:lang w:val="es-CR"/>
        </w:rPr>
        <w:t xml:space="preserve">, o sea, en la parte de manglar sí lo ubico, yo sé que un </w:t>
      </w:r>
      <w:proofErr w:type="spellStart"/>
      <w:r w:rsidR="00536895" w:rsidRPr="00595674">
        <w:rPr>
          <w:rFonts w:ascii="Arial" w:eastAsia="Segoe UI" w:hAnsi="Arial" w:cs="Arial"/>
          <w:sz w:val="22"/>
          <w:szCs w:val="22"/>
          <w:lang w:val="es-CR"/>
        </w:rPr>
        <w:t>m</w:t>
      </w:r>
      <w:r w:rsidRPr="00595674">
        <w:rPr>
          <w:rFonts w:ascii="Arial" w:eastAsia="Segoe UI" w:hAnsi="Arial" w:cs="Arial"/>
          <w:sz w:val="22"/>
          <w:szCs w:val="22"/>
          <w:lang w:val="es-CR"/>
        </w:rPr>
        <w:t>olusquero</w:t>
      </w:r>
      <w:proofErr w:type="spellEnd"/>
      <w:r w:rsidRPr="00595674">
        <w:rPr>
          <w:rFonts w:ascii="Arial" w:eastAsia="Segoe UI" w:hAnsi="Arial" w:cs="Arial"/>
          <w:sz w:val="22"/>
          <w:szCs w:val="22"/>
          <w:lang w:val="es-CR"/>
        </w:rPr>
        <w:t xml:space="preserve"> protege el manglar, por supuesto que porque es un medio de vida, me cuesta verlo más en </w:t>
      </w:r>
      <w:r w:rsidR="00536895" w:rsidRPr="00595674">
        <w:rPr>
          <w:rFonts w:ascii="Arial" w:eastAsia="Segoe UI" w:hAnsi="Arial" w:cs="Arial"/>
          <w:sz w:val="22"/>
          <w:szCs w:val="22"/>
          <w:lang w:val="es-CR"/>
        </w:rPr>
        <w:t>pesca, habría que ver cómo la</w:t>
      </w:r>
      <w:r w:rsidRPr="00595674">
        <w:rPr>
          <w:rFonts w:ascii="Arial" w:eastAsia="Segoe UI" w:hAnsi="Arial" w:cs="Arial"/>
          <w:sz w:val="22"/>
          <w:szCs w:val="22"/>
          <w:lang w:val="es-CR"/>
        </w:rPr>
        <w:t xml:space="preserve"> parte de justificación en pesca </w:t>
      </w:r>
      <w:r w:rsidR="00536895" w:rsidRPr="00595674">
        <w:rPr>
          <w:rFonts w:ascii="Arial" w:eastAsia="Segoe UI" w:hAnsi="Arial" w:cs="Arial"/>
          <w:sz w:val="22"/>
          <w:szCs w:val="22"/>
          <w:lang w:val="es-CR"/>
        </w:rPr>
        <w:t>sé</w:t>
      </w:r>
      <w:r w:rsidRPr="00595674">
        <w:rPr>
          <w:rFonts w:ascii="Arial" w:eastAsia="Segoe UI" w:hAnsi="Arial" w:cs="Arial"/>
          <w:sz w:val="22"/>
          <w:szCs w:val="22"/>
          <w:lang w:val="es-CR"/>
        </w:rPr>
        <w:t xml:space="preserve"> que hay una prot</w:t>
      </w:r>
      <w:r w:rsidR="00536895" w:rsidRPr="00595674">
        <w:rPr>
          <w:rFonts w:ascii="Arial" w:eastAsia="Segoe UI" w:hAnsi="Arial" w:cs="Arial"/>
          <w:sz w:val="22"/>
          <w:szCs w:val="22"/>
          <w:lang w:val="es-CR"/>
        </w:rPr>
        <w:t>ección por el hecho de que usted n</w:t>
      </w:r>
      <w:r w:rsidR="00EE382D" w:rsidRPr="00595674">
        <w:rPr>
          <w:rFonts w:ascii="Arial" w:eastAsia="Segoe UI" w:hAnsi="Arial" w:cs="Arial"/>
          <w:sz w:val="22"/>
          <w:szCs w:val="22"/>
          <w:lang w:val="es-CR"/>
        </w:rPr>
        <w:t xml:space="preserve">o lo haga en forma industrial arrastre </w:t>
      </w:r>
      <w:r w:rsidRPr="00595674">
        <w:rPr>
          <w:rFonts w:ascii="Arial" w:eastAsia="Segoe UI" w:hAnsi="Arial" w:cs="Arial"/>
          <w:sz w:val="22"/>
          <w:szCs w:val="22"/>
          <w:lang w:val="es-CR"/>
        </w:rPr>
        <w:t>y todo lo demás, por supuesto que está a</w:t>
      </w:r>
      <w:r w:rsidR="00EE382D" w:rsidRPr="00595674">
        <w:rPr>
          <w:rFonts w:ascii="Arial" w:eastAsia="Segoe UI" w:hAnsi="Arial" w:cs="Arial"/>
          <w:sz w:val="22"/>
          <w:szCs w:val="22"/>
          <w:lang w:val="es-CR"/>
        </w:rPr>
        <w:t xml:space="preserve">yudando al ambiente, pero sí en </w:t>
      </w:r>
      <w:r w:rsidRPr="00595674">
        <w:rPr>
          <w:rFonts w:ascii="Arial" w:eastAsia="Segoe UI" w:hAnsi="Arial" w:cs="Arial"/>
          <w:sz w:val="22"/>
          <w:szCs w:val="22"/>
          <w:lang w:val="es-CR"/>
        </w:rPr>
        <w:t xml:space="preserve">la </w:t>
      </w:r>
      <w:r w:rsidR="00EE382D" w:rsidRPr="00595674">
        <w:rPr>
          <w:rFonts w:ascii="Arial" w:eastAsia="Segoe UI" w:hAnsi="Arial" w:cs="Arial"/>
          <w:sz w:val="22"/>
          <w:szCs w:val="22"/>
          <w:lang w:val="es-CR"/>
        </w:rPr>
        <w:t>justificación</w:t>
      </w:r>
      <w:r w:rsidRPr="00595674">
        <w:rPr>
          <w:rFonts w:ascii="Arial" w:eastAsia="Segoe UI" w:hAnsi="Arial" w:cs="Arial"/>
          <w:sz w:val="22"/>
          <w:szCs w:val="22"/>
          <w:lang w:val="es-CR"/>
        </w:rPr>
        <w:t xml:space="preserve"> </w:t>
      </w:r>
      <w:r w:rsidR="00EE382D" w:rsidRPr="00595674">
        <w:rPr>
          <w:rFonts w:ascii="Arial" w:eastAsia="Segoe UI" w:hAnsi="Arial" w:cs="Arial"/>
          <w:sz w:val="22"/>
          <w:szCs w:val="22"/>
          <w:lang w:val="es-CR"/>
        </w:rPr>
        <w:t>tenemos que ser finos p</w:t>
      </w:r>
      <w:r w:rsidRPr="00595674">
        <w:rPr>
          <w:rFonts w:ascii="Arial" w:eastAsia="Segoe UI" w:hAnsi="Arial" w:cs="Arial"/>
          <w:sz w:val="22"/>
          <w:szCs w:val="22"/>
          <w:lang w:val="es-CR"/>
        </w:rPr>
        <w:t>ara poder no sé si demostrarlo.</w:t>
      </w:r>
    </w:p>
    <w:p w:rsidR="008578E4" w:rsidRPr="00595674" w:rsidRDefault="00EE382D" w:rsidP="005E3815">
      <w:pPr>
        <w:spacing w:line="300" w:lineRule="auto"/>
        <w:jc w:val="both"/>
        <w:rPr>
          <w:rFonts w:ascii="Arial" w:eastAsia="Segoe UI" w:hAnsi="Arial" w:cs="Arial"/>
          <w:sz w:val="22"/>
          <w:szCs w:val="22"/>
          <w:lang w:val="es-CR"/>
        </w:rPr>
      </w:pPr>
      <w:r w:rsidRPr="00595674">
        <w:rPr>
          <w:rFonts w:ascii="Arial" w:eastAsia="Segoe UI" w:hAnsi="Arial" w:cs="Arial"/>
          <w:b/>
          <w:bCs/>
          <w:sz w:val="22"/>
          <w:szCs w:val="22"/>
          <w:lang w:val="es-CR"/>
        </w:rPr>
        <w:t xml:space="preserve">Carlos Isaac Pérez Mejía: </w:t>
      </w:r>
      <w:r w:rsidRPr="00595674">
        <w:rPr>
          <w:rFonts w:ascii="Arial" w:eastAsia="Segoe UI" w:hAnsi="Arial" w:cs="Arial"/>
          <w:bCs/>
          <w:sz w:val="22"/>
          <w:szCs w:val="22"/>
          <w:lang w:val="es-CR"/>
        </w:rPr>
        <w:t xml:space="preserve">Ahí </w:t>
      </w:r>
      <w:r w:rsidR="00F97D74" w:rsidRPr="00595674">
        <w:rPr>
          <w:rFonts w:ascii="Arial" w:eastAsia="Segoe UI" w:hAnsi="Arial" w:cs="Arial"/>
          <w:sz w:val="22"/>
          <w:szCs w:val="22"/>
          <w:lang w:val="es-CR"/>
        </w:rPr>
        <w:t>se les va a presentar a ustedes posteriormente, cómo</w:t>
      </w:r>
      <w:r w:rsidR="008578E4" w:rsidRPr="00595674">
        <w:rPr>
          <w:rFonts w:ascii="Arial" w:eastAsia="Segoe UI" w:hAnsi="Arial" w:cs="Arial"/>
          <w:sz w:val="22"/>
          <w:szCs w:val="22"/>
          <w:lang w:val="es-CR"/>
        </w:rPr>
        <w:t xml:space="preserve"> queda el decreto del</w:t>
      </w:r>
      <w:r w:rsidR="00F97D74" w:rsidRPr="00595674">
        <w:rPr>
          <w:rFonts w:ascii="Arial" w:eastAsia="Segoe UI" w:hAnsi="Arial" w:cs="Arial"/>
          <w:sz w:val="22"/>
          <w:szCs w:val="22"/>
          <w:lang w:val="es-CR"/>
        </w:rPr>
        <w:t xml:space="preserve"> Reglamento y el manual para que vean cómo es que se está justificando eso,</w:t>
      </w:r>
      <w:r w:rsidRPr="00595674">
        <w:rPr>
          <w:rFonts w:ascii="Arial" w:eastAsia="Segoe UI" w:hAnsi="Arial" w:cs="Arial"/>
          <w:sz w:val="22"/>
          <w:szCs w:val="22"/>
          <w:lang w:val="es-CR"/>
        </w:rPr>
        <w:t xml:space="preserve"> porque la ley 10507 lo permite</w:t>
      </w:r>
      <w:r w:rsidR="00F97D74" w:rsidRPr="00595674">
        <w:rPr>
          <w:rFonts w:ascii="Arial" w:eastAsia="Segoe UI" w:hAnsi="Arial" w:cs="Arial"/>
          <w:sz w:val="22"/>
          <w:szCs w:val="22"/>
          <w:lang w:val="es-CR"/>
        </w:rPr>
        <w:t xml:space="preserve"> y le faculta a </w:t>
      </w:r>
      <w:r w:rsidR="008578E4" w:rsidRPr="00595674">
        <w:rPr>
          <w:rFonts w:ascii="Arial" w:eastAsia="Segoe UI" w:hAnsi="Arial" w:cs="Arial"/>
          <w:sz w:val="22"/>
          <w:szCs w:val="22"/>
          <w:lang w:val="es-CR"/>
        </w:rPr>
        <w:t>FONAFIFO trabajar en esos ámbitos, vamos a</w:t>
      </w:r>
      <w:r w:rsidR="00F97D74" w:rsidRPr="00595674">
        <w:rPr>
          <w:rFonts w:ascii="Arial" w:eastAsia="Segoe UI" w:hAnsi="Arial" w:cs="Arial"/>
          <w:sz w:val="22"/>
          <w:szCs w:val="22"/>
          <w:lang w:val="es-CR"/>
        </w:rPr>
        <w:t xml:space="preserve"> hacer una mayor ampliación del tema don Gilma</w:t>
      </w:r>
      <w:r w:rsidR="008578E4" w:rsidRPr="00595674">
        <w:rPr>
          <w:rFonts w:ascii="Arial" w:eastAsia="Segoe UI" w:hAnsi="Arial" w:cs="Arial"/>
          <w:sz w:val="22"/>
          <w:szCs w:val="22"/>
          <w:lang w:val="es-CR"/>
        </w:rPr>
        <w:t>r</w:t>
      </w:r>
      <w:r w:rsidR="00F97D74" w:rsidRPr="00595674">
        <w:rPr>
          <w:rFonts w:ascii="Arial" w:eastAsia="Segoe UI" w:hAnsi="Arial" w:cs="Arial"/>
          <w:sz w:val="22"/>
          <w:szCs w:val="22"/>
          <w:lang w:val="es-CR"/>
        </w:rPr>
        <w:t xml:space="preserve"> para la próxima sesión.</w:t>
      </w:r>
    </w:p>
    <w:p w:rsidR="005E3815" w:rsidRPr="00595674" w:rsidRDefault="005E3815" w:rsidP="005E3815">
      <w:pPr>
        <w:spacing w:line="300" w:lineRule="auto"/>
        <w:jc w:val="both"/>
        <w:rPr>
          <w:rFonts w:ascii="Arial" w:eastAsia="Segoe UI" w:hAnsi="Arial" w:cs="Arial"/>
          <w:sz w:val="22"/>
          <w:szCs w:val="22"/>
          <w:lang w:val="es-CR"/>
        </w:rPr>
      </w:pPr>
    </w:p>
    <w:p w:rsidR="008578E4" w:rsidRPr="00595674" w:rsidRDefault="008578E4" w:rsidP="005E3815">
      <w:pPr>
        <w:jc w:val="both"/>
        <w:rPr>
          <w:rFonts w:ascii="Arial" w:eastAsia="Arial" w:hAnsi="Arial" w:cs="Arial"/>
          <w:b/>
          <w:bCs/>
          <w:sz w:val="22"/>
          <w:szCs w:val="22"/>
          <w:lang w:val="es-CR"/>
        </w:rPr>
      </w:pPr>
      <w:r w:rsidRPr="00595674">
        <w:rPr>
          <w:rFonts w:ascii="Arial" w:eastAsia="Arial" w:hAnsi="Arial" w:cs="Arial"/>
          <w:b/>
          <w:bCs/>
          <w:sz w:val="22"/>
          <w:szCs w:val="22"/>
          <w:lang w:val="es-CR"/>
        </w:rPr>
        <w:t xml:space="preserve">ACUERDO SETIMO. </w:t>
      </w:r>
      <w:r w:rsidRPr="00595674">
        <w:rPr>
          <w:rFonts w:ascii="Arial" w:eastAsia="Arial" w:hAnsi="Arial" w:cs="Arial"/>
          <w:bCs/>
          <w:sz w:val="22"/>
          <w:szCs w:val="22"/>
          <w:lang w:val="es-CR"/>
        </w:rPr>
        <w:t xml:space="preserve">La Junta Directiva da por recibido el informe sobre el avance de las gestiones en la reglamentación de la Ley 10.507, Incentivo para la Protección de la Biodiversidad Marino – Costera. </w:t>
      </w:r>
      <w:r w:rsidRPr="00595674">
        <w:rPr>
          <w:rFonts w:ascii="Arial" w:eastAsia="Arial" w:hAnsi="Arial" w:cs="Arial"/>
          <w:b/>
          <w:bCs/>
          <w:sz w:val="22"/>
          <w:szCs w:val="22"/>
          <w:lang w:val="es-CR"/>
        </w:rPr>
        <w:t>ACUERDO FIRME</w:t>
      </w:r>
    </w:p>
    <w:p w:rsidR="00BA5FB2" w:rsidRPr="00595674" w:rsidRDefault="00F97D74" w:rsidP="005E3815">
      <w:pPr>
        <w:spacing w:line="300" w:lineRule="auto"/>
        <w:jc w:val="both"/>
        <w:rPr>
          <w:rFonts w:ascii="Arial" w:hAnsi="Arial" w:cs="Arial"/>
          <w:sz w:val="22"/>
          <w:szCs w:val="22"/>
          <w:lang w:val="es-CR"/>
        </w:rPr>
      </w:pPr>
      <w:r w:rsidRPr="00595674">
        <w:rPr>
          <w:rFonts w:ascii="Arial" w:eastAsia="Segoe UI" w:hAnsi="Arial" w:cs="Arial"/>
          <w:sz w:val="22"/>
          <w:szCs w:val="22"/>
          <w:lang w:val="es-CR"/>
        </w:rPr>
        <w:br/>
      </w:r>
      <w:r w:rsidR="008578E4" w:rsidRPr="00595674">
        <w:rPr>
          <w:rFonts w:ascii="Arial" w:eastAsia="Segoe UI" w:hAnsi="Arial" w:cs="Arial"/>
          <w:b/>
          <w:bCs/>
          <w:sz w:val="22"/>
          <w:szCs w:val="22"/>
          <w:lang w:val="es-CR"/>
        </w:rPr>
        <w:t xml:space="preserve">Carlos Isaac Pérez Mejía: </w:t>
      </w:r>
      <w:r w:rsidRPr="00595674">
        <w:rPr>
          <w:rFonts w:ascii="Arial" w:eastAsia="Segoe UI" w:hAnsi="Arial" w:cs="Arial"/>
          <w:sz w:val="22"/>
          <w:szCs w:val="22"/>
          <w:lang w:val="es-CR"/>
        </w:rPr>
        <w:t xml:space="preserve">Bueno, estimados, si no hay más puntos que </w:t>
      </w:r>
      <w:r w:rsidR="00FB0B2B" w:rsidRPr="00595674">
        <w:rPr>
          <w:rFonts w:ascii="Arial" w:eastAsia="Segoe UI" w:hAnsi="Arial" w:cs="Arial"/>
          <w:sz w:val="22"/>
          <w:szCs w:val="22"/>
          <w:lang w:val="es-CR"/>
        </w:rPr>
        <w:t>tratar, vamos al punto número 8:</w:t>
      </w:r>
      <w:r w:rsidRPr="00595674">
        <w:rPr>
          <w:rFonts w:ascii="Arial" w:eastAsia="Segoe UI" w:hAnsi="Arial" w:cs="Arial"/>
          <w:sz w:val="22"/>
          <w:szCs w:val="22"/>
          <w:lang w:val="es-CR"/>
        </w:rPr>
        <w:t xml:space="preserve"> Apertura de pro</w:t>
      </w:r>
      <w:r w:rsidR="00FB0B2B" w:rsidRPr="00595674">
        <w:rPr>
          <w:rFonts w:ascii="Arial" w:eastAsia="Segoe UI" w:hAnsi="Arial" w:cs="Arial"/>
          <w:sz w:val="22"/>
          <w:szCs w:val="22"/>
          <w:lang w:val="es-CR"/>
        </w:rPr>
        <w:t xml:space="preserve">cedimiento administrativo al ADIRI- </w:t>
      </w:r>
      <w:proofErr w:type="spellStart"/>
      <w:r w:rsidR="00FB0B2B" w:rsidRPr="00595674">
        <w:rPr>
          <w:rFonts w:ascii="Arial" w:eastAsia="Segoe UI" w:hAnsi="Arial" w:cs="Arial"/>
          <w:sz w:val="22"/>
          <w:szCs w:val="22"/>
          <w:lang w:val="es-CR"/>
        </w:rPr>
        <w:t>C</w:t>
      </w:r>
      <w:r w:rsidRPr="00595674">
        <w:rPr>
          <w:rFonts w:ascii="Arial" w:eastAsia="Segoe UI" w:hAnsi="Arial" w:cs="Arial"/>
          <w:sz w:val="22"/>
          <w:szCs w:val="22"/>
          <w:lang w:val="es-CR"/>
        </w:rPr>
        <w:t>a</w:t>
      </w:r>
      <w:r w:rsidR="00FB0B2B" w:rsidRPr="00595674">
        <w:rPr>
          <w:rFonts w:ascii="Arial" w:eastAsia="Segoe UI" w:hAnsi="Arial" w:cs="Arial"/>
          <w:sz w:val="22"/>
          <w:szCs w:val="22"/>
          <w:lang w:val="es-CR"/>
        </w:rPr>
        <w:t>bagra</w:t>
      </w:r>
      <w:proofErr w:type="spellEnd"/>
      <w:r w:rsidR="00FB0B2B" w:rsidRPr="00595674">
        <w:rPr>
          <w:rFonts w:ascii="Arial" w:eastAsia="Segoe UI" w:hAnsi="Arial" w:cs="Arial"/>
          <w:sz w:val="22"/>
          <w:szCs w:val="22"/>
          <w:lang w:val="es-CR"/>
        </w:rPr>
        <w:t xml:space="preserve"> de Buenos Aires de Punta</w:t>
      </w:r>
      <w:r w:rsidRPr="00595674">
        <w:rPr>
          <w:rFonts w:ascii="Arial" w:eastAsia="Segoe UI" w:hAnsi="Arial" w:cs="Arial"/>
          <w:sz w:val="22"/>
          <w:szCs w:val="22"/>
          <w:lang w:val="es-CR"/>
        </w:rPr>
        <w:t>renas. Esperemos que sean buenas noticias, don Gilmar, adelante.</w:t>
      </w:r>
    </w:p>
    <w:p w:rsidR="00BA5FB2" w:rsidRPr="00595674" w:rsidRDefault="008578E4"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br/>
        <w:t>Gilmar Navarrete Chacón</w:t>
      </w:r>
      <w:r w:rsidR="00FB0B2B" w:rsidRPr="00595674">
        <w:rPr>
          <w:rFonts w:ascii="Arial" w:eastAsia="Segoe UI" w:hAnsi="Arial" w:cs="Arial"/>
          <w:sz w:val="22"/>
          <w:szCs w:val="22"/>
          <w:lang w:val="es-CR"/>
        </w:rPr>
        <w:t xml:space="preserve"> Bueno. </w:t>
      </w:r>
      <w:r w:rsidR="00F97D74" w:rsidRPr="00595674">
        <w:rPr>
          <w:rFonts w:ascii="Arial" w:eastAsia="Segoe UI" w:hAnsi="Arial" w:cs="Arial"/>
          <w:sz w:val="22"/>
          <w:szCs w:val="22"/>
          <w:lang w:val="es-CR"/>
        </w:rPr>
        <w:t xml:space="preserve">Vamos a ver, tenemos </w:t>
      </w:r>
      <w:r w:rsidR="00FB0B2B" w:rsidRPr="00595674">
        <w:rPr>
          <w:rFonts w:ascii="Arial" w:eastAsia="Segoe UI" w:hAnsi="Arial" w:cs="Arial"/>
          <w:sz w:val="22"/>
          <w:szCs w:val="22"/>
          <w:lang w:val="es-CR"/>
        </w:rPr>
        <w:t>un</w:t>
      </w:r>
      <w:r w:rsidR="00F97D74" w:rsidRPr="00595674">
        <w:rPr>
          <w:rFonts w:ascii="Arial" w:eastAsia="Segoe UI" w:hAnsi="Arial" w:cs="Arial"/>
          <w:sz w:val="22"/>
          <w:szCs w:val="22"/>
          <w:lang w:val="es-CR"/>
        </w:rPr>
        <w:t xml:space="preserve"> </w:t>
      </w:r>
      <w:r w:rsidR="00FB0B2B" w:rsidRPr="00595674">
        <w:rPr>
          <w:rFonts w:ascii="Arial" w:eastAsia="Segoe UI" w:hAnsi="Arial" w:cs="Arial"/>
          <w:sz w:val="22"/>
          <w:szCs w:val="22"/>
          <w:lang w:val="es-CR"/>
        </w:rPr>
        <w:t xml:space="preserve">presunto </w:t>
      </w:r>
      <w:r w:rsidR="00F97D74" w:rsidRPr="00595674">
        <w:rPr>
          <w:rFonts w:ascii="Arial" w:eastAsia="Segoe UI" w:hAnsi="Arial" w:cs="Arial"/>
          <w:sz w:val="22"/>
          <w:szCs w:val="22"/>
          <w:lang w:val="es-CR"/>
        </w:rPr>
        <w:t xml:space="preserve">incumplimiento de parte de un proyecto, </w:t>
      </w:r>
      <w:r w:rsidR="00FB0B2B" w:rsidRPr="00595674">
        <w:rPr>
          <w:rFonts w:ascii="Arial" w:eastAsia="Segoe UI" w:hAnsi="Arial" w:cs="Arial"/>
          <w:sz w:val="22"/>
          <w:szCs w:val="22"/>
          <w:lang w:val="es-CR"/>
        </w:rPr>
        <w:t xml:space="preserve">CREF </w:t>
      </w:r>
      <w:r w:rsidR="00F97D74" w:rsidRPr="00595674">
        <w:rPr>
          <w:rFonts w:ascii="Arial" w:eastAsia="Segoe UI" w:hAnsi="Arial" w:cs="Arial"/>
          <w:sz w:val="22"/>
          <w:szCs w:val="22"/>
          <w:lang w:val="es-CR"/>
        </w:rPr>
        <w:t xml:space="preserve">o más bien de un proyecto </w:t>
      </w:r>
      <w:proofErr w:type="gramStart"/>
      <w:r w:rsidR="00FB0B2B" w:rsidRPr="00595674">
        <w:rPr>
          <w:rFonts w:ascii="Arial" w:eastAsia="Segoe UI" w:hAnsi="Arial" w:cs="Arial"/>
          <w:sz w:val="22"/>
          <w:szCs w:val="22"/>
          <w:lang w:val="es-CR"/>
        </w:rPr>
        <w:t xml:space="preserve">PAFT </w:t>
      </w:r>
      <w:r w:rsidR="00F97D74" w:rsidRPr="00595674">
        <w:rPr>
          <w:rFonts w:ascii="Arial" w:eastAsia="Segoe UI" w:hAnsi="Arial" w:cs="Arial"/>
          <w:sz w:val="22"/>
          <w:szCs w:val="22"/>
          <w:lang w:val="es-CR"/>
        </w:rPr>
        <w:t>,</w:t>
      </w:r>
      <w:proofErr w:type="gramEnd"/>
      <w:r w:rsidR="00F97D74" w:rsidRPr="00595674">
        <w:rPr>
          <w:rFonts w:ascii="Arial" w:eastAsia="Segoe UI" w:hAnsi="Arial" w:cs="Arial"/>
          <w:sz w:val="22"/>
          <w:szCs w:val="22"/>
          <w:lang w:val="es-CR"/>
        </w:rPr>
        <w:t xml:space="preserve"> que es </w:t>
      </w:r>
      <w:r w:rsidR="00FB0B2B" w:rsidRPr="00595674">
        <w:rPr>
          <w:rFonts w:ascii="Arial" w:eastAsia="Segoe UI" w:hAnsi="Arial" w:cs="Arial"/>
          <w:sz w:val="22"/>
          <w:szCs w:val="22"/>
          <w:lang w:val="es-CR"/>
        </w:rPr>
        <w:t>Plan Ambiental Forestal T</w:t>
      </w:r>
      <w:r w:rsidR="00F97D74" w:rsidRPr="00595674">
        <w:rPr>
          <w:rFonts w:ascii="Arial" w:eastAsia="Segoe UI" w:hAnsi="Arial" w:cs="Arial"/>
          <w:sz w:val="22"/>
          <w:szCs w:val="22"/>
          <w:lang w:val="es-CR"/>
        </w:rPr>
        <w:t>erritorial, que tienen que cumplir los territorios indígenas para q</w:t>
      </w:r>
      <w:r w:rsidR="00FB0B2B" w:rsidRPr="00595674">
        <w:rPr>
          <w:rFonts w:ascii="Arial" w:eastAsia="Segoe UI" w:hAnsi="Arial" w:cs="Arial"/>
          <w:sz w:val="22"/>
          <w:szCs w:val="22"/>
          <w:lang w:val="es-CR"/>
        </w:rPr>
        <w:t xml:space="preserve">ue puedan recibir los recursos CREF </w:t>
      </w:r>
      <w:r w:rsidR="00F97D74" w:rsidRPr="00595674">
        <w:rPr>
          <w:rFonts w:ascii="Arial" w:eastAsia="Segoe UI" w:hAnsi="Arial" w:cs="Arial"/>
          <w:sz w:val="22"/>
          <w:szCs w:val="22"/>
          <w:lang w:val="es-CR"/>
        </w:rPr>
        <w:t xml:space="preserve">entonces hay </w:t>
      </w:r>
      <w:r w:rsidR="00FB0B2B" w:rsidRPr="00595674">
        <w:rPr>
          <w:rFonts w:ascii="Arial" w:eastAsia="Segoe UI" w:hAnsi="Arial" w:cs="Arial"/>
          <w:sz w:val="22"/>
          <w:szCs w:val="22"/>
          <w:lang w:val="es-CR"/>
        </w:rPr>
        <w:t>un presunto incumplimiento en c</w:t>
      </w:r>
      <w:r w:rsidR="00F97D74" w:rsidRPr="00595674">
        <w:rPr>
          <w:rFonts w:ascii="Arial" w:eastAsia="Segoe UI" w:hAnsi="Arial" w:cs="Arial"/>
          <w:sz w:val="22"/>
          <w:szCs w:val="22"/>
          <w:lang w:val="es-CR"/>
        </w:rPr>
        <w:t>uanto al uso de re</w:t>
      </w:r>
      <w:r w:rsidR="009937EA" w:rsidRPr="00595674">
        <w:rPr>
          <w:rFonts w:ascii="Arial" w:eastAsia="Segoe UI" w:hAnsi="Arial" w:cs="Arial"/>
          <w:sz w:val="22"/>
          <w:szCs w:val="22"/>
          <w:lang w:val="es-CR"/>
        </w:rPr>
        <w:t>cursos que ya se le giraron a</w:t>
      </w:r>
      <w:r w:rsidR="00F97D74" w:rsidRPr="00595674">
        <w:rPr>
          <w:rFonts w:ascii="Arial" w:eastAsia="Segoe UI" w:hAnsi="Arial" w:cs="Arial"/>
          <w:sz w:val="22"/>
          <w:szCs w:val="22"/>
          <w:lang w:val="es-CR"/>
        </w:rPr>
        <w:t xml:space="preserve">l territorio indígena </w:t>
      </w:r>
      <w:proofErr w:type="spellStart"/>
      <w:r w:rsidR="00FB0B2B" w:rsidRPr="00595674">
        <w:rPr>
          <w:rFonts w:ascii="Arial" w:eastAsia="Segoe UI" w:hAnsi="Arial" w:cs="Arial"/>
          <w:sz w:val="22"/>
          <w:szCs w:val="22"/>
          <w:lang w:val="es-CR"/>
        </w:rPr>
        <w:t>Cabagra</w:t>
      </w:r>
      <w:proofErr w:type="spellEnd"/>
      <w:r w:rsidR="00FB0B2B" w:rsidRPr="00595674">
        <w:rPr>
          <w:rFonts w:ascii="Arial" w:eastAsia="Segoe UI" w:hAnsi="Arial" w:cs="Arial"/>
          <w:sz w:val="22"/>
          <w:szCs w:val="22"/>
          <w:lang w:val="es-CR"/>
        </w:rPr>
        <w:t>, por lo tanto l</w:t>
      </w:r>
      <w:r w:rsidR="009937EA" w:rsidRPr="00595674">
        <w:rPr>
          <w:rFonts w:ascii="Arial" w:eastAsia="Segoe UI" w:hAnsi="Arial" w:cs="Arial"/>
          <w:sz w:val="22"/>
          <w:szCs w:val="22"/>
          <w:lang w:val="es-CR"/>
        </w:rPr>
        <w:t>e solicitamos</w:t>
      </w:r>
      <w:r w:rsidR="00F97D74" w:rsidRPr="00595674">
        <w:rPr>
          <w:rFonts w:ascii="Arial" w:eastAsia="Segoe UI" w:hAnsi="Arial" w:cs="Arial"/>
          <w:sz w:val="22"/>
          <w:szCs w:val="22"/>
          <w:lang w:val="es-CR"/>
        </w:rPr>
        <w:t xml:space="preserve"> a la Junta la autorización</w:t>
      </w:r>
      <w:r w:rsidR="00FB0B2B" w:rsidRPr="00595674">
        <w:rPr>
          <w:rFonts w:ascii="Arial" w:eastAsia="Segoe UI" w:hAnsi="Arial" w:cs="Arial"/>
          <w:sz w:val="22"/>
          <w:szCs w:val="22"/>
          <w:lang w:val="es-CR"/>
        </w:rPr>
        <w:t xml:space="preserve"> para iniciar el</w:t>
      </w:r>
      <w:r w:rsidR="006A5A49">
        <w:rPr>
          <w:rFonts w:ascii="Arial" w:eastAsia="Segoe UI" w:hAnsi="Arial" w:cs="Arial"/>
          <w:sz w:val="22"/>
          <w:szCs w:val="22"/>
          <w:lang w:val="es-CR"/>
        </w:rPr>
        <w:t xml:space="preserve"> proceso. </w:t>
      </w:r>
      <w:r w:rsidR="00F97D74" w:rsidRPr="00595674">
        <w:rPr>
          <w:rFonts w:ascii="Arial" w:eastAsia="Segoe UI" w:hAnsi="Arial" w:cs="Arial"/>
          <w:sz w:val="22"/>
          <w:szCs w:val="22"/>
          <w:lang w:val="es-CR"/>
        </w:rPr>
        <w:t>Entonces que nos den la autorización para poder darle trámite a través de nuestra dirección jurídica para llevar el debido proceso.</w:t>
      </w:r>
    </w:p>
    <w:p w:rsidR="009937EA" w:rsidRPr="00595674" w:rsidRDefault="009937EA" w:rsidP="005E3815">
      <w:pPr>
        <w:spacing w:line="300" w:lineRule="auto"/>
        <w:jc w:val="both"/>
        <w:rPr>
          <w:rFonts w:ascii="Arial" w:eastAsia="Segoe UI" w:hAnsi="Arial" w:cs="Arial"/>
          <w:sz w:val="22"/>
          <w:szCs w:val="22"/>
          <w:lang w:val="es-CR"/>
        </w:rPr>
      </w:pPr>
      <w:r w:rsidRPr="00595674">
        <w:rPr>
          <w:rFonts w:ascii="Arial" w:eastAsia="Segoe UI" w:hAnsi="Arial" w:cs="Arial"/>
          <w:b/>
          <w:bCs/>
          <w:sz w:val="22"/>
          <w:szCs w:val="22"/>
          <w:lang w:val="es-CR"/>
        </w:rPr>
        <w:t xml:space="preserve">Carlos Isaac  Pérez Mejía: </w:t>
      </w:r>
      <w:r w:rsidRPr="00595674">
        <w:rPr>
          <w:rFonts w:ascii="Arial" w:eastAsia="Segoe UI" w:hAnsi="Arial" w:cs="Arial"/>
          <w:sz w:val="22"/>
          <w:szCs w:val="22"/>
          <w:lang w:val="es-CR"/>
        </w:rPr>
        <w:t>Bueno</w:t>
      </w:r>
      <w:r w:rsidR="00F97D74" w:rsidRPr="00595674">
        <w:rPr>
          <w:rFonts w:ascii="Arial" w:eastAsia="Segoe UI" w:hAnsi="Arial" w:cs="Arial"/>
          <w:sz w:val="22"/>
          <w:szCs w:val="22"/>
          <w:lang w:val="es-CR"/>
        </w:rPr>
        <w:t xml:space="preserve"> ahí, dice acuerdo</w:t>
      </w:r>
      <w:r w:rsidRPr="00595674">
        <w:rPr>
          <w:rFonts w:ascii="Arial" w:eastAsia="Segoe UI" w:hAnsi="Arial" w:cs="Arial"/>
          <w:sz w:val="22"/>
          <w:szCs w:val="22"/>
          <w:lang w:val="es-CR"/>
        </w:rPr>
        <w:t>: N</w:t>
      </w:r>
      <w:r w:rsidR="00F97D74" w:rsidRPr="00595674">
        <w:rPr>
          <w:rFonts w:ascii="Arial" w:eastAsia="Segoe UI" w:hAnsi="Arial" w:cs="Arial"/>
          <w:sz w:val="22"/>
          <w:szCs w:val="22"/>
          <w:lang w:val="es-CR"/>
        </w:rPr>
        <w:t xml:space="preserve">ombrar a la Dirección de Asuntos Jurídicos del Fondo Nacional de Financiamiento Forestal como órgano director del procedimiento administrativo del expediente seguido al efecto contra la Asociación de Desarrollo Integral de San Rafael de </w:t>
      </w:r>
      <w:proofErr w:type="spellStart"/>
      <w:r w:rsidR="00F97D74" w:rsidRPr="00595674">
        <w:rPr>
          <w:rFonts w:ascii="Arial" w:eastAsia="Segoe UI" w:hAnsi="Arial" w:cs="Arial"/>
          <w:sz w:val="22"/>
          <w:szCs w:val="22"/>
          <w:lang w:val="es-CR"/>
        </w:rPr>
        <w:t>Cabagra</w:t>
      </w:r>
      <w:proofErr w:type="spellEnd"/>
      <w:r w:rsidR="00F97D74" w:rsidRPr="00595674">
        <w:rPr>
          <w:rFonts w:ascii="Arial" w:eastAsia="Segoe UI" w:hAnsi="Arial" w:cs="Arial"/>
          <w:sz w:val="22"/>
          <w:szCs w:val="22"/>
          <w:lang w:val="es-CR"/>
        </w:rPr>
        <w:t xml:space="preserve"> de Buenos Aires, Pun</w:t>
      </w:r>
      <w:r w:rsidRPr="00595674">
        <w:rPr>
          <w:rFonts w:ascii="Arial" w:eastAsia="Segoe UI" w:hAnsi="Arial" w:cs="Arial"/>
          <w:sz w:val="22"/>
          <w:szCs w:val="22"/>
          <w:lang w:val="es-CR"/>
        </w:rPr>
        <w:t>tarenas, Cédula Jurídica 3-002-061738;</w:t>
      </w:r>
      <w:r w:rsidR="00F97D74" w:rsidRPr="00595674">
        <w:rPr>
          <w:rFonts w:ascii="Arial" w:eastAsia="Segoe UI" w:hAnsi="Arial" w:cs="Arial"/>
          <w:sz w:val="22"/>
          <w:szCs w:val="22"/>
          <w:lang w:val="es-CR"/>
        </w:rPr>
        <w:t xml:space="preserve"> para que, de conformidad con lo dispuesto en el artículo 308 y siguientes de la Ley General de la a</w:t>
      </w:r>
      <w:r w:rsidRPr="00595674">
        <w:rPr>
          <w:rFonts w:ascii="Arial" w:eastAsia="Segoe UI" w:hAnsi="Arial" w:cs="Arial"/>
          <w:sz w:val="22"/>
          <w:szCs w:val="22"/>
          <w:lang w:val="es-CR"/>
        </w:rPr>
        <w:t>dministración pública, se inicie</w:t>
      </w:r>
      <w:r w:rsidR="00F97D74" w:rsidRPr="00595674">
        <w:rPr>
          <w:rFonts w:ascii="Arial" w:eastAsia="Segoe UI" w:hAnsi="Arial" w:cs="Arial"/>
          <w:sz w:val="22"/>
          <w:szCs w:val="22"/>
          <w:lang w:val="es-CR"/>
        </w:rPr>
        <w:t xml:space="preserve"> un procedi</w:t>
      </w:r>
      <w:r w:rsidRPr="00595674">
        <w:rPr>
          <w:rFonts w:ascii="Arial" w:eastAsia="Segoe UI" w:hAnsi="Arial" w:cs="Arial"/>
          <w:sz w:val="22"/>
          <w:szCs w:val="22"/>
          <w:lang w:val="es-CR"/>
        </w:rPr>
        <w:t>miento administrativo a fin de</w:t>
      </w:r>
      <w:r w:rsidR="00F97D74" w:rsidRPr="00595674">
        <w:rPr>
          <w:rFonts w:ascii="Arial" w:eastAsia="Segoe UI" w:hAnsi="Arial" w:cs="Arial"/>
          <w:sz w:val="22"/>
          <w:szCs w:val="22"/>
          <w:lang w:val="es-CR"/>
        </w:rPr>
        <w:t xml:space="preserve"> verificar la verdad real</w:t>
      </w:r>
      <w:r w:rsidRPr="00595674">
        <w:rPr>
          <w:rFonts w:ascii="Arial" w:eastAsia="Segoe UI" w:hAnsi="Arial" w:cs="Arial"/>
          <w:sz w:val="22"/>
          <w:szCs w:val="22"/>
          <w:lang w:val="es-CR"/>
        </w:rPr>
        <w:t xml:space="preserve"> de los hechos que puedan ser d</w:t>
      </w:r>
      <w:r w:rsidR="00F97D74" w:rsidRPr="00595674">
        <w:rPr>
          <w:rFonts w:ascii="Arial" w:eastAsia="Segoe UI" w:hAnsi="Arial" w:cs="Arial"/>
          <w:sz w:val="22"/>
          <w:szCs w:val="22"/>
          <w:lang w:val="es-CR"/>
        </w:rPr>
        <w:t>e motivo para que la administración pueda contar con todos los elementos que le permitan resolver como en derecho corresponda el presente asunto</w:t>
      </w:r>
      <w:r w:rsidRPr="00595674">
        <w:rPr>
          <w:rFonts w:ascii="Arial" w:eastAsia="Segoe UI" w:hAnsi="Arial" w:cs="Arial"/>
          <w:sz w:val="22"/>
          <w:szCs w:val="22"/>
          <w:lang w:val="es-CR"/>
        </w:rPr>
        <w:t>. ¿Opiniones o</w:t>
      </w:r>
      <w:r w:rsidR="00F97D74" w:rsidRPr="00595674">
        <w:rPr>
          <w:rFonts w:ascii="Arial" w:eastAsia="Segoe UI" w:hAnsi="Arial" w:cs="Arial"/>
          <w:sz w:val="22"/>
          <w:szCs w:val="22"/>
          <w:lang w:val="es-CR"/>
        </w:rPr>
        <w:t xml:space="preserve"> comentarios por los </w:t>
      </w:r>
      <w:r w:rsidRPr="00595674">
        <w:rPr>
          <w:rFonts w:ascii="Arial" w:eastAsia="Segoe UI" w:hAnsi="Arial" w:cs="Arial"/>
          <w:sz w:val="22"/>
          <w:szCs w:val="22"/>
          <w:lang w:val="es-CR"/>
        </w:rPr>
        <w:t>miembros de la junta Directiva?</w:t>
      </w:r>
      <w:r w:rsidR="00F97D74" w:rsidRPr="00595674">
        <w:rPr>
          <w:rFonts w:ascii="Arial" w:eastAsia="Segoe UI" w:hAnsi="Arial" w:cs="Arial"/>
          <w:b/>
          <w:bCs/>
          <w:sz w:val="22"/>
          <w:szCs w:val="22"/>
          <w:lang w:val="es-CR"/>
        </w:rPr>
        <w:br/>
      </w:r>
      <w:r w:rsidRPr="00595674">
        <w:rPr>
          <w:rFonts w:ascii="Arial" w:hAnsi="Arial" w:cs="Arial"/>
          <w:sz w:val="22"/>
          <w:szCs w:val="22"/>
          <w:lang w:val="es-CR"/>
        </w:rPr>
        <w:t>Someto</w:t>
      </w:r>
      <w:r w:rsidRPr="00595674">
        <w:rPr>
          <w:rFonts w:ascii="Arial" w:eastAsia="Segoe UI" w:hAnsi="Arial" w:cs="Arial"/>
          <w:sz w:val="22"/>
          <w:szCs w:val="22"/>
          <w:lang w:val="es-CR"/>
        </w:rPr>
        <w:t xml:space="preserve"> </w:t>
      </w:r>
      <w:r w:rsidR="00F97D74" w:rsidRPr="00595674">
        <w:rPr>
          <w:rFonts w:ascii="Arial" w:eastAsia="Segoe UI" w:hAnsi="Arial" w:cs="Arial"/>
          <w:sz w:val="22"/>
          <w:szCs w:val="22"/>
          <w:lang w:val="es-CR"/>
        </w:rPr>
        <w:t xml:space="preserve">a consideración de la junta Directiva </w:t>
      </w:r>
      <w:r w:rsidRPr="00595674">
        <w:rPr>
          <w:rFonts w:ascii="Arial" w:eastAsia="Segoe UI" w:hAnsi="Arial" w:cs="Arial"/>
          <w:sz w:val="22"/>
          <w:szCs w:val="22"/>
          <w:lang w:val="es-CR"/>
        </w:rPr>
        <w:t>esta propuesta de acuerdo, los que estén de acuerdo sírvanse manifestarlo o levantar la mano</w:t>
      </w:r>
    </w:p>
    <w:p w:rsidR="00BA5FB2" w:rsidRPr="00595674" w:rsidRDefault="009937EA"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Fernando Vargas Pérez: </w:t>
      </w:r>
      <w:r w:rsidRPr="00595674">
        <w:rPr>
          <w:rFonts w:ascii="Arial" w:eastAsia="Segoe UI" w:hAnsi="Arial" w:cs="Arial"/>
          <w:sz w:val="22"/>
          <w:szCs w:val="22"/>
          <w:lang w:val="es-CR"/>
        </w:rPr>
        <w:t>Fernando Vargas, de acuerdo</w:t>
      </w:r>
    </w:p>
    <w:p w:rsidR="00BA5FB2" w:rsidRPr="00595674" w:rsidRDefault="00F97D74"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Felipe </w:t>
      </w:r>
      <w:r w:rsidR="009937EA" w:rsidRPr="00595674">
        <w:rPr>
          <w:rFonts w:ascii="Arial" w:eastAsia="Segoe UI" w:hAnsi="Arial" w:cs="Arial"/>
          <w:b/>
          <w:bCs/>
          <w:sz w:val="22"/>
          <w:szCs w:val="22"/>
          <w:lang w:val="es-CR"/>
        </w:rPr>
        <w:t xml:space="preserve">Vega Monge: </w:t>
      </w:r>
      <w:r w:rsidR="009937EA" w:rsidRPr="00595674">
        <w:rPr>
          <w:rFonts w:ascii="Arial" w:eastAsia="Segoe UI" w:hAnsi="Arial" w:cs="Arial"/>
          <w:sz w:val="22"/>
          <w:szCs w:val="22"/>
          <w:lang w:val="es-CR"/>
        </w:rPr>
        <w:t>De acuerdo</w:t>
      </w:r>
    </w:p>
    <w:p w:rsidR="00BA5FB2" w:rsidRPr="00595674" w:rsidRDefault="009937EA"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Pérez Mejía: </w:t>
      </w:r>
      <w:r w:rsidRPr="00595674">
        <w:rPr>
          <w:rFonts w:ascii="Arial" w:eastAsia="Segoe UI" w:hAnsi="Arial" w:cs="Arial"/>
          <w:bCs/>
          <w:sz w:val="22"/>
          <w:szCs w:val="22"/>
          <w:lang w:val="es-CR"/>
        </w:rPr>
        <w:t>Se</w:t>
      </w:r>
      <w:r w:rsidRPr="00595674">
        <w:rPr>
          <w:rFonts w:ascii="Arial" w:eastAsia="Segoe UI" w:hAnsi="Arial" w:cs="Arial"/>
          <w:sz w:val="22"/>
          <w:szCs w:val="22"/>
          <w:lang w:val="es-CR"/>
        </w:rPr>
        <w:t xml:space="preserve"> da</w:t>
      </w:r>
      <w:r w:rsidR="00F97D74" w:rsidRPr="00595674">
        <w:rPr>
          <w:rFonts w:ascii="Arial" w:eastAsia="Segoe UI" w:hAnsi="Arial" w:cs="Arial"/>
          <w:sz w:val="22"/>
          <w:szCs w:val="22"/>
          <w:lang w:val="es-CR"/>
        </w:rPr>
        <w:t xml:space="preserve"> por aprobado entonces muy bien, entonces vamos al pun</w:t>
      </w:r>
      <w:r w:rsidR="008E65D2" w:rsidRPr="00595674">
        <w:rPr>
          <w:rFonts w:ascii="Arial" w:eastAsia="Segoe UI" w:hAnsi="Arial" w:cs="Arial"/>
          <w:sz w:val="22"/>
          <w:szCs w:val="22"/>
          <w:lang w:val="es-CR"/>
        </w:rPr>
        <w:t xml:space="preserve">to último y final, que es puntos </w:t>
      </w:r>
      <w:r w:rsidR="00F97D74" w:rsidRPr="00595674">
        <w:rPr>
          <w:rFonts w:ascii="Arial" w:eastAsia="Segoe UI" w:hAnsi="Arial" w:cs="Arial"/>
          <w:sz w:val="22"/>
          <w:szCs w:val="22"/>
          <w:lang w:val="es-CR"/>
        </w:rPr>
        <w:t>varios, que hay una correspondencia, que es oficio remitido por el señor Rodrigo Gutiérrez Aguilar</w:t>
      </w:r>
      <w:r w:rsidR="008E65D2" w:rsidRPr="00595674">
        <w:rPr>
          <w:rFonts w:ascii="Arial" w:eastAsia="Segoe UI" w:hAnsi="Arial" w:cs="Arial"/>
          <w:sz w:val="22"/>
          <w:szCs w:val="22"/>
          <w:lang w:val="es-CR"/>
        </w:rPr>
        <w:t>,</w:t>
      </w:r>
      <w:r w:rsidR="00F97D74" w:rsidRPr="00595674">
        <w:rPr>
          <w:rFonts w:ascii="Arial" w:eastAsia="Segoe UI" w:hAnsi="Arial" w:cs="Arial"/>
          <w:sz w:val="22"/>
          <w:szCs w:val="22"/>
          <w:lang w:val="es-CR"/>
        </w:rPr>
        <w:t xml:space="preserve"> tiene la</w:t>
      </w:r>
      <w:r w:rsidR="008E65D2" w:rsidRPr="00595674">
        <w:rPr>
          <w:rFonts w:ascii="Arial" w:eastAsia="Segoe UI" w:hAnsi="Arial" w:cs="Arial"/>
          <w:sz w:val="22"/>
          <w:szCs w:val="22"/>
          <w:lang w:val="es-CR"/>
        </w:rPr>
        <w:t xml:space="preserve"> palabra la dirección ejecutiva</w:t>
      </w:r>
    </w:p>
    <w:p w:rsidR="00BA5FB2" w:rsidRPr="00595674" w:rsidRDefault="008E65D2"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Gilmar Navarrete Chacón: </w:t>
      </w:r>
      <w:r w:rsidR="00F97D74" w:rsidRPr="00595674">
        <w:rPr>
          <w:rFonts w:ascii="Arial" w:eastAsia="Segoe UI" w:hAnsi="Arial" w:cs="Arial"/>
          <w:sz w:val="22"/>
          <w:szCs w:val="22"/>
          <w:lang w:val="es-CR"/>
        </w:rPr>
        <w:t>Sí, don Carlos y miembros de junta, el señ</w:t>
      </w:r>
      <w:r w:rsidRPr="00595674">
        <w:rPr>
          <w:rFonts w:ascii="Arial" w:eastAsia="Segoe UI" w:hAnsi="Arial" w:cs="Arial"/>
          <w:sz w:val="22"/>
          <w:szCs w:val="22"/>
          <w:lang w:val="es-CR"/>
        </w:rPr>
        <w:t>or Gutiérrez Aguilar presentó u</w:t>
      </w:r>
      <w:r w:rsidR="00F97D74" w:rsidRPr="00595674">
        <w:rPr>
          <w:rFonts w:ascii="Arial" w:eastAsia="Segoe UI" w:hAnsi="Arial" w:cs="Arial"/>
          <w:sz w:val="22"/>
          <w:szCs w:val="22"/>
          <w:lang w:val="es-CR"/>
        </w:rPr>
        <w:t>na nota dirigida a la Junta Directiva para que se le activara o se le reactivara una solicitud de PSA que se le había archivado. Esto ya fue atendido por</w:t>
      </w:r>
      <w:r w:rsidRPr="00595674">
        <w:rPr>
          <w:rFonts w:ascii="Arial" w:eastAsia="Segoe UI" w:hAnsi="Arial" w:cs="Arial"/>
          <w:sz w:val="22"/>
          <w:szCs w:val="22"/>
          <w:lang w:val="es-CR"/>
        </w:rPr>
        <w:t xml:space="preserve"> la Dirección Ejecutiva y por la Dirección de Servicios A</w:t>
      </w:r>
      <w:r w:rsidR="00F97D74" w:rsidRPr="00595674">
        <w:rPr>
          <w:rFonts w:ascii="Arial" w:eastAsia="Segoe UI" w:hAnsi="Arial" w:cs="Arial"/>
          <w:sz w:val="22"/>
          <w:szCs w:val="22"/>
          <w:lang w:val="es-CR"/>
        </w:rPr>
        <w:t>mbientales. Entonces, para p</w:t>
      </w:r>
      <w:r w:rsidRPr="00595674">
        <w:rPr>
          <w:rFonts w:ascii="Arial" w:eastAsia="Segoe UI" w:hAnsi="Arial" w:cs="Arial"/>
          <w:sz w:val="22"/>
          <w:szCs w:val="22"/>
          <w:lang w:val="es-CR"/>
        </w:rPr>
        <w:t xml:space="preserve">ara informarles y poder responderle al </w:t>
      </w:r>
      <w:r w:rsidR="00F97D74" w:rsidRPr="00595674">
        <w:rPr>
          <w:rFonts w:ascii="Arial" w:eastAsia="Segoe UI" w:hAnsi="Arial" w:cs="Arial"/>
          <w:sz w:val="22"/>
          <w:szCs w:val="22"/>
          <w:lang w:val="es-CR"/>
        </w:rPr>
        <w:t>señor Gutiérrez Aguilar.</w:t>
      </w:r>
    </w:p>
    <w:p w:rsidR="00BA5FB2" w:rsidRPr="00595674" w:rsidRDefault="00437B77"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w:t>
      </w:r>
      <w:r w:rsidR="00F97D74" w:rsidRPr="00595674">
        <w:rPr>
          <w:rFonts w:ascii="Arial" w:eastAsia="Segoe UI" w:hAnsi="Arial" w:cs="Arial"/>
          <w:b/>
          <w:bCs/>
          <w:sz w:val="22"/>
          <w:szCs w:val="22"/>
          <w:lang w:val="es-CR"/>
        </w:rPr>
        <w:t>Pérez Mejí</w:t>
      </w:r>
      <w:r w:rsidRPr="00595674">
        <w:rPr>
          <w:rFonts w:ascii="Arial" w:eastAsia="Segoe UI" w:hAnsi="Arial" w:cs="Arial"/>
          <w:b/>
          <w:bCs/>
          <w:sz w:val="22"/>
          <w:szCs w:val="22"/>
          <w:lang w:val="es-CR"/>
        </w:rPr>
        <w:t xml:space="preserve">a: </w:t>
      </w:r>
      <w:r w:rsidRPr="00595674">
        <w:rPr>
          <w:rFonts w:ascii="Arial" w:eastAsia="Segoe UI" w:hAnsi="Arial" w:cs="Arial"/>
          <w:bCs/>
          <w:sz w:val="22"/>
          <w:szCs w:val="22"/>
          <w:lang w:val="es-CR"/>
        </w:rPr>
        <w:t xml:space="preserve">Ok </w:t>
      </w:r>
      <w:r w:rsidRPr="00595674">
        <w:rPr>
          <w:rFonts w:ascii="Arial" w:eastAsia="Segoe UI" w:hAnsi="Arial" w:cs="Arial"/>
          <w:sz w:val="22"/>
          <w:szCs w:val="22"/>
          <w:lang w:val="es-CR"/>
        </w:rPr>
        <w:t>Damos por recibido el informe de trámite que está haciendo la Dirección E</w:t>
      </w:r>
      <w:r w:rsidR="00F97D74" w:rsidRPr="00595674">
        <w:rPr>
          <w:rFonts w:ascii="Arial" w:eastAsia="Segoe UI" w:hAnsi="Arial" w:cs="Arial"/>
          <w:sz w:val="22"/>
          <w:szCs w:val="22"/>
          <w:lang w:val="es-CR"/>
        </w:rPr>
        <w:t xml:space="preserve">jecutiva de </w:t>
      </w:r>
      <w:r w:rsidRPr="00595674">
        <w:rPr>
          <w:rFonts w:ascii="Arial" w:eastAsia="Segoe UI" w:hAnsi="Arial" w:cs="Arial"/>
          <w:sz w:val="22"/>
          <w:szCs w:val="22"/>
          <w:lang w:val="es-CR"/>
        </w:rPr>
        <w:t xml:space="preserve">FONAFIFO </w:t>
      </w:r>
      <w:r w:rsidR="00F97D74" w:rsidRPr="00595674">
        <w:rPr>
          <w:rFonts w:ascii="Arial" w:eastAsia="Segoe UI" w:hAnsi="Arial" w:cs="Arial"/>
          <w:sz w:val="22"/>
          <w:szCs w:val="22"/>
          <w:lang w:val="es-CR"/>
        </w:rPr>
        <w:t xml:space="preserve">con respecto al oficio remitido por el señor Rodrigo Gutiérrez Aguilar </w:t>
      </w:r>
      <w:r w:rsidRPr="00595674">
        <w:rPr>
          <w:rFonts w:ascii="Arial" w:eastAsia="Segoe UI" w:hAnsi="Arial" w:cs="Arial"/>
          <w:sz w:val="22"/>
          <w:szCs w:val="22"/>
          <w:lang w:val="es-CR"/>
        </w:rPr>
        <w:t>le corresponderá entonces a la Dirección E</w:t>
      </w:r>
      <w:r w:rsidR="00F97D74" w:rsidRPr="00595674">
        <w:rPr>
          <w:rFonts w:ascii="Arial" w:eastAsia="Segoe UI" w:hAnsi="Arial" w:cs="Arial"/>
          <w:sz w:val="22"/>
          <w:szCs w:val="22"/>
          <w:lang w:val="es-CR"/>
        </w:rPr>
        <w:t>jecutiva presentar los resultados de ese trámite de correspon</w:t>
      </w:r>
      <w:r w:rsidRPr="00595674">
        <w:rPr>
          <w:rFonts w:ascii="Arial" w:eastAsia="Segoe UI" w:hAnsi="Arial" w:cs="Arial"/>
          <w:sz w:val="22"/>
          <w:szCs w:val="22"/>
          <w:lang w:val="es-CR"/>
        </w:rPr>
        <w:t>dencia en la próxima sesión de Junta d</w:t>
      </w:r>
      <w:r w:rsidR="00F97D74" w:rsidRPr="00595674">
        <w:rPr>
          <w:rFonts w:ascii="Arial" w:eastAsia="Segoe UI" w:hAnsi="Arial" w:cs="Arial"/>
          <w:sz w:val="22"/>
          <w:szCs w:val="22"/>
          <w:lang w:val="es-CR"/>
        </w:rPr>
        <w:t>irectiva. ¿Alguna pregunta o com</w:t>
      </w:r>
      <w:r w:rsidRPr="00595674">
        <w:rPr>
          <w:rFonts w:ascii="Arial" w:eastAsia="Segoe UI" w:hAnsi="Arial" w:cs="Arial"/>
          <w:sz w:val="22"/>
          <w:szCs w:val="22"/>
          <w:lang w:val="es-CR"/>
        </w:rPr>
        <w:t>entario</w:t>
      </w:r>
      <w:r w:rsidR="00F97D74" w:rsidRPr="00595674">
        <w:rPr>
          <w:rFonts w:ascii="Arial" w:eastAsia="Segoe UI" w:hAnsi="Arial" w:cs="Arial"/>
          <w:sz w:val="22"/>
          <w:szCs w:val="22"/>
          <w:lang w:val="es-CR"/>
        </w:rPr>
        <w:t>?</w:t>
      </w:r>
    </w:p>
    <w:p w:rsidR="00BA5FB2" w:rsidRPr="00595674" w:rsidRDefault="00437B77"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Felipe Vega Monge: </w:t>
      </w:r>
      <w:r w:rsidRPr="00595674">
        <w:rPr>
          <w:rFonts w:ascii="Arial" w:eastAsia="Segoe UI" w:hAnsi="Arial" w:cs="Arial"/>
          <w:bCs/>
          <w:sz w:val="22"/>
          <w:szCs w:val="22"/>
          <w:lang w:val="es-CR"/>
        </w:rPr>
        <w:t>Un</w:t>
      </w:r>
      <w:r w:rsidR="00F97D74" w:rsidRPr="00595674">
        <w:rPr>
          <w:rFonts w:ascii="Arial" w:eastAsia="Segoe UI" w:hAnsi="Arial" w:cs="Arial"/>
          <w:sz w:val="22"/>
          <w:szCs w:val="22"/>
          <w:lang w:val="es-CR"/>
        </w:rPr>
        <w:t>a pregunta.</w:t>
      </w:r>
    </w:p>
    <w:p w:rsidR="00BA5FB2" w:rsidRPr="00595674" w:rsidRDefault="00437B77"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t xml:space="preserve">Carlos Isaac Pérez Mejía </w:t>
      </w:r>
      <w:r w:rsidR="00F97D74" w:rsidRPr="00595674">
        <w:rPr>
          <w:rFonts w:ascii="Arial" w:eastAsia="Segoe UI" w:hAnsi="Arial" w:cs="Arial"/>
          <w:sz w:val="22"/>
          <w:szCs w:val="22"/>
          <w:lang w:val="es-CR"/>
        </w:rPr>
        <w:t>Don Felipe, por favor.</w:t>
      </w:r>
    </w:p>
    <w:p w:rsidR="00BA5FB2" w:rsidRPr="00595674" w:rsidRDefault="00437B77" w:rsidP="005E3815">
      <w:pPr>
        <w:spacing w:line="300" w:lineRule="auto"/>
        <w:jc w:val="both"/>
        <w:rPr>
          <w:rFonts w:ascii="Arial" w:eastAsia="Segoe UI" w:hAnsi="Arial" w:cs="Arial"/>
          <w:sz w:val="22"/>
          <w:szCs w:val="22"/>
          <w:lang w:val="es-CR"/>
        </w:rPr>
      </w:pPr>
      <w:r w:rsidRPr="00595674">
        <w:rPr>
          <w:rFonts w:ascii="Arial" w:eastAsia="Segoe UI" w:hAnsi="Arial" w:cs="Arial"/>
          <w:b/>
          <w:bCs/>
          <w:sz w:val="22"/>
          <w:szCs w:val="22"/>
          <w:lang w:val="es-CR"/>
        </w:rPr>
        <w:t>Felipe Vega Monge:</w:t>
      </w:r>
      <w:r w:rsidRPr="00595674">
        <w:rPr>
          <w:rFonts w:ascii="Arial" w:eastAsia="Segoe UI" w:hAnsi="Arial" w:cs="Arial"/>
          <w:sz w:val="22"/>
          <w:szCs w:val="22"/>
          <w:lang w:val="es-CR"/>
        </w:rPr>
        <w:t xml:space="preserve"> Y</w:t>
      </w:r>
      <w:r w:rsidR="00E51098" w:rsidRPr="00595674">
        <w:rPr>
          <w:rFonts w:ascii="Arial" w:eastAsia="Segoe UI" w:hAnsi="Arial" w:cs="Arial"/>
          <w:sz w:val="22"/>
          <w:szCs w:val="22"/>
          <w:lang w:val="es-CR"/>
        </w:rPr>
        <w:t>o tengo una pregunta, Gilmar ¿q</w:t>
      </w:r>
      <w:r w:rsidR="00F97D74" w:rsidRPr="00595674">
        <w:rPr>
          <w:rFonts w:ascii="Arial" w:eastAsia="Segoe UI" w:hAnsi="Arial" w:cs="Arial"/>
          <w:sz w:val="22"/>
          <w:szCs w:val="22"/>
          <w:lang w:val="es-CR"/>
        </w:rPr>
        <w:t>ué es lo que van a h</w:t>
      </w:r>
      <w:r w:rsidR="00E51098" w:rsidRPr="00595674">
        <w:rPr>
          <w:rFonts w:ascii="Arial" w:eastAsia="Segoe UI" w:hAnsi="Arial" w:cs="Arial"/>
          <w:sz w:val="22"/>
          <w:szCs w:val="22"/>
          <w:lang w:val="es-CR"/>
        </w:rPr>
        <w:t xml:space="preserve">acer con este caso? Es que, </w:t>
      </w:r>
      <w:r w:rsidR="00F97D74" w:rsidRPr="00595674">
        <w:rPr>
          <w:rFonts w:ascii="Arial" w:eastAsia="Segoe UI" w:hAnsi="Arial" w:cs="Arial"/>
          <w:sz w:val="22"/>
          <w:szCs w:val="22"/>
          <w:lang w:val="es-CR"/>
        </w:rPr>
        <w:t>para serle sincero, estos son</w:t>
      </w:r>
      <w:r w:rsidR="00E51098" w:rsidRPr="00595674">
        <w:rPr>
          <w:rFonts w:ascii="Arial" w:eastAsia="Segoe UI" w:hAnsi="Arial" w:cs="Arial"/>
          <w:sz w:val="22"/>
          <w:szCs w:val="22"/>
          <w:lang w:val="es-CR"/>
        </w:rPr>
        <w:t xml:space="preserve"> unos vecinos aquí de la ONF, y son unos viejitos de uno </w:t>
      </w:r>
      <w:r w:rsidR="002F0D9A" w:rsidRPr="00595674">
        <w:rPr>
          <w:rFonts w:ascii="Arial" w:eastAsia="Segoe UI" w:hAnsi="Arial" w:cs="Arial"/>
          <w:sz w:val="22"/>
          <w:szCs w:val="22"/>
          <w:lang w:val="es-CR"/>
        </w:rPr>
        <w:t>t</w:t>
      </w:r>
      <w:r w:rsidR="00CA1E34" w:rsidRPr="00595674">
        <w:rPr>
          <w:rFonts w:ascii="Arial" w:eastAsia="Segoe UI" w:hAnsi="Arial" w:cs="Arial"/>
          <w:sz w:val="22"/>
          <w:szCs w:val="22"/>
          <w:lang w:val="es-CR"/>
        </w:rPr>
        <w:t xml:space="preserve">iene 83 y el </w:t>
      </w:r>
      <w:r w:rsidR="002F0D9A" w:rsidRPr="00595674">
        <w:rPr>
          <w:rFonts w:ascii="Arial" w:eastAsia="Segoe UI" w:hAnsi="Arial" w:cs="Arial"/>
          <w:sz w:val="22"/>
          <w:szCs w:val="22"/>
          <w:lang w:val="es-CR"/>
        </w:rPr>
        <w:t>otro 84 años,</w:t>
      </w:r>
      <w:r w:rsidR="00CA1E34" w:rsidRPr="00595674">
        <w:rPr>
          <w:rFonts w:ascii="Arial" w:eastAsia="Segoe UI" w:hAnsi="Arial" w:cs="Arial"/>
          <w:sz w:val="22"/>
          <w:szCs w:val="22"/>
          <w:lang w:val="es-CR"/>
        </w:rPr>
        <w:t xml:space="preserve"> y</w:t>
      </w:r>
      <w:r w:rsidR="00F97D74" w:rsidRPr="00595674">
        <w:rPr>
          <w:rFonts w:ascii="Arial" w:eastAsia="Segoe UI" w:hAnsi="Arial" w:cs="Arial"/>
          <w:sz w:val="22"/>
          <w:szCs w:val="22"/>
          <w:lang w:val="es-CR"/>
        </w:rPr>
        <w:t xml:space="preserve"> en gran medida de ellos depe</w:t>
      </w:r>
      <w:r w:rsidR="00CA1E34" w:rsidRPr="00595674">
        <w:rPr>
          <w:rFonts w:ascii="Arial" w:eastAsia="Segoe UI" w:hAnsi="Arial" w:cs="Arial"/>
          <w:sz w:val="22"/>
          <w:szCs w:val="22"/>
          <w:lang w:val="es-CR"/>
        </w:rPr>
        <w:t xml:space="preserve">nden de esto, curiosamente yo no sé cómo se </w:t>
      </w:r>
      <w:r w:rsidR="002F0D9A" w:rsidRPr="00595674">
        <w:rPr>
          <w:rFonts w:ascii="Arial" w:eastAsia="Segoe UI" w:hAnsi="Arial" w:cs="Arial"/>
          <w:sz w:val="22"/>
          <w:szCs w:val="22"/>
          <w:lang w:val="es-CR"/>
        </w:rPr>
        <w:t>dieron</w:t>
      </w:r>
      <w:r w:rsidR="00F97D74" w:rsidRPr="00595674">
        <w:rPr>
          <w:rFonts w:ascii="Arial" w:eastAsia="Segoe UI" w:hAnsi="Arial" w:cs="Arial"/>
          <w:sz w:val="22"/>
          <w:szCs w:val="22"/>
          <w:lang w:val="es-CR"/>
        </w:rPr>
        <w:t xml:space="preserve"> cue</w:t>
      </w:r>
      <w:r w:rsidR="00CA1E34" w:rsidRPr="00595674">
        <w:rPr>
          <w:rFonts w:ascii="Arial" w:eastAsia="Segoe UI" w:hAnsi="Arial" w:cs="Arial"/>
          <w:sz w:val="22"/>
          <w:szCs w:val="22"/>
          <w:lang w:val="es-CR"/>
        </w:rPr>
        <w:t>nta y aparecieron ahí en la ONF se reunieron conmigo y</w:t>
      </w:r>
      <w:r w:rsidR="00F97D74" w:rsidRPr="00595674">
        <w:rPr>
          <w:rFonts w:ascii="Arial" w:eastAsia="Segoe UI" w:hAnsi="Arial" w:cs="Arial"/>
          <w:sz w:val="22"/>
          <w:szCs w:val="22"/>
          <w:lang w:val="es-CR"/>
        </w:rPr>
        <w:t xml:space="preserve"> me dijeron que habían</w:t>
      </w:r>
      <w:r w:rsidR="00CA1E34" w:rsidRPr="00595674">
        <w:rPr>
          <w:rFonts w:ascii="Arial" w:eastAsia="Segoe UI" w:hAnsi="Arial" w:cs="Arial"/>
          <w:sz w:val="22"/>
          <w:szCs w:val="22"/>
          <w:lang w:val="es-CR"/>
        </w:rPr>
        <w:t xml:space="preserve"> presentado esa nota, eso fue l</w:t>
      </w:r>
      <w:r w:rsidR="00F97D74" w:rsidRPr="00595674">
        <w:rPr>
          <w:rFonts w:ascii="Arial" w:eastAsia="Segoe UI" w:hAnsi="Arial" w:cs="Arial"/>
          <w:sz w:val="22"/>
          <w:szCs w:val="22"/>
          <w:lang w:val="es-CR"/>
        </w:rPr>
        <w:t>a semana pasada, entonces yo le di</w:t>
      </w:r>
      <w:r w:rsidR="002F0D9A" w:rsidRPr="00595674">
        <w:rPr>
          <w:rFonts w:ascii="Arial" w:eastAsia="Segoe UI" w:hAnsi="Arial" w:cs="Arial"/>
          <w:sz w:val="22"/>
          <w:szCs w:val="22"/>
          <w:lang w:val="es-CR"/>
        </w:rPr>
        <w:t>je</w:t>
      </w:r>
      <w:r w:rsidR="00F97D74" w:rsidRPr="00595674">
        <w:rPr>
          <w:rFonts w:ascii="Arial" w:eastAsia="Segoe UI" w:hAnsi="Arial" w:cs="Arial"/>
          <w:sz w:val="22"/>
          <w:szCs w:val="22"/>
          <w:lang w:val="es-CR"/>
        </w:rPr>
        <w:t xml:space="preserve"> bueno, ahí veremos a ver q</w:t>
      </w:r>
      <w:r w:rsidR="002F0D9A" w:rsidRPr="00595674">
        <w:rPr>
          <w:rFonts w:ascii="Arial" w:eastAsia="Segoe UI" w:hAnsi="Arial" w:cs="Arial"/>
          <w:sz w:val="22"/>
          <w:szCs w:val="22"/>
          <w:lang w:val="es-CR"/>
        </w:rPr>
        <w:t>ué pasa m</w:t>
      </w:r>
      <w:r w:rsidR="00CA1E34" w:rsidRPr="00595674">
        <w:rPr>
          <w:rFonts w:ascii="Arial" w:eastAsia="Segoe UI" w:hAnsi="Arial" w:cs="Arial"/>
          <w:sz w:val="22"/>
          <w:szCs w:val="22"/>
          <w:lang w:val="es-CR"/>
        </w:rPr>
        <w:t xml:space="preserve">e explicaron que </w:t>
      </w:r>
      <w:r w:rsidR="00F97D74" w:rsidRPr="00595674">
        <w:rPr>
          <w:rFonts w:ascii="Arial" w:eastAsia="Segoe UI" w:hAnsi="Arial" w:cs="Arial"/>
          <w:sz w:val="22"/>
          <w:szCs w:val="22"/>
          <w:lang w:val="es-CR"/>
        </w:rPr>
        <w:t xml:space="preserve">ya incluso el tema que ellos </w:t>
      </w:r>
      <w:r w:rsidR="00CA1E34" w:rsidRPr="00595674">
        <w:rPr>
          <w:rFonts w:ascii="Arial" w:eastAsia="Segoe UI" w:hAnsi="Arial" w:cs="Arial"/>
          <w:sz w:val="22"/>
          <w:szCs w:val="22"/>
          <w:lang w:val="es-CR"/>
        </w:rPr>
        <w:t>habían presentado que</w:t>
      </w:r>
      <w:r w:rsidR="002F0D9A" w:rsidRPr="00595674">
        <w:rPr>
          <w:rFonts w:ascii="Arial" w:eastAsia="Segoe UI" w:hAnsi="Arial" w:cs="Arial"/>
          <w:sz w:val="22"/>
          <w:szCs w:val="22"/>
          <w:lang w:val="es-CR"/>
        </w:rPr>
        <w:t xml:space="preserve"> se les había pedido curiosamente que </w:t>
      </w:r>
      <w:r w:rsidR="00F97D74" w:rsidRPr="00595674">
        <w:rPr>
          <w:rFonts w:ascii="Arial" w:eastAsia="Segoe UI" w:hAnsi="Arial" w:cs="Arial"/>
          <w:sz w:val="22"/>
          <w:szCs w:val="22"/>
          <w:lang w:val="es-CR"/>
        </w:rPr>
        <w:t xml:space="preserve">2 días después se le arregló el tema de registro </w:t>
      </w:r>
      <w:r w:rsidR="002F0D9A" w:rsidRPr="00595674">
        <w:rPr>
          <w:rFonts w:ascii="Arial" w:eastAsia="Segoe UI" w:hAnsi="Arial" w:cs="Arial"/>
          <w:sz w:val="22"/>
          <w:szCs w:val="22"/>
          <w:lang w:val="es-CR"/>
        </w:rPr>
        <w:t>público</w:t>
      </w:r>
      <w:r w:rsidR="00F97D74" w:rsidRPr="00595674">
        <w:rPr>
          <w:rFonts w:ascii="Arial" w:eastAsia="Segoe UI" w:hAnsi="Arial" w:cs="Arial"/>
          <w:sz w:val="22"/>
          <w:szCs w:val="22"/>
          <w:lang w:val="es-CR"/>
        </w:rPr>
        <w:t xml:space="preserve"> y que ellos están pidiendo tiempo, entonces bueno, no sé qué van a hacer ustedes, pero ahí digo esto porque ellos</w:t>
      </w:r>
      <w:r w:rsidR="002F0D9A" w:rsidRPr="00595674">
        <w:rPr>
          <w:rFonts w:ascii="Arial" w:eastAsia="Segoe UI" w:hAnsi="Arial" w:cs="Arial"/>
          <w:sz w:val="22"/>
          <w:szCs w:val="22"/>
          <w:lang w:val="es-CR"/>
        </w:rPr>
        <w:t xml:space="preserve"> estuvieron ahí en la oficina l</w:t>
      </w:r>
      <w:r w:rsidR="00F97D74" w:rsidRPr="00595674">
        <w:rPr>
          <w:rFonts w:ascii="Arial" w:eastAsia="Segoe UI" w:hAnsi="Arial" w:cs="Arial"/>
          <w:sz w:val="22"/>
          <w:szCs w:val="22"/>
          <w:lang w:val="es-CR"/>
        </w:rPr>
        <w:t>a semana pasada, gracias.</w:t>
      </w:r>
    </w:p>
    <w:p w:rsidR="005E3815" w:rsidRPr="00595674" w:rsidRDefault="002F0D9A" w:rsidP="005E3815">
      <w:pPr>
        <w:spacing w:line="300" w:lineRule="auto"/>
        <w:jc w:val="both"/>
        <w:rPr>
          <w:rFonts w:ascii="Arial" w:eastAsia="Segoe UI" w:hAnsi="Arial" w:cs="Arial"/>
          <w:b/>
          <w:bCs/>
          <w:sz w:val="22"/>
          <w:szCs w:val="22"/>
          <w:lang w:val="es-CR"/>
        </w:rPr>
      </w:pPr>
      <w:r w:rsidRPr="00595674">
        <w:rPr>
          <w:rFonts w:ascii="Arial" w:eastAsia="Segoe UI" w:hAnsi="Arial" w:cs="Arial"/>
          <w:b/>
          <w:bCs/>
          <w:sz w:val="22"/>
          <w:szCs w:val="22"/>
          <w:lang w:val="es-CR"/>
        </w:rPr>
        <w:t xml:space="preserve">Gilmar Navarrete Chacón: </w:t>
      </w:r>
      <w:r w:rsidRPr="00595674">
        <w:rPr>
          <w:rFonts w:ascii="Arial" w:eastAsia="Segoe UI" w:hAnsi="Arial" w:cs="Arial"/>
          <w:sz w:val="22"/>
          <w:szCs w:val="22"/>
          <w:lang w:val="es-CR"/>
        </w:rPr>
        <w:t xml:space="preserve">Claro, don Felipe y </w:t>
      </w:r>
      <w:r w:rsidR="00F97D74" w:rsidRPr="00595674">
        <w:rPr>
          <w:rFonts w:ascii="Arial" w:eastAsia="Segoe UI" w:hAnsi="Arial" w:cs="Arial"/>
          <w:sz w:val="22"/>
          <w:szCs w:val="22"/>
          <w:lang w:val="es-CR"/>
        </w:rPr>
        <w:t xml:space="preserve">con toda transparencia </w:t>
      </w:r>
      <w:r w:rsidRPr="00595674">
        <w:rPr>
          <w:rFonts w:ascii="Arial" w:eastAsia="Segoe UI" w:hAnsi="Arial" w:cs="Arial"/>
          <w:sz w:val="22"/>
          <w:szCs w:val="22"/>
          <w:lang w:val="es-CR"/>
        </w:rPr>
        <w:t>se</w:t>
      </w:r>
      <w:r w:rsidR="00F97D74" w:rsidRPr="00595674">
        <w:rPr>
          <w:rFonts w:ascii="Arial" w:eastAsia="Segoe UI" w:hAnsi="Arial" w:cs="Arial"/>
          <w:sz w:val="22"/>
          <w:szCs w:val="22"/>
          <w:lang w:val="es-CR"/>
        </w:rPr>
        <w:t xml:space="preserve"> les acogió el recurso y se va a reactivar la solicitud y se le va a dar trámite. </w:t>
      </w:r>
    </w:p>
    <w:p w:rsidR="005E3815" w:rsidRPr="00595674" w:rsidRDefault="002F0D9A" w:rsidP="005E3815">
      <w:pPr>
        <w:spacing w:line="300" w:lineRule="auto"/>
        <w:jc w:val="both"/>
        <w:rPr>
          <w:rFonts w:ascii="Arial" w:eastAsia="Segoe UI" w:hAnsi="Arial" w:cs="Arial"/>
          <w:sz w:val="22"/>
          <w:szCs w:val="22"/>
          <w:lang w:val="es-CR"/>
        </w:rPr>
      </w:pPr>
      <w:r w:rsidRPr="00595674">
        <w:rPr>
          <w:rFonts w:ascii="Arial" w:eastAsia="Segoe UI" w:hAnsi="Arial" w:cs="Arial"/>
          <w:b/>
          <w:bCs/>
          <w:sz w:val="22"/>
          <w:szCs w:val="22"/>
          <w:lang w:val="es-CR"/>
        </w:rPr>
        <w:t xml:space="preserve">Felipe Vega Monge </w:t>
      </w:r>
      <w:r w:rsidR="005E3815" w:rsidRPr="00595674">
        <w:rPr>
          <w:rFonts w:ascii="Arial" w:eastAsia="Segoe UI" w:hAnsi="Arial" w:cs="Arial"/>
          <w:sz w:val="22"/>
          <w:szCs w:val="22"/>
          <w:lang w:val="es-CR"/>
        </w:rPr>
        <w:t>Ah, qué buena noticia.</w:t>
      </w:r>
    </w:p>
    <w:p w:rsidR="00BA5FB2" w:rsidRPr="00595674" w:rsidRDefault="005E3815" w:rsidP="005E3815">
      <w:pPr>
        <w:spacing w:line="300" w:lineRule="auto"/>
        <w:jc w:val="both"/>
        <w:rPr>
          <w:rFonts w:ascii="Arial" w:hAnsi="Arial" w:cs="Arial"/>
          <w:sz w:val="22"/>
          <w:szCs w:val="22"/>
          <w:lang w:val="es-CR"/>
        </w:rPr>
      </w:pPr>
      <w:r w:rsidRPr="00595674">
        <w:rPr>
          <w:rFonts w:ascii="Arial" w:eastAsia="Segoe UI" w:hAnsi="Arial" w:cs="Arial"/>
          <w:b/>
          <w:sz w:val="22"/>
          <w:szCs w:val="22"/>
          <w:lang w:val="es-CR"/>
        </w:rPr>
        <w:t>G</w:t>
      </w:r>
      <w:r w:rsidR="002F0D9A" w:rsidRPr="00595674">
        <w:rPr>
          <w:rFonts w:ascii="Arial" w:eastAsia="Segoe UI" w:hAnsi="Arial" w:cs="Arial"/>
          <w:b/>
          <w:bCs/>
          <w:sz w:val="22"/>
          <w:szCs w:val="22"/>
          <w:lang w:val="es-CR"/>
        </w:rPr>
        <w:t>ilmar Navarrete Chacón:</w:t>
      </w:r>
      <w:r w:rsidRPr="00595674">
        <w:rPr>
          <w:rFonts w:ascii="Arial" w:eastAsia="Segoe UI" w:hAnsi="Arial" w:cs="Arial"/>
          <w:sz w:val="22"/>
          <w:szCs w:val="22"/>
          <w:lang w:val="es-CR"/>
        </w:rPr>
        <w:t xml:space="preserve"> Ahora, reactivada ya en v</w:t>
      </w:r>
      <w:r w:rsidR="00F97D74" w:rsidRPr="00595674">
        <w:rPr>
          <w:rFonts w:ascii="Arial" w:eastAsia="Segoe UI" w:hAnsi="Arial" w:cs="Arial"/>
          <w:sz w:val="22"/>
          <w:szCs w:val="22"/>
          <w:lang w:val="es-CR"/>
        </w:rPr>
        <w:t>aloración legal y técnica ya ahí vamos a esp</w:t>
      </w:r>
      <w:r w:rsidRPr="00595674">
        <w:rPr>
          <w:rFonts w:ascii="Arial" w:eastAsia="Segoe UI" w:hAnsi="Arial" w:cs="Arial"/>
          <w:sz w:val="22"/>
          <w:szCs w:val="22"/>
          <w:lang w:val="es-CR"/>
        </w:rPr>
        <w:t>erar que puedan ellos atender</w:t>
      </w:r>
      <w:r w:rsidR="00F97D74" w:rsidRPr="00595674">
        <w:rPr>
          <w:rFonts w:ascii="Arial" w:eastAsia="Segoe UI" w:hAnsi="Arial" w:cs="Arial"/>
          <w:sz w:val="22"/>
          <w:szCs w:val="22"/>
          <w:lang w:val="es-CR"/>
        </w:rPr>
        <w:t xml:space="preserve"> en tiempo la infor</w:t>
      </w:r>
      <w:r w:rsidRPr="00595674">
        <w:rPr>
          <w:rFonts w:ascii="Arial" w:eastAsia="Segoe UI" w:hAnsi="Arial" w:cs="Arial"/>
          <w:sz w:val="22"/>
          <w:szCs w:val="22"/>
          <w:lang w:val="es-CR"/>
        </w:rPr>
        <w:t>mación, pero de momento se va a</w:t>
      </w:r>
      <w:r w:rsidR="00F97D74" w:rsidRPr="00595674">
        <w:rPr>
          <w:rFonts w:ascii="Arial" w:eastAsia="Segoe UI" w:hAnsi="Arial" w:cs="Arial"/>
          <w:sz w:val="22"/>
          <w:szCs w:val="22"/>
          <w:lang w:val="es-CR"/>
        </w:rPr>
        <w:t>coger el recurso.</w:t>
      </w:r>
    </w:p>
    <w:p w:rsidR="00BA5FB2" w:rsidRPr="00595674" w:rsidRDefault="00F97D74" w:rsidP="005E3815">
      <w:pPr>
        <w:spacing w:line="300" w:lineRule="auto"/>
        <w:jc w:val="both"/>
        <w:rPr>
          <w:rFonts w:ascii="Arial" w:eastAsia="Segoe UI" w:hAnsi="Arial" w:cs="Arial"/>
          <w:sz w:val="22"/>
          <w:szCs w:val="22"/>
          <w:lang w:val="es-CR"/>
        </w:rPr>
      </w:pPr>
      <w:r w:rsidRPr="00595674">
        <w:rPr>
          <w:rFonts w:ascii="Arial" w:eastAsia="Segoe UI" w:hAnsi="Arial" w:cs="Arial"/>
          <w:b/>
          <w:bCs/>
          <w:sz w:val="22"/>
          <w:szCs w:val="22"/>
          <w:lang w:val="es-CR"/>
        </w:rPr>
        <w:t xml:space="preserve">Felipe </w:t>
      </w:r>
      <w:r w:rsidR="002F0D9A" w:rsidRPr="00595674">
        <w:rPr>
          <w:rFonts w:ascii="Arial" w:eastAsia="Segoe UI" w:hAnsi="Arial" w:cs="Arial"/>
          <w:b/>
          <w:bCs/>
          <w:sz w:val="22"/>
          <w:szCs w:val="22"/>
          <w:lang w:val="es-CR"/>
        </w:rPr>
        <w:t>Vega Monge</w:t>
      </w:r>
      <w:r w:rsidR="002F0D9A" w:rsidRPr="00595674">
        <w:rPr>
          <w:rFonts w:ascii="Arial" w:eastAsia="Segoe UI" w:hAnsi="Arial" w:cs="Arial"/>
          <w:sz w:val="22"/>
          <w:szCs w:val="22"/>
          <w:lang w:val="es-CR"/>
        </w:rPr>
        <w:t xml:space="preserve"> Exactamente. </w:t>
      </w:r>
      <w:r w:rsidRPr="00595674">
        <w:rPr>
          <w:rFonts w:ascii="Arial" w:eastAsia="Segoe UI" w:hAnsi="Arial" w:cs="Arial"/>
          <w:sz w:val="22"/>
          <w:szCs w:val="22"/>
          <w:lang w:val="es-CR"/>
        </w:rPr>
        <w:t>Perfecto, muchísimas gracias.</w:t>
      </w:r>
      <w:r w:rsidR="002F0D9A" w:rsidRPr="00595674">
        <w:rPr>
          <w:rFonts w:ascii="Arial" w:eastAsia="Segoe UI" w:hAnsi="Arial" w:cs="Arial"/>
          <w:sz w:val="22"/>
          <w:szCs w:val="22"/>
          <w:lang w:val="es-CR"/>
        </w:rPr>
        <w:t xml:space="preserve"> Qué</w:t>
      </w:r>
      <w:r w:rsidRPr="00595674">
        <w:rPr>
          <w:rFonts w:ascii="Arial" w:eastAsia="Segoe UI" w:hAnsi="Arial" w:cs="Arial"/>
          <w:sz w:val="22"/>
          <w:szCs w:val="22"/>
          <w:lang w:val="es-CR"/>
        </w:rPr>
        <w:t xml:space="preserve"> bueno, buena noticia.</w:t>
      </w:r>
    </w:p>
    <w:p w:rsidR="005E3815" w:rsidRPr="00595674" w:rsidRDefault="005E3815" w:rsidP="005E3815">
      <w:pPr>
        <w:spacing w:line="300" w:lineRule="auto"/>
        <w:jc w:val="both"/>
        <w:rPr>
          <w:rFonts w:ascii="Arial" w:eastAsia="Segoe UI" w:hAnsi="Arial" w:cs="Arial"/>
          <w:sz w:val="22"/>
          <w:szCs w:val="22"/>
          <w:lang w:val="es-CR"/>
        </w:rPr>
      </w:pPr>
    </w:p>
    <w:p w:rsidR="005E3815" w:rsidRPr="006A5A49" w:rsidRDefault="005E3815" w:rsidP="005E3815">
      <w:pPr>
        <w:jc w:val="both"/>
        <w:rPr>
          <w:rFonts w:ascii="Arial" w:eastAsia="Arial" w:hAnsi="Arial" w:cs="Arial"/>
          <w:bCs/>
          <w:sz w:val="22"/>
          <w:szCs w:val="22"/>
          <w:lang w:val="es-CR"/>
        </w:rPr>
      </w:pPr>
      <w:r w:rsidRPr="00595674">
        <w:rPr>
          <w:rFonts w:ascii="Arial" w:eastAsia="Arial" w:hAnsi="Arial" w:cs="Arial"/>
          <w:b/>
          <w:bCs/>
          <w:sz w:val="22"/>
          <w:szCs w:val="22"/>
          <w:lang w:val="es-CR"/>
        </w:rPr>
        <w:t xml:space="preserve">ACUERDO NOVENO: </w:t>
      </w:r>
      <w:r w:rsidRPr="00595674">
        <w:rPr>
          <w:rFonts w:ascii="Arial" w:eastAsia="Arial" w:hAnsi="Arial" w:cs="Arial"/>
          <w:bCs/>
          <w:sz w:val="22"/>
          <w:szCs w:val="22"/>
          <w:lang w:val="es-CR"/>
        </w:rPr>
        <w:t xml:space="preserve">La Junta Directiva da por conocido el informe e insta a la Dirección Ejecutiva presentar los resultados del trámite de correspondencia del señor Gutiérrez Aguilar en la próxima junta directiva. </w:t>
      </w:r>
      <w:r w:rsidRPr="006A5A49">
        <w:rPr>
          <w:rFonts w:ascii="Arial" w:eastAsia="Arial" w:hAnsi="Arial" w:cs="Arial"/>
          <w:b/>
          <w:bCs/>
          <w:sz w:val="22"/>
          <w:szCs w:val="22"/>
          <w:lang w:val="es-CR"/>
        </w:rPr>
        <w:t>ACUERDO FIRME.</w:t>
      </w:r>
    </w:p>
    <w:p w:rsidR="005E3815" w:rsidRPr="00595674" w:rsidRDefault="005E3815" w:rsidP="005E3815">
      <w:pPr>
        <w:spacing w:line="300" w:lineRule="auto"/>
        <w:jc w:val="both"/>
        <w:rPr>
          <w:rFonts w:ascii="Arial" w:hAnsi="Arial" w:cs="Arial"/>
          <w:sz w:val="22"/>
          <w:szCs w:val="22"/>
          <w:lang w:val="es-CR"/>
        </w:rPr>
      </w:pPr>
    </w:p>
    <w:p w:rsidR="00BA5FB2" w:rsidRPr="00595674" w:rsidRDefault="002F0D9A" w:rsidP="005E3815">
      <w:pPr>
        <w:spacing w:line="300" w:lineRule="auto"/>
        <w:jc w:val="both"/>
        <w:rPr>
          <w:rFonts w:ascii="Arial" w:eastAsia="Segoe UI" w:hAnsi="Arial" w:cs="Arial"/>
          <w:sz w:val="22"/>
          <w:szCs w:val="22"/>
          <w:lang w:val="es-CR"/>
        </w:rPr>
      </w:pPr>
      <w:r w:rsidRPr="00595674">
        <w:rPr>
          <w:rFonts w:ascii="Arial" w:eastAsia="Segoe UI" w:hAnsi="Arial" w:cs="Arial"/>
          <w:b/>
          <w:bCs/>
          <w:sz w:val="22"/>
          <w:szCs w:val="22"/>
          <w:lang w:val="es-CR"/>
        </w:rPr>
        <w:t>Carlos Isaac Pérez Mejía:</w:t>
      </w:r>
      <w:r w:rsidRPr="00595674">
        <w:rPr>
          <w:rFonts w:ascii="Arial" w:eastAsia="Segoe UI" w:hAnsi="Arial" w:cs="Arial"/>
          <w:sz w:val="22"/>
          <w:szCs w:val="22"/>
          <w:lang w:val="es-CR"/>
        </w:rPr>
        <w:t xml:space="preserve"> </w:t>
      </w:r>
      <w:r w:rsidR="00F97D74" w:rsidRPr="00595674">
        <w:rPr>
          <w:rFonts w:ascii="Arial" w:eastAsia="Segoe UI" w:hAnsi="Arial" w:cs="Arial"/>
          <w:sz w:val="22"/>
          <w:szCs w:val="22"/>
          <w:lang w:val="es-CR"/>
        </w:rPr>
        <w:t>Buen estimados ya se atendieron todos los puntos de la agenda del día de hoy. Solo nos queda nada más hacer la firmeza de los acuerdos. O tenemos, entonces estamos de acuerdo, le damos firmeza a los acuerdos.</w:t>
      </w:r>
      <w:r w:rsidR="00595674" w:rsidRPr="00595674">
        <w:rPr>
          <w:rFonts w:ascii="Arial" w:eastAsia="Segoe UI" w:hAnsi="Arial" w:cs="Arial"/>
          <w:sz w:val="22"/>
          <w:szCs w:val="22"/>
          <w:lang w:val="es-CR"/>
        </w:rPr>
        <w:t xml:space="preserve"> </w:t>
      </w:r>
      <w:r w:rsidR="00F97D74" w:rsidRPr="00595674">
        <w:rPr>
          <w:rFonts w:ascii="Arial" w:eastAsia="Segoe UI" w:hAnsi="Arial" w:cs="Arial"/>
          <w:sz w:val="22"/>
          <w:szCs w:val="22"/>
          <w:lang w:val="es-CR"/>
        </w:rPr>
        <w:t>Bien perfecto. Muchas gracias. Entonces, estimados miembros de la junta directiva, terminamos la sesión ordinaria número 4</w:t>
      </w:r>
      <w:r w:rsidR="005E3815" w:rsidRPr="00595674">
        <w:rPr>
          <w:rFonts w:ascii="Arial" w:eastAsia="Segoe UI" w:hAnsi="Arial" w:cs="Arial"/>
          <w:sz w:val="22"/>
          <w:szCs w:val="22"/>
          <w:lang w:val="es-CR"/>
        </w:rPr>
        <w:t>-</w:t>
      </w:r>
      <w:r w:rsidR="00F97D74" w:rsidRPr="00595674">
        <w:rPr>
          <w:rFonts w:ascii="Arial" w:eastAsia="Segoe UI" w:hAnsi="Arial" w:cs="Arial"/>
          <w:sz w:val="22"/>
          <w:szCs w:val="22"/>
          <w:lang w:val="es-CR"/>
        </w:rPr>
        <w:t>2025 de este m</w:t>
      </w:r>
      <w:r w:rsidR="005E3815" w:rsidRPr="00595674">
        <w:rPr>
          <w:rFonts w:ascii="Arial" w:eastAsia="Segoe UI" w:hAnsi="Arial" w:cs="Arial"/>
          <w:sz w:val="22"/>
          <w:szCs w:val="22"/>
          <w:lang w:val="es-CR"/>
        </w:rPr>
        <w:t>iércoles 14/05/2025 a las 5:10</w:t>
      </w:r>
      <w:r w:rsidR="00F97D74" w:rsidRPr="00595674">
        <w:rPr>
          <w:rFonts w:ascii="Arial" w:eastAsia="Segoe UI" w:hAnsi="Arial" w:cs="Arial"/>
          <w:sz w:val="22"/>
          <w:szCs w:val="22"/>
          <w:lang w:val="es-CR"/>
        </w:rPr>
        <w:t xml:space="preserve"> minutos. Tengan ustedes una excelente, feliz y feliz noche,</w:t>
      </w:r>
      <w:r w:rsidR="005E3815" w:rsidRPr="00595674">
        <w:rPr>
          <w:rFonts w:ascii="Arial" w:eastAsia="Segoe UI" w:hAnsi="Arial" w:cs="Arial"/>
          <w:sz w:val="22"/>
          <w:szCs w:val="22"/>
          <w:lang w:val="es-CR"/>
        </w:rPr>
        <w:t xml:space="preserve"> que la pasen muy bien</w:t>
      </w:r>
      <w:r w:rsidR="006A5A49">
        <w:rPr>
          <w:rFonts w:ascii="Arial" w:eastAsia="Segoe UI" w:hAnsi="Arial" w:cs="Arial"/>
          <w:sz w:val="22"/>
          <w:szCs w:val="22"/>
          <w:lang w:val="es-CR"/>
        </w:rPr>
        <w:t>,</w:t>
      </w:r>
      <w:r w:rsidR="005E3815" w:rsidRPr="00595674">
        <w:rPr>
          <w:rFonts w:ascii="Arial" w:eastAsia="Segoe UI" w:hAnsi="Arial" w:cs="Arial"/>
          <w:sz w:val="22"/>
          <w:szCs w:val="22"/>
          <w:lang w:val="es-CR"/>
        </w:rPr>
        <w:t xml:space="preserve"> hasta la próxima</w:t>
      </w:r>
    </w:p>
    <w:p w:rsidR="00595674" w:rsidRPr="00595674" w:rsidRDefault="00595674" w:rsidP="005E3815">
      <w:pPr>
        <w:spacing w:line="300" w:lineRule="auto"/>
        <w:jc w:val="both"/>
        <w:rPr>
          <w:rFonts w:ascii="Arial" w:eastAsia="Segoe UI" w:hAnsi="Arial" w:cs="Arial"/>
          <w:sz w:val="22"/>
          <w:szCs w:val="22"/>
          <w:lang w:val="es-CR"/>
        </w:rPr>
      </w:pPr>
    </w:p>
    <w:p w:rsidR="00595674" w:rsidRPr="00595674" w:rsidRDefault="00595674" w:rsidP="005E3815">
      <w:pPr>
        <w:spacing w:line="300" w:lineRule="auto"/>
        <w:jc w:val="both"/>
        <w:rPr>
          <w:rFonts w:ascii="Arial" w:eastAsia="Segoe UI" w:hAnsi="Arial" w:cs="Arial"/>
          <w:sz w:val="22"/>
          <w:szCs w:val="22"/>
          <w:lang w:val="es-CR"/>
        </w:rPr>
      </w:pPr>
    </w:p>
    <w:p w:rsidR="00595674" w:rsidRPr="00595674" w:rsidRDefault="00595674" w:rsidP="005E3815">
      <w:pPr>
        <w:spacing w:line="300" w:lineRule="auto"/>
        <w:jc w:val="both"/>
        <w:rPr>
          <w:rFonts w:ascii="Arial" w:eastAsia="Segoe UI" w:hAnsi="Arial" w:cs="Arial"/>
          <w:sz w:val="22"/>
          <w:szCs w:val="22"/>
          <w:lang w:val="es-CR"/>
        </w:rPr>
      </w:pPr>
    </w:p>
    <w:p w:rsidR="00595674" w:rsidRPr="00595674" w:rsidRDefault="00595674" w:rsidP="005E3815">
      <w:pPr>
        <w:spacing w:line="300" w:lineRule="auto"/>
        <w:jc w:val="both"/>
        <w:rPr>
          <w:rFonts w:ascii="Arial" w:eastAsia="Segoe UI" w:hAnsi="Arial" w:cs="Arial"/>
          <w:sz w:val="22"/>
          <w:szCs w:val="22"/>
          <w:lang w:val="es-CR"/>
        </w:rPr>
      </w:pPr>
    </w:p>
    <w:p w:rsidR="005E3815" w:rsidRPr="00595674" w:rsidRDefault="005E3815" w:rsidP="005E3815">
      <w:pPr>
        <w:spacing w:line="300" w:lineRule="auto"/>
        <w:jc w:val="both"/>
        <w:rPr>
          <w:rFonts w:ascii="Arial" w:eastAsia="Segoe UI" w:hAnsi="Arial" w:cs="Arial"/>
          <w:sz w:val="22"/>
          <w:szCs w:val="22"/>
          <w:lang w:val="es-CR"/>
        </w:rPr>
      </w:pPr>
    </w:p>
    <w:p w:rsidR="005E3815" w:rsidRPr="00595674" w:rsidRDefault="005E3815" w:rsidP="005E3815">
      <w:pPr>
        <w:jc w:val="both"/>
        <w:textAlignment w:val="baseline"/>
        <w:rPr>
          <w:rFonts w:ascii="Arial" w:hAnsi="Arial" w:cs="Arial"/>
          <w:sz w:val="22"/>
          <w:szCs w:val="22"/>
          <w:lang w:val="es-CR"/>
        </w:rPr>
      </w:pPr>
      <w:r w:rsidRPr="00595674">
        <w:rPr>
          <w:rFonts w:ascii="Arial" w:hAnsi="Arial" w:cs="Arial"/>
          <w:sz w:val="22"/>
          <w:szCs w:val="22"/>
          <w:lang w:val="es-ES"/>
        </w:rPr>
        <w:t>Sin más asuntos por tratar se levanta la sesión a las 5:10 pm.</w:t>
      </w:r>
      <w:r w:rsidRPr="00595674">
        <w:rPr>
          <w:rFonts w:ascii="Arial" w:hAnsi="Arial" w:cs="Arial"/>
          <w:sz w:val="22"/>
          <w:szCs w:val="22"/>
          <w:lang w:val="es-CR"/>
        </w:rPr>
        <w:t> </w:t>
      </w:r>
    </w:p>
    <w:p w:rsidR="005E3815" w:rsidRPr="00595674" w:rsidRDefault="005E3815" w:rsidP="005E3815">
      <w:pPr>
        <w:jc w:val="both"/>
        <w:textAlignment w:val="baseline"/>
        <w:rPr>
          <w:rFonts w:ascii="Arial" w:hAnsi="Arial" w:cs="Arial"/>
          <w:sz w:val="22"/>
          <w:szCs w:val="22"/>
          <w:lang w:val="es-CR"/>
        </w:rPr>
      </w:pPr>
      <w:r w:rsidRPr="00595674">
        <w:rPr>
          <w:rFonts w:ascii="Arial" w:hAnsi="Arial" w:cs="Arial"/>
          <w:sz w:val="22"/>
          <w:szCs w:val="22"/>
          <w:lang w:val="es-CR"/>
        </w:rPr>
        <w:t> </w:t>
      </w:r>
    </w:p>
    <w:p w:rsidR="005E3815" w:rsidRPr="00595674" w:rsidRDefault="005E3815" w:rsidP="005E3815">
      <w:pPr>
        <w:jc w:val="both"/>
        <w:textAlignment w:val="baseline"/>
        <w:rPr>
          <w:rFonts w:ascii="Arial" w:hAnsi="Arial" w:cs="Arial"/>
          <w:sz w:val="22"/>
          <w:szCs w:val="22"/>
          <w:lang w:val="es-CR"/>
        </w:rPr>
      </w:pPr>
      <w:r w:rsidRPr="00595674">
        <w:rPr>
          <w:rFonts w:ascii="Arial" w:hAnsi="Arial" w:cs="Arial"/>
          <w:sz w:val="22"/>
          <w:szCs w:val="22"/>
          <w:lang w:val="es-CR"/>
        </w:rPr>
        <w:t> </w:t>
      </w:r>
    </w:p>
    <w:p w:rsidR="005E3815" w:rsidRPr="00595674" w:rsidRDefault="005E3815" w:rsidP="005E3815">
      <w:pPr>
        <w:jc w:val="both"/>
        <w:textAlignment w:val="baseline"/>
        <w:rPr>
          <w:rFonts w:ascii="Arial" w:hAnsi="Arial" w:cs="Arial"/>
          <w:sz w:val="22"/>
          <w:szCs w:val="22"/>
          <w:lang w:val="es-CR"/>
        </w:rPr>
      </w:pPr>
      <w:r w:rsidRPr="00595674">
        <w:rPr>
          <w:rFonts w:ascii="Arial" w:hAnsi="Arial" w:cs="Arial"/>
          <w:sz w:val="22"/>
          <w:szCs w:val="22"/>
          <w:lang w:val="es-CR"/>
        </w:rPr>
        <w:t> </w:t>
      </w:r>
    </w:p>
    <w:p w:rsidR="00595674" w:rsidRPr="00595674" w:rsidRDefault="00595674" w:rsidP="005E3815">
      <w:pPr>
        <w:jc w:val="both"/>
        <w:textAlignment w:val="baseline"/>
        <w:rPr>
          <w:rFonts w:ascii="Arial" w:hAnsi="Arial" w:cs="Arial"/>
          <w:sz w:val="22"/>
          <w:szCs w:val="22"/>
          <w:lang w:val="es-CR"/>
        </w:rPr>
      </w:pPr>
    </w:p>
    <w:p w:rsidR="005E3815" w:rsidRPr="00595674" w:rsidRDefault="005E3815" w:rsidP="005E3815">
      <w:pPr>
        <w:jc w:val="both"/>
        <w:textAlignment w:val="baseline"/>
        <w:rPr>
          <w:rFonts w:ascii="Arial" w:hAnsi="Arial" w:cs="Arial"/>
          <w:sz w:val="22"/>
          <w:szCs w:val="22"/>
          <w:lang w:val="es-CR"/>
        </w:rPr>
      </w:pPr>
      <w:r w:rsidRPr="00595674">
        <w:rPr>
          <w:rFonts w:ascii="Arial" w:hAnsi="Arial" w:cs="Arial"/>
          <w:sz w:val="22"/>
          <w:szCs w:val="22"/>
          <w:lang w:val="es-CR"/>
        </w:rPr>
        <w:t> </w:t>
      </w:r>
    </w:p>
    <w:p w:rsidR="00595674" w:rsidRPr="00595674" w:rsidRDefault="00595674" w:rsidP="005E3815">
      <w:pPr>
        <w:jc w:val="both"/>
        <w:textAlignment w:val="baseline"/>
        <w:rPr>
          <w:rFonts w:ascii="Arial" w:hAnsi="Arial" w:cs="Arial"/>
          <w:sz w:val="22"/>
          <w:szCs w:val="22"/>
          <w:lang w:val="es-CR"/>
        </w:rPr>
      </w:pPr>
    </w:p>
    <w:p w:rsidR="00595674" w:rsidRPr="00595674" w:rsidRDefault="00595674" w:rsidP="005E3815">
      <w:pPr>
        <w:jc w:val="both"/>
        <w:textAlignment w:val="baseline"/>
        <w:rPr>
          <w:rFonts w:ascii="Arial" w:hAnsi="Arial" w:cs="Arial"/>
          <w:sz w:val="22"/>
          <w:szCs w:val="22"/>
          <w:lang w:val="es-CR"/>
        </w:rPr>
      </w:pPr>
    </w:p>
    <w:p w:rsidR="00595674" w:rsidRPr="00595674" w:rsidRDefault="00595674" w:rsidP="005E3815">
      <w:pPr>
        <w:jc w:val="both"/>
        <w:textAlignment w:val="baseline"/>
        <w:rPr>
          <w:rFonts w:ascii="Arial" w:hAnsi="Arial" w:cs="Arial"/>
          <w:sz w:val="22"/>
          <w:szCs w:val="22"/>
          <w:lang w:val="es-CR"/>
        </w:rPr>
      </w:pPr>
    </w:p>
    <w:p w:rsidR="005E3815" w:rsidRPr="00595674" w:rsidRDefault="005E3815" w:rsidP="005E3815">
      <w:pPr>
        <w:jc w:val="both"/>
        <w:textAlignment w:val="baseline"/>
        <w:rPr>
          <w:rFonts w:ascii="Arial" w:hAnsi="Arial" w:cs="Arial"/>
          <w:sz w:val="22"/>
          <w:szCs w:val="22"/>
          <w:lang w:val="es-CR"/>
        </w:rPr>
      </w:pPr>
      <w:r w:rsidRPr="00595674">
        <w:rPr>
          <w:rFonts w:ascii="Arial" w:hAnsi="Arial" w:cs="Arial"/>
          <w:sz w:val="22"/>
          <w:szCs w:val="22"/>
          <w:lang w:val="es-CR"/>
        </w:rPr>
        <w:t> </w:t>
      </w:r>
    </w:p>
    <w:p w:rsidR="005E3815" w:rsidRPr="00595674" w:rsidRDefault="005E3815" w:rsidP="005E3815">
      <w:pPr>
        <w:jc w:val="both"/>
        <w:textAlignment w:val="baseline"/>
        <w:rPr>
          <w:rFonts w:ascii="Arial" w:hAnsi="Arial" w:cs="Arial"/>
          <w:sz w:val="22"/>
          <w:szCs w:val="22"/>
          <w:lang w:val="es-CR"/>
        </w:rPr>
      </w:pPr>
      <w:r w:rsidRPr="00595674">
        <w:rPr>
          <w:rFonts w:ascii="Arial" w:hAnsi="Arial" w:cs="Arial"/>
          <w:b/>
          <w:bCs/>
          <w:sz w:val="22"/>
          <w:szCs w:val="22"/>
          <w:lang w:val="es-CR"/>
        </w:rPr>
        <w:t>SR.  CARLOS ISAAC PÉREZ MEJÍA</w:t>
      </w:r>
      <w:r w:rsidRPr="00595674">
        <w:rPr>
          <w:rFonts w:ascii="Arial" w:hAnsi="Arial" w:cs="Arial"/>
          <w:sz w:val="22"/>
          <w:szCs w:val="22"/>
          <w:lang w:val="es-CR"/>
        </w:rPr>
        <w:t xml:space="preserve">                         </w:t>
      </w:r>
      <w:r w:rsidR="006A5A49">
        <w:rPr>
          <w:rFonts w:ascii="Arial" w:hAnsi="Arial" w:cs="Arial"/>
          <w:sz w:val="22"/>
          <w:szCs w:val="22"/>
          <w:lang w:val="es-CR"/>
        </w:rPr>
        <w:t xml:space="preserve">          </w:t>
      </w:r>
      <w:r w:rsidR="004E5A62">
        <w:rPr>
          <w:rFonts w:ascii="Arial" w:hAnsi="Arial" w:cs="Arial"/>
          <w:sz w:val="22"/>
          <w:szCs w:val="22"/>
          <w:lang w:val="es-CR"/>
        </w:rPr>
        <w:t xml:space="preserve">   </w:t>
      </w:r>
      <w:r w:rsidR="006A5A49">
        <w:rPr>
          <w:rFonts w:ascii="Arial" w:hAnsi="Arial" w:cs="Arial"/>
          <w:sz w:val="22"/>
          <w:szCs w:val="22"/>
          <w:lang w:val="es-CR"/>
        </w:rPr>
        <w:t xml:space="preserve"> </w:t>
      </w:r>
      <w:r w:rsidRPr="00595674">
        <w:rPr>
          <w:rFonts w:ascii="Arial" w:hAnsi="Arial" w:cs="Arial"/>
          <w:b/>
          <w:bCs/>
          <w:sz w:val="22"/>
          <w:szCs w:val="22"/>
          <w:lang w:val="es-CR"/>
        </w:rPr>
        <w:t xml:space="preserve">SR. </w:t>
      </w:r>
      <w:r w:rsidR="006A5A49">
        <w:rPr>
          <w:rFonts w:ascii="Arial" w:hAnsi="Arial" w:cs="Arial"/>
          <w:b/>
          <w:bCs/>
          <w:sz w:val="22"/>
          <w:szCs w:val="22"/>
          <w:lang w:val="es-ES"/>
        </w:rPr>
        <w:t xml:space="preserve">FELIPE VEGA </w:t>
      </w:r>
      <w:r w:rsidRPr="00595674">
        <w:rPr>
          <w:rFonts w:ascii="Arial" w:hAnsi="Arial" w:cs="Arial"/>
          <w:b/>
          <w:bCs/>
          <w:sz w:val="22"/>
          <w:szCs w:val="22"/>
          <w:lang w:val="es-ES"/>
        </w:rPr>
        <w:t>MONGE </w:t>
      </w:r>
      <w:r w:rsidRPr="006A5A49">
        <w:rPr>
          <w:rFonts w:ascii="Arial" w:hAnsi="Arial" w:cs="Arial"/>
          <w:sz w:val="22"/>
          <w:szCs w:val="22"/>
          <w:lang w:val="es-CR"/>
        </w:rPr>
        <w:t> </w:t>
      </w:r>
    </w:p>
    <w:p w:rsidR="005E3815" w:rsidRPr="006A5A49" w:rsidRDefault="005E3815" w:rsidP="005E3815">
      <w:pPr>
        <w:jc w:val="both"/>
        <w:textAlignment w:val="baseline"/>
        <w:rPr>
          <w:rFonts w:ascii="Arial" w:hAnsi="Arial" w:cs="Arial"/>
          <w:sz w:val="22"/>
          <w:szCs w:val="22"/>
          <w:lang w:val="es-CR"/>
        </w:rPr>
      </w:pPr>
      <w:r w:rsidRPr="006A5A49">
        <w:rPr>
          <w:rFonts w:ascii="Arial" w:hAnsi="Arial" w:cs="Arial"/>
          <w:b/>
          <w:bCs/>
          <w:sz w:val="22"/>
          <w:szCs w:val="22"/>
          <w:lang w:val="es-CR"/>
        </w:rPr>
        <w:t>PRESIDENTE</w:t>
      </w:r>
      <w:r w:rsidRPr="00595674">
        <w:rPr>
          <w:rFonts w:ascii="Arial" w:hAnsi="Arial" w:cs="Arial"/>
          <w:b/>
          <w:bCs/>
          <w:sz w:val="22"/>
          <w:szCs w:val="22"/>
          <w:lang w:val="es-ES"/>
        </w:rPr>
        <w:t xml:space="preserve"> SUPLENTE</w:t>
      </w:r>
      <w:r w:rsidRPr="006A5A49">
        <w:rPr>
          <w:rFonts w:ascii="Arial" w:hAnsi="Arial" w:cs="Arial"/>
          <w:sz w:val="22"/>
          <w:szCs w:val="22"/>
          <w:lang w:val="es-CR"/>
        </w:rPr>
        <w:t xml:space="preserve">                                               </w:t>
      </w:r>
      <w:r w:rsidR="004E5A62">
        <w:rPr>
          <w:rFonts w:ascii="Arial" w:hAnsi="Arial" w:cs="Arial"/>
          <w:sz w:val="22"/>
          <w:szCs w:val="22"/>
          <w:lang w:val="es-CR"/>
        </w:rPr>
        <w:t xml:space="preserve">          </w:t>
      </w:r>
      <w:bookmarkStart w:id="0" w:name="_GoBack"/>
      <w:bookmarkEnd w:id="0"/>
      <w:r w:rsidRPr="00595674">
        <w:rPr>
          <w:rFonts w:ascii="Arial" w:hAnsi="Arial" w:cs="Arial"/>
          <w:b/>
          <w:bCs/>
          <w:sz w:val="22"/>
          <w:szCs w:val="22"/>
          <w:lang w:val="es-ES"/>
        </w:rPr>
        <w:t>SECRETARI</w:t>
      </w:r>
      <w:r w:rsidRPr="006A5A49">
        <w:rPr>
          <w:rFonts w:ascii="Arial" w:hAnsi="Arial" w:cs="Arial"/>
          <w:b/>
          <w:bCs/>
          <w:sz w:val="22"/>
          <w:szCs w:val="22"/>
          <w:lang w:val="es-CR"/>
        </w:rPr>
        <w:t>O</w:t>
      </w:r>
      <w:r w:rsidRPr="006A5A49">
        <w:rPr>
          <w:rFonts w:ascii="Arial" w:hAnsi="Arial" w:cs="Arial"/>
          <w:sz w:val="22"/>
          <w:szCs w:val="22"/>
          <w:lang w:val="es-CR"/>
        </w:rPr>
        <w:t> </w:t>
      </w:r>
    </w:p>
    <w:p w:rsidR="005E3815" w:rsidRPr="00595674" w:rsidRDefault="005E3815" w:rsidP="005E3815">
      <w:pPr>
        <w:spacing w:line="300" w:lineRule="auto"/>
        <w:jc w:val="both"/>
        <w:rPr>
          <w:rFonts w:ascii="Arial" w:hAnsi="Arial" w:cs="Arial"/>
          <w:sz w:val="22"/>
          <w:szCs w:val="22"/>
          <w:lang w:val="es-CR"/>
        </w:rPr>
      </w:pPr>
    </w:p>
    <w:p w:rsidR="00BA5FB2" w:rsidRPr="00595674" w:rsidRDefault="00F97D74" w:rsidP="005E3815">
      <w:pPr>
        <w:spacing w:line="300" w:lineRule="auto"/>
        <w:jc w:val="both"/>
        <w:rPr>
          <w:rFonts w:ascii="Arial" w:hAnsi="Arial" w:cs="Arial"/>
          <w:sz w:val="22"/>
          <w:szCs w:val="22"/>
          <w:lang w:val="es-CR"/>
        </w:rPr>
      </w:pPr>
      <w:r w:rsidRPr="00595674">
        <w:rPr>
          <w:rFonts w:ascii="Arial" w:eastAsia="Segoe UI" w:hAnsi="Arial" w:cs="Arial"/>
          <w:b/>
          <w:bCs/>
          <w:sz w:val="22"/>
          <w:szCs w:val="22"/>
          <w:lang w:val="es-CR"/>
        </w:rPr>
        <w:br/>
      </w:r>
    </w:p>
    <w:p w:rsidR="00BA5FB2" w:rsidRPr="00595674" w:rsidRDefault="00BA5FB2" w:rsidP="005E3815">
      <w:pPr>
        <w:spacing w:line="300" w:lineRule="auto"/>
        <w:jc w:val="both"/>
        <w:rPr>
          <w:rFonts w:ascii="Arial" w:hAnsi="Arial" w:cs="Arial"/>
          <w:sz w:val="22"/>
          <w:szCs w:val="22"/>
          <w:lang w:val="es-CR"/>
        </w:rPr>
      </w:pPr>
    </w:p>
    <w:sectPr w:rsidR="00BA5FB2" w:rsidRPr="00595674" w:rsidSect="00595674">
      <w:headerReference w:type="default" r:id="rId7"/>
      <w:pgSz w:w="11906" w:h="16838"/>
      <w:pgMar w:top="1440" w:right="1440" w:bottom="1440" w:left="1440" w:header="2016"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8CA" w:rsidRDefault="004848CA" w:rsidP="00595674">
      <w:r>
        <w:separator/>
      </w:r>
    </w:p>
  </w:endnote>
  <w:endnote w:type="continuationSeparator" w:id="0">
    <w:p w:rsidR="004848CA" w:rsidRDefault="004848CA" w:rsidP="0059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8CA" w:rsidRDefault="004848CA" w:rsidP="00595674">
      <w:r>
        <w:separator/>
      </w:r>
    </w:p>
  </w:footnote>
  <w:footnote w:type="continuationSeparator" w:id="0">
    <w:p w:rsidR="004848CA" w:rsidRDefault="004848CA" w:rsidP="005956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674" w:rsidRDefault="00595674">
    <w:pPr>
      <w:pStyle w:val="Encabezado"/>
    </w:pPr>
  </w:p>
  <w:p w:rsidR="00595674" w:rsidRDefault="0059567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F53"/>
    <w:multiLevelType w:val="hybridMultilevel"/>
    <w:tmpl w:val="F49A5DCC"/>
    <w:lvl w:ilvl="0" w:tplc="B4B64DBA">
      <w:start w:val="1"/>
      <w:numFmt w:val="bullet"/>
      <w:lvlText w:val="●"/>
      <w:lvlJc w:val="left"/>
      <w:pPr>
        <w:ind w:left="720" w:hanging="360"/>
      </w:pPr>
    </w:lvl>
    <w:lvl w:ilvl="1" w:tplc="5998A108">
      <w:start w:val="1"/>
      <w:numFmt w:val="bullet"/>
      <w:lvlText w:val="○"/>
      <w:lvlJc w:val="left"/>
      <w:pPr>
        <w:ind w:left="1440" w:hanging="360"/>
      </w:pPr>
    </w:lvl>
    <w:lvl w:ilvl="2" w:tplc="3656DFD8">
      <w:start w:val="1"/>
      <w:numFmt w:val="bullet"/>
      <w:lvlText w:val="■"/>
      <w:lvlJc w:val="left"/>
      <w:pPr>
        <w:ind w:left="2160" w:hanging="360"/>
      </w:pPr>
    </w:lvl>
    <w:lvl w:ilvl="3" w:tplc="F8D4989E">
      <w:start w:val="1"/>
      <w:numFmt w:val="bullet"/>
      <w:lvlText w:val="●"/>
      <w:lvlJc w:val="left"/>
      <w:pPr>
        <w:ind w:left="2880" w:hanging="360"/>
      </w:pPr>
    </w:lvl>
    <w:lvl w:ilvl="4" w:tplc="50C2AD80">
      <w:start w:val="1"/>
      <w:numFmt w:val="bullet"/>
      <w:lvlText w:val="○"/>
      <w:lvlJc w:val="left"/>
      <w:pPr>
        <w:ind w:left="3600" w:hanging="360"/>
      </w:pPr>
    </w:lvl>
    <w:lvl w:ilvl="5" w:tplc="B7C20A38">
      <w:start w:val="1"/>
      <w:numFmt w:val="bullet"/>
      <w:lvlText w:val="■"/>
      <w:lvlJc w:val="left"/>
      <w:pPr>
        <w:ind w:left="4320" w:hanging="360"/>
      </w:pPr>
    </w:lvl>
    <w:lvl w:ilvl="6" w:tplc="44F6E20E">
      <w:start w:val="1"/>
      <w:numFmt w:val="bullet"/>
      <w:lvlText w:val="●"/>
      <w:lvlJc w:val="left"/>
      <w:pPr>
        <w:ind w:left="5040" w:hanging="360"/>
      </w:pPr>
    </w:lvl>
    <w:lvl w:ilvl="7" w:tplc="C3B21134">
      <w:start w:val="1"/>
      <w:numFmt w:val="bullet"/>
      <w:lvlText w:val="●"/>
      <w:lvlJc w:val="left"/>
      <w:pPr>
        <w:ind w:left="5760" w:hanging="360"/>
      </w:pPr>
    </w:lvl>
    <w:lvl w:ilvl="8" w:tplc="40706D74">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FB2"/>
    <w:rsid w:val="000223EC"/>
    <w:rsid w:val="00025D12"/>
    <w:rsid w:val="00085F54"/>
    <w:rsid w:val="00096964"/>
    <w:rsid w:val="000A24A0"/>
    <w:rsid w:val="000D262E"/>
    <w:rsid w:val="000E0E6A"/>
    <w:rsid w:val="00143280"/>
    <w:rsid w:val="0018359A"/>
    <w:rsid w:val="00190163"/>
    <w:rsid w:val="001C5338"/>
    <w:rsid w:val="00201943"/>
    <w:rsid w:val="002028D8"/>
    <w:rsid w:val="002212CA"/>
    <w:rsid w:val="00251C94"/>
    <w:rsid w:val="00266960"/>
    <w:rsid w:val="002919D6"/>
    <w:rsid w:val="002D08E1"/>
    <w:rsid w:val="002F0D9A"/>
    <w:rsid w:val="00326970"/>
    <w:rsid w:val="003371B7"/>
    <w:rsid w:val="00351234"/>
    <w:rsid w:val="00366954"/>
    <w:rsid w:val="00390DE3"/>
    <w:rsid w:val="003E037E"/>
    <w:rsid w:val="00437B77"/>
    <w:rsid w:val="00464BF1"/>
    <w:rsid w:val="004848CA"/>
    <w:rsid w:val="0049424B"/>
    <w:rsid w:val="004E4486"/>
    <w:rsid w:val="004E5A62"/>
    <w:rsid w:val="00536895"/>
    <w:rsid w:val="0054451A"/>
    <w:rsid w:val="00587240"/>
    <w:rsid w:val="00595674"/>
    <w:rsid w:val="005D6311"/>
    <w:rsid w:val="005E3815"/>
    <w:rsid w:val="00620805"/>
    <w:rsid w:val="00642849"/>
    <w:rsid w:val="00663419"/>
    <w:rsid w:val="006A5A49"/>
    <w:rsid w:val="006B28E3"/>
    <w:rsid w:val="006C6E0C"/>
    <w:rsid w:val="00796702"/>
    <w:rsid w:val="007F48C9"/>
    <w:rsid w:val="0081405F"/>
    <w:rsid w:val="00842DD6"/>
    <w:rsid w:val="00854F37"/>
    <w:rsid w:val="008578E4"/>
    <w:rsid w:val="008E65D2"/>
    <w:rsid w:val="008F05A3"/>
    <w:rsid w:val="009024DE"/>
    <w:rsid w:val="009030F4"/>
    <w:rsid w:val="0090765D"/>
    <w:rsid w:val="009458AE"/>
    <w:rsid w:val="009937EA"/>
    <w:rsid w:val="00A26674"/>
    <w:rsid w:val="00A366E1"/>
    <w:rsid w:val="00A50CBF"/>
    <w:rsid w:val="00A87FCD"/>
    <w:rsid w:val="00AB6B8A"/>
    <w:rsid w:val="00AE79FE"/>
    <w:rsid w:val="00AF09F5"/>
    <w:rsid w:val="00BA4276"/>
    <w:rsid w:val="00BA4DF0"/>
    <w:rsid w:val="00BA5FB2"/>
    <w:rsid w:val="00C27FEA"/>
    <w:rsid w:val="00C34FE9"/>
    <w:rsid w:val="00C911B1"/>
    <w:rsid w:val="00CA1E34"/>
    <w:rsid w:val="00CB2D51"/>
    <w:rsid w:val="00D0521A"/>
    <w:rsid w:val="00D4139D"/>
    <w:rsid w:val="00D71CE6"/>
    <w:rsid w:val="00E138E6"/>
    <w:rsid w:val="00E46601"/>
    <w:rsid w:val="00E51098"/>
    <w:rsid w:val="00EB2226"/>
    <w:rsid w:val="00EC61D5"/>
    <w:rsid w:val="00ED6A3C"/>
    <w:rsid w:val="00ED7EAF"/>
    <w:rsid w:val="00EE382D"/>
    <w:rsid w:val="00EF231E"/>
    <w:rsid w:val="00F7202D"/>
    <w:rsid w:val="00F72950"/>
    <w:rsid w:val="00F80EDF"/>
    <w:rsid w:val="00F87798"/>
    <w:rsid w:val="00F97D74"/>
    <w:rsid w:val="00FB0B2B"/>
    <w:rsid w:val="00FD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FD49"/>
  <w15:docId w15:val="{4559BB40-E69A-460B-9CB2-073A7F78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qFormat/>
    <w:pPr>
      <w:outlineLvl w:val="0"/>
    </w:pPr>
    <w:rPr>
      <w:color w:val="2E74B5"/>
      <w:sz w:val="32"/>
      <w:szCs w:val="32"/>
    </w:rPr>
  </w:style>
  <w:style w:type="paragraph" w:styleId="Ttulo2">
    <w:name w:val="heading 2"/>
    <w:qFormat/>
    <w:pPr>
      <w:outlineLvl w:val="1"/>
    </w:pPr>
    <w:rPr>
      <w:color w:val="2E74B5"/>
      <w:sz w:val="26"/>
      <w:szCs w:val="26"/>
    </w:rPr>
  </w:style>
  <w:style w:type="paragraph" w:styleId="Ttulo3">
    <w:name w:val="heading 3"/>
    <w:qFormat/>
    <w:pPr>
      <w:outlineLvl w:val="2"/>
    </w:pPr>
    <w:rPr>
      <w:color w:val="1F4D78"/>
      <w:sz w:val="24"/>
      <w:szCs w:val="24"/>
    </w:rPr>
  </w:style>
  <w:style w:type="paragraph" w:styleId="Ttulo4">
    <w:name w:val="heading 4"/>
    <w:qFormat/>
    <w:pPr>
      <w:outlineLvl w:val="3"/>
    </w:pPr>
    <w:rPr>
      <w:i/>
      <w:iCs/>
      <w:color w:val="2E74B5"/>
    </w:rPr>
  </w:style>
  <w:style w:type="paragraph" w:styleId="Ttulo5">
    <w:name w:val="heading 5"/>
    <w:qFormat/>
    <w:pPr>
      <w:outlineLvl w:val="4"/>
    </w:pPr>
    <w:rPr>
      <w:color w:val="2E74B5"/>
    </w:rPr>
  </w:style>
  <w:style w:type="paragraph" w:styleId="Ttulo6">
    <w:name w:val="heading 6"/>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customStyle="1" w:styleId="paragraph">
    <w:name w:val="paragraph"/>
    <w:basedOn w:val="Normal"/>
    <w:rsid w:val="000A24A0"/>
    <w:pPr>
      <w:spacing w:before="100" w:beforeAutospacing="1" w:after="100" w:afterAutospacing="1"/>
    </w:pPr>
    <w:rPr>
      <w:sz w:val="24"/>
      <w:szCs w:val="24"/>
      <w:lang w:val="es-CR" w:eastAsia="es-CR"/>
    </w:rPr>
  </w:style>
  <w:style w:type="character" w:customStyle="1" w:styleId="eop">
    <w:name w:val="eop"/>
    <w:basedOn w:val="Fuentedeprrafopredeter"/>
    <w:rsid w:val="000A24A0"/>
  </w:style>
  <w:style w:type="character" w:customStyle="1" w:styleId="normaltextrun">
    <w:name w:val="normaltextrun"/>
    <w:basedOn w:val="Fuentedeprrafopredeter"/>
    <w:rsid w:val="000A24A0"/>
  </w:style>
  <w:style w:type="paragraph" w:styleId="Encabezado">
    <w:name w:val="header"/>
    <w:basedOn w:val="Normal"/>
    <w:link w:val="EncabezadoCar"/>
    <w:uiPriority w:val="99"/>
    <w:unhideWhenUsed/>
    <w:rsid w:val="00595674"/>
    <w:pPr>
      <w:tabs>
        <w:tab w:val="center" w:pos="4680"/>
        <w:tab w:val="right" w:pos="9360"/>
      </w:tabs>
    </w:pPr>
  </w:style>
  <w:style w:type="character" w:customStyle="1" w:styleId="EncabezadoCar">
    <w:name w:val="Encabezado Car"/>
    <w:basedOn w:val="Fuentedeprrafopredeter"/>
    <w:link w:val="Encabezado"/>
    <w:uiPriority w:val="99"/>
    <w:rsid w:val="00595674"/>
  </w:style>
  <w:style w:type="paragraph" w:styleId="Piedepgina">
    <w:name w:val="footer"/>
    <w:basedOn w:val="Normal"/>
    <w:link w:val="PiedepginaCar"/>
    <w:uiPriority w:val="99"/>
    <w:unhideWhenUsed/>
    <w:rsid w:val="00595674"/>
    <w:pPr>
      <w:tabs>
        <w:tab w:val="center" w:pos="4680"/>
        <w:tab w:val="right" w:pos="9360"/>
      </w:tabs>
    </w:pPr>
  </w:style>
  <w:style w:type="character" w:customStyle="1" w:styleId="PiedepginaCar">
    <w:name w:val="Pie de página Car"/>
    <w:basedOn w:val="Fuentedeprrafopredeter"/>
    <w:link w:val="Piedepgina"/>
    <w:uiPriority w:val="99"/>
    <w:rsid w:val="00595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3109</TotalTime>
  <Pages>15</Pages>
  <Words>6758</Words>
  <Characters>38522</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dc:description/>
  <cp:lastModifiedBy>Wesly Steicy Sánchez Fonseca</cp:lastModifiedBy>
  <cp:revision>4</cp:revision>
  <dcterms:created xsi:type="dcterms:W3CDTF">2025-05-15T18:35:00Z</dcterms:created>
  <dcterms:modified xsi:type="dcterms:W3CDTF">2025-06-09T13:03:00Z</dcterms:modified>
</cp:coreProperties>
</file>