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E4DDC" w14:textId="2ABE2EBB" w:rsidR="00FB6A62" w:rsidRPr="0023189B" w:rsidRDefault="00FB6A62" w:rsidP="00FB6A62">
      <w:pPr>
        <w:pStyle w:val="Header"/>
        <w:jc w:val="center"/>
        <w:rPr>
          <w:rFonts w:asciiTheme="minorHAnsi" w:hAnsiTheme="minorHAnsi" w:cstheme="minorHAnsi"/>
          <w:b/>
          <w:bCs/>
          <w:sz w:val="32"/>
          <w:szCs w:val="32"/>
          <w:lang w:val="es-MX" w:eastAsia="es-CR"/>
        </w:rPr>
      </w:pPr>
      <w:r w:rsidRPr="0023189B">
        <w:rPr>
          <w:rFonts w:asciiTheme="minorHAnsi" w:hAnsiTheme="minorHAnsi" w:cstheme="minorHAnsi"/>
          <w:b/>
          <w:bCs/>
          <w:sz w:val="32"/>
          <w:szCs w:val="32"/>
          <w:lang w:val="es-MX" w:eastAsia="es-CR"/>
        </w:rPr>
        <w:t>Programa de Pago por Servicios Ambientales.</w:t>
      </w:r>
    </w:p>
    <w:p w14:paraId="59F96C8D" w14:textId="63CEA61F" w:rsidR="00FB6A62" w:rsidRPr="00FB6A62" w:rsidRDefault="00FB6A62" w:rsidP="00FB6A62">
      <w:pPr>
        <w:pStyle w:val="Header"/>
        <w:jc w:val="center"/>
        <w:rPr>
          <w:rFonts w:asciiTheme="minorHAnsi" w:hAnsiTheme="minorHAnsi" w:cstheme="minorHAnsi"/>
          <w:b/>
          <w:bCs/>
          <w:sz w:val="32"/>
          <w:szCs w:val="32"/>
          <w:lang w:val="es-MX" w:eastAsia="es-CR"/>
        </w:rPr>
      </w:pPr>
      <w:r w:rsidRPr="0023189B">
        <w:rPr>
          <w:rFonts w:asciiTheme="minorHAnsi" w:hAnsiTheme="minorHAnsi" w:cstheme="minorHAnsi"/>
          <w:b/>
          <w:bCs/>
          <w:sz w:val="32"/>
          <w:szCs w:val="32"/>
          <w:lang w:val="es-MX" w:eastAsia="es-CR"/>
        </w:rPr>
        <w:t>Distribución de los contratos de PSA por tipo de persona</w:t>
      </w:r>
      <w:r>
        <w:rPr>
          <w:rFonts w:asciiTheme="minorHAnsi" w:hAnsiTheme="minorHAnsi" w:cstheme="minorHAnsi"/>
          <w:b/>
          <w:bCs/>
          <w:sz w:val="32"/>
          <w:szCs w:val="32"/>
          <w:lang w:val="es-MX" w:eastAsia="es-CR"/>
        </w:rPr>
        <w:t xml:space="preserve"> beneficiaria. Período 2010-2024</w:t>
      </w:r>
      <w:r w:rsidRPr="0023189B">
        <w:rPr>
          <w:rFonts w:asciiTheme="minorHAnsi" w:hAnsiTheme="minorHAnsi" w:cstheme="minorHAnsi"/>
          <w:b/>
          <w:bCs/>
          <w:sz w:val="32"/>
          <w:szCs w:val="32"/>
          <w:lang w:val="es-MX" w:eastAsia="es-CR"/>
        </w:rPr>
        <w:t>.</w:t>
      </w:r>
    </w:p>
    <w:p w14:paraId="7C2DD6D7" w14:textId="77777777" w:rsidR="0008759E" w:rsidRDefault="0008759E" w:rsidP="0008759E">
      <w:pPr>
        <w:spacing w:after="0" w:line="240" w:lineRule="auto"/>
        <w:ind w:left="-142" w:right="49"/>
        <w:rPr>
          <w:rFonts w:cs="Calibri"/>
          <w:sz w:val="20"/>
          <w:lang w:val="es-MX"/>
        </w:rPr>
      </w:pPr>
    </w:p>
    <w:tbl>
      <w:tblPr>
        <w:tblW w:w="996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0"/>
        <w:gridCol w:w="1830"/>
        <w:gridCol w:w="1720"/>
        <w:gridCol w:w="1967"/>
        <w:gridCol w:w="1830"/>
        <w:gridCol w:w="1310"/>
      </w:tblGrid>
      <w:tr w:rsidR="0023189B" w:rsidRPr="00966E02" w14:paraId="0CBFF8F0" w14:textId="77777777" w:rsidTr="00033E98">
        <w:trPr>
          <w:trHeight w:val="176"/>
          <w:jc w:val="center"/>
        </w:trPr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center"/>
            <w:hideMark/>
          </w:tcPr>
          <w:p w14:paraId="0597F94F" w14:textId="77777777" w:rsidR="0023189B" w:rsidRPr="00966E02" w:rsidRDefault="0023189B" w:rsidP="00033E98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  <w:r w:rsidRPr="00966E02"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  <w:t>Año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14:paraId="32440146" w14:textId="77777777" w:rsidR="0023189B" w:rsidRPr="00966E02" w:rsidRDefault="0023189B" w:rsidP="00033E98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  <w:r w:rsidRPr="00966E02"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  <w:t>Femenino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14:paraId="75F1AF65" w14:textId="77777777" w:rsidR="0023189B" w:rsidRPr="00966E02" w:rsidRDefault="0023189B" w:rsidP="00033E98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  <w:r w:rsidRPr="00966E02"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  <w:t>Masculino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14:paraId="53E2B525" w14:textId="77777777" w:rsidR="0023189B" w:rsidRPr="00966E02" w:rsidRDefault="0023189B" w:rsidP="00033E98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  <w:r w:rsidRPr="00966E02"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  <w:t>Territorios Indígenas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14:paraId="3B4C253B" w14:textId="77777777" w:rsidR="0023189B" w:rsidRPr="00966E02" w:rsidRDefault="0023189B" w:rsidP="00033E98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  <w:r w:rsidRPr="00966E02"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  <w:t>Personas jurídicas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14:paraId="733D2BA3" w14:textId="77777777" w:rsidR="0023189B" w:rsidRPr="00966E02" w:rsidRDefault="0023189B" w:rsidP="00033E98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  <w:r w:rsidRPr="00966E02"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  <w:t>Total</w:t>
            </w:r>
            <w:r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  <w:t xml:space="preserve"> de Contratos PSA</w:t>
            </w:r>
          </w:p>
        </w:tc>
      </w:tr>
      <w:tr w:rsidR="0023189B" w:rsidRPr="00966E02" w14:paraId="32C2116D" w14:textId="77777777" w:rsidTr="00033E98">
        <w:trPr>
          <w:trHeight w:val="852"/>
          <w:jc w:val="center"/>
        </w:trPr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14:paraId="3BBDD83E" w14:textId="77777777" w:rsidR="0023189B" w:rsidRPr="00966E02" w:rsidRDefault="0023189B" w:rsidP="00033E98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14:paraId="7D1DA02E" w14:textId="77777777" w:rsidR="0023189B" w:rsidRPr="00966E02" w:rsidRDefault="0023189B" w:rsidP="00033E98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  <w:t>Total</w:t>
            </w:r>
            <w:r w:rsidRPr="00966E02"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  <w:t xml:space="preserve"> de </w:t>
            </w:r>
            <w:r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  <w:t>C</w:t>
            </w:r>
            <w:r w:rsidRPr="00966E02"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  <w:t>ontratos PSA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14:paraId="749706DC" w14:textId="77777777" w:rsidR="0023189B" w:rsidRPr="00966E02" w:rsidRDefault="0023189B" w:rsidP="00033E98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  <w:t>Total</w:t>
            </w:r>
            <w:r w:rsidRPr="00966E02"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  <w:t xml:space="preserve"> de </w:t>
            </w:r>
            <w:r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  <w:t>C</w:t>
            </w:r>
            <w:r w:rsidRPr="00966E02"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  <w:t>ontratos PSA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14:paraId="60EF1364" w14:textId="77777777" w:rsidR="0023189B" w:rsidRPr="00966E02" w:rsidRDefault="0023189B" w:rsidP="00033E98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  <w:t>Total</w:t>
            </w:r>
            <w:r w:rsidRPr="00966E02"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  <w:t xml:space="preserve"> de </w:t>
            </w:r>
            <w:r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  <w:t>C</w:t>
            </w:r>
            <w:r w:rsidRPr="00966E02"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  <w:t>ontratos PSA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14:paraId="4EC7CBB4" w14:textId="77777777" w:rsidR="0023189B" w:rsidRPr="00966E02" w:rsidRDefault="0023189B" w:rsidP="00033E98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  <w:t>Total</w:t>
            </w:r>
            <w:r w:rsidRPr="00966E02"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  <w:t xml:space="preserve"> de </w:t>
            </w:r>
            <w:r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  <w:t>C</w:t>
            </w:r>
            <w:r w:rsidRPr="00966E02"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  <w:t>ontratos PSA</w:t>
            </w: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14:paraId="61DE9334" w14:textId="77777777" w:rsidR="0023189B" w:rsidRPr="00966E02" w:rsidRDefault="0023189B" w:rsidP="00033E98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</w:p>
        </w:tc>
      </w:tr>
      <w:tr w:rsidR="0023189B" w:rsidRPr="00966E02" w14:paraId="7EA6EEA4" w14:textId="77777777" w:rsidTr="00033E98">
        <w:trPr>
          <w:trHeight w:val="311"/>
          <w:jc w:val="center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34CC7" w14:textId="77777777" w:rsidR="0023189B" w:rsidRPr="00966E02" w:rsidRDefault="0023189B" w:rsidP="00033E98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966E02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2010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454164" w14:textId="77777777" w:rsidR="0023189B" w:rsidRPr="00966E02" w:rsidRDefault="0023189B" w:rsidP="00033E98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966E02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170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A5DA9" w14:textId="77777777" w:rsidR="0023189B" w:rsidRPr="00966E02" w:rsidRDefault="0023189B" w:rsidP="00033E98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966E02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387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80F68" w14:textId="77777777" w:rsidR="0023189B" w:rsidRPr="00966E02" w:rsidRDefault="0023189B" w:rsidP="00033E98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966E02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13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40204" w14:textId="77777777" w:rsidR="0023189B" w:rsidRPr="00966E02" w:rsidRDefault="0023189B" w:rsidP="00033E98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966E02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550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E2965" w14:textId="77777777" w:rsidR="0023189B" w:rsidRPr="00966E02" w:rsidRDefault="0023189B" w:rsidP="00033E98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966E02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1 120</w:t>
            </w:r>
          </w:p>
        </w:tc>
      </w:tr>
      <w:tr w:rsidR="0023189B" w:rsidRPr="00966E02" w14:paraId="57809E52" w14:textId="77777777" w:rsidTr="00033E98">
        <w:trPr>
          <w:trHeight w:val="311"/>
          <w:jc w:val="center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DF998" w14:textId="77777777" w:rsidR="0023189B" w:rsidRPr="00966E02" w:rsidRDefault="0023189B" w:rsidP="00033E98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966E02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2011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FD2B56" w14:textId="77777777" w:rsidR="0023189B" w:rsidRPr="00966E02" w:rsidRDefault="0023189B" w:rsidP="00033E98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966E02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159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46A65" w14:textId="77777777" w:rsidR="0023189B" w:rsidRPr="00966E02" w:rsidRDefault="0023189B" w:rsidP="00033E98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966E02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436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26A99" w14:textId="77777777" w:rsidR="0023189B" w:rsidRPr="00966E02" w:rsidRDefault="0023189B" w:rsidP="00033E98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966E02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19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05B7B" w14:textId="77777777" w:rsidR="0023189B" w:rsidRPr="00966E02" w:rsidRDefault="0023189B" w:rsidP="00033E98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966E02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610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246BD" w14:textId="77777777" w:rsidR="0023189B" w:rsidRPr="00966E02" w:rsidRDefault="0023189B" w:rsidP="00033E98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966E02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1 224</w:t>
            </w:r>
          </w:p>
        </w:tc>
      </w:tr>
      <w:tr w:rsidR="0023189B" w:rsidRPr="00966E02" w14:paraId="6B49CCFB" w14:textId="77777777" w:rsidTr="00033E98">
        <w:trPr>
          <w:trHeight w:val="311"/>
          <w:jc w:val="center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68B93" w14:textId="77777777" w:rsidR="0023189B" w:rsidRPr="00966E02" w:rsidRDefault="0023189B" w:rsidP="00033E98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966E02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2012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6573CC" w14:textId="77777777" w:rsidR="0023189B" w:rsidRPr="00966E02" w:rsidRDefault="0023189B" w:rsidP="00033E98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966E02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155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83A72" w14:textId="77777777" w:rsidR="0023189B" w:rsidRPr="00966E02" w:rsidRDefault="0023189B" w:rsidP="00033E98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966E02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440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6D905" w14:textId="77777777" w:rsidR="0023189B" w:rsidRPr="00966E02" w:rsidRDefault="0023189B" w:rsidP="00033E98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966E02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16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051BC" w14:textId="77777777" w:rsidR="0023189B" w:rsidRPr="00966E02" w:rsidRDefault="0023189B" w:rsidP="00033E98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966E02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627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C669F" w14:textId="77777777" w:rsidR="0023189B" w:rsidRPr="00966E02" w:rsidRDefault="0023189B" w:rsidP="00033E98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966E02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1 238</w:t>
            </w:r>
          </w:p>
        </w:tc>
      </w:tr>
      <w:tr w:rsidR="0023189B" w:rsidRPr="00966E02" w14:paraId="2F2970AB" w14:textId="77777777" w:rsidTr="00033E98">
        <w:trPr>
          <w:trHeight w:val="340"/>
          <w:jc w:val="center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9B6B1" w14:textId="77777777" w:rsidR="0023189B" w:rsidRPr="00966E02" w:rsidRDefault="0023189B" w:rsidP="00033E98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966E02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2013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F2615D" w14:textId="77777777" w:rsidR="0023189B" w:rsidRPr="00966E02" w:rsidRDefault="0023189B" w:rsidP="00033E98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966E02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199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E2E69" w14:textId="77777777" w:rsidR="0023189B" w:rsidRPr="00966E02" w:rsidRDefault="0023189B" w:rsidP="00033E98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966E02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444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75547" w14:textId="77777777" w:rsidR="0023189B" w:rsidRPr="00966E02" w:rsidRDefault="0023189B" w:rsidP="00033E98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966E02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19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F442F" w14:textId="77777777" w:rsidR="0023189B" w:rsidRPr="00966E02" w:rsidRDefault="0023189B" w:rsidP="00033E98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966E02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586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78C2C" w14:textId="77777777" w:rsidR="0023189B" w:rsidRPr="00966E02" w:rsidRDefault="0023189B" w:rsidP="00033E98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966E02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1 248</w:t>
            </w:r>
          </w:p>
        </w:tc>
      </w:tr>
      <w:tr w:rsidR="0023189B" w:rsidRPr="00966E02" w14:paraId="0350C5F6" w14:textId="77777777" w:rsidTr="00033E98">
        <w:trPr>
          <w:trHeight w:val="340"/>
          <w:jc w:val="center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40D30" w14:textId="77777777" w:rsidR="0023189B" w:rsidRPr="00966E02" w:rsidRDefault="0023189B" w:rsidP="00033E98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966E02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2014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0AC5B3" w14:textId="77777777" w:rsidR="0023189B" w:rsidRPr="00966E02" w:rsidRDefault="0023189B" w:rsidP="00033E98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966E02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157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F4703" w14:textId="77777777" w:rsidR="0023189B" w:rsidRPr="00966E02" w:rsidRDefault="0023189B" w:rsidP="00033E98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966E02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324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3EF8B" w14:textId="77777777" w:rsidR="0023189B" w:rsidRPr="00966E02" w:rsidRDefault="0023189B" w:rsidP="00033E98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966E02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18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97CD7" w14:textId="77777777" w:rsidR="0023189B" w:rsidRPr="00966E02" w:rsidRDefault="0023189B" w:rsidP="00033E98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966E02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448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719AC" w14:textId="77777777" w:rsidR="0023189B" w:rsidRPr="00966E02" w:rsidRDefault="0023189B" w:rsidP="00033E98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966E02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947</w:t>
            </w:r>
          </w:p>
        </w:tc>
      </w:tr>
      <w:tr w:rsidR="0023189B" w:rsidRPr="00966E02" w14:paraId="0192A595" w14:textId="77777777" w:rsidTr="00033E98">
        <w:trPr>
          <w:trHeight w:val="311"/>
          <w:jc w:val="center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72630" w14:textId="77777777" w:rsidR="0023189B" w:rsidRPr="00966E02" w:rsidRDefault="0023189B" w:rsidP="00033E98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966E02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2015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10E5A5" w14:textId="77777777" w:rsidR="0023189B" w:rsidRPr="00966E02" w:rsidRDefault="0023189B" w:rsidP="00033E98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966E02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152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6AC22" w14:textId="77777777" w:rsidR="0023189B" w:rsidRPr="00966E02" w:rsidRDefault="0023189B" w:rsidP="00033E98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966E02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333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648E1" w14:textId="77777777" w:rsidR="0023189B" w:rsidRPr="00966E02" w:rsidRDefault="0023189B" w:rsidP="00033E98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966E02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15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69FE1" w14:textId="77777777" w:rsidR="0023189B" w:rsidRPr="00966E02" w:rsidRDefault="0023189B" w:rsidP="00033E98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966E02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524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040CB" w14:textId="77777777" w:rsidR="0023189B" w:rsidRPr="00966E02" w:rsidRDefault="0023189B" w:rsidP="00033E98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966E02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1 024</w:t>
            </w:r>
          </w:p>
        </w:tc>
      </w:tr>
      <w:tr w:rsidR="0023189B" w:rsidRPr="00966E02" w14:paraId="33184993" w14:textId="77777777" w:rsidTr="00033E98">
        <w:trPr>
          <w:trHeight w:val="340"/>
          <w:jc w:val="center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705F0" w14:textId="77777777" w:rsidR="0023189B" w:rsidRPr="00966E02" w:rsidRDefault="0023189B" w:rsidP="00033E98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966E02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2016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DBCCF6" w14:textId="77777777" w:rsidR="0023189B" w:rsidRPr="00966E02" w:rsidRDefault="0023189B" w:rsidP="00033E98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966E02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96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2D9A6" w14:textId="77777777" w:rsidR="0023189B" w:rsidRPr="00966E02" w:rsidRDefault="0023189B" w:rsidP="00033E98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966E02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269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49ECD" w14:textId="77777777" w:rsidR="0023189B" w:rsidRPr="00966E02" w:rsidRDefault="0023189B" w:rsidP="00033E98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966E02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16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D1515" w14:textId="77777777" w:rsidR="0023189B" w:rsidRPr="00966E02" w:rsidRDefault="0023189B" w:rsidP="00033E98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966E02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402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EB527" w14:textId="77777777" w:rsidR="0023189B" w:rsidRPr="00966E02" w:rsidRDefault="0023189B" w:rsidP="00033E98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966E02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783</w:t>
            </w:r>
          </w:p>
        </w:tc>
      </w:tr>
      <w:tr w:rsidR="0023189B" w:rsidRPr="00966E02" w14:paraId="44958FF7" w14:textId="77777777" w:rsidTr="00033E98">
        <w:trPr>
          <w:trHeight w:val="340"/>
          <w:jc w:val="center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B4CEA" w14:textId="77777777" w:rsidR="0023189B" w:rsidRPr="00966E02" w:rsidRDefault="0023189B" w:rsidP="00033E98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966E02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2017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5295E9" w14:textId="77777777" w:rsidR="0023189B" w:rsidRPr="00966E02" w:rsidRDefault="0023189B" w:rsidP="00033E98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966E02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108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DCA83" w14:textId="77777777" w:rsidR="0023189B" w:rsidRPr="00966E02" w:rsidRDefault="0023189B" w:rsidP="00033E98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966E02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198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EC646" w14:textId="77777777" w:rsidR="0023189B" w:rsidRPr="00966E02" w:rsidRDefault="0023189B" w:rsidP="00033E98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966E02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11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95E98" w14:textId="77777777" w:rsidR="0023189B" w:rsidRPr="00966E02" w:rsidRDefault="0023189B" w:rsidP="00033E98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966E02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306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ECE19" w14:textId="77777777" w:rsidR="0023189B" w:rsidRPr="00966E02" w:rsidRDefault="0023189B" w:rsidP="00033E98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966E02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623</w:t>
            </w:r>
          </w:p>
        </w:tc>
      </w:tr>
      <w:tr w:rsidR="0023189B" w:rsidRPr="00966E02" w14:paraId="276DFDDB" w14:textId="77777777" w:rsidTr="00033E98">
        <w:trPr>
          <w:trHeight w:val="340"/>
          <w:jc w:val="center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0CC60" w14:textId="77777777" w:rsidR="0023189B" w:rsidRPr="00966E02" w:rsidRDefault="0023189B" w:rsidP="00033E98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966E02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2018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6D49F4" w14:textId="77777777" w:rsidR="0023189B" w:rsidRPr="00966E02" w:rsidRDefault="0023189B" w:rsidP="00033E98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966E02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88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AEFA2" w14:textId="77777777" w:rsidR="0023189B" w:rsidRPr="00966E02" w:rsidRDefault="0023189B" w:rsidP="00033E98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966E02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221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7D319" w14:textId="77777777" w:rsidR="0023189B" w:rsidRPr="00966E02" w:rsidRDefault="0023189B" w:rsidP="00033E98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966E02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13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A373B" w14:textId="77777777" w:rsidR="0023189B" w:rsidRPr="00966E02" w:rsidRDefault="0023189B" w:rsidP="00033E98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966E02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344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5A168" w14:textId="77777777" w:rsidR="0023189B" w:rsidRPr="00966E02" w:rsidRDefault="0023189B" w:rsidP="00033E98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966E02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666</w:t>
            </w:r>
          </w:p>
        </w:tc>
      </w:tr>
      <w:tr w:rsidR="0023189B" w:rsidRPr="00966E02" w14:paraId="33A3C3EB" w14:textId="77777777" w:rsidTr="00033E98">
        <w:trPr>
          <w:trHeight w:val="340"/>
          <w:jc w:val="center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083C4" w14:textId="77777777" w:rsidR="0023189B" w:rsidRPr="00966E02" w:rsidRDefault="0023189B" w:rsidP="00033E98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966E02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2019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BBBB70" w14:textId="77777777" w:rsidR="0023189B" w:rsidRPr="00966E02" w:rsidRDefault="0023189B" w:rsidP="00033E98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966E02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103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28B3B" w14:textId="77777777" w:rsidR="0023189B" w:rsidRPr="00966E02" w:rsidRDefault="0023189B" w:rsidP="00033E98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966E02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248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44494" w14:textId="77777777" w:rsidR="0023189B" w:rsidRPr="00966E02" w:rsidRDefault="0023189B" w:rsidP="00033E98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966E02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19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7BC0E" w14:textId="77777777" w:rsidR="0023189B" w:rsidRPr="00966E02" w:rsidRDefault="0023189B" w:rsidP="00033E98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966E02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362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63A34" w14:textId="77777777" w:rsidR="0023189B" w:rsidRPr="00966E02" w:rsidRDefault="0023189B" w:rsidP="00033E98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966E02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732</w:t>
            </w:r>
          </w:p>
        </w:tc>
      </w:tr>
      <w:tr w:rsidR="0023189B" w:rsidRPr="00966E02" w14:paraId="070E81F5" w14:textId="77777777" w:rsidTr="00033E98">
        <w:trPr>
          <w:trHeight w:val="340"/>
          <w:jc w:val="center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FDED8" w14:textId="77777777" w:rsidR="0023189B" w:rsidRPr="00966E02" w:rsidRDefault="0023189B" w:rsidP="00033E98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966E02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2020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34E175" w14:textId="77777777" w:rsidR="0023189B" w:rsidRPr="00966E02" w:rsidRDefault="0023189B" w:rsidP="00033E98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966E02">
              <w:rPr>
                <w:rFonts w:cs="Calibri"/>
                <w:sz w:val="24"/>
                <w:szCs w:val="24"/>
                <w:lang w:val="es-CR" w:eastAsia="es-CR"/>
              </w:rPr>
              <w:t>98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BA08F0" w14:textId="77777777" w:rsidR="0023189B" w:rsidRPr="00966E02" w:rsidRDefault="0023189B" w:rsidP="00033E98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966E02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202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5CB4E" w14:textId="77777777" w:rsidR="0023189B" w:rsidRPr="00966E02" w:rsidRDefault="0023189B" w:rsidP="00033E98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966E02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16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573A8" w14:textId="77777777" w:rsidR="0023189B" w:rsidRPr="00966E02" w:rsidRDefault="0023189B" w:rsidP="00033E98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966E02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287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2EBD7" w14:textId="77777777" w:rsidR="0023189B" w:rsidRPr="00966E02" w:rsidRDefault="0023189B" w:rsidP="00033E98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966E02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603</w:t>
            </w:r>
          </w:p>
        </w:tc>
      </w:tr>
      <w:tr w:rsidR="0023189B" w:rsidRPr="00966E02" w14:paraId="2CE074CE" w14:textId="77777777" w:rsidTr="00033E98">
        <w:trPr>
          <w:trHeight w:val="340"/>
          <w:jc w:val="center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C483A" w14:textId="77777777" w:rsidR="0023189B" w:rsidRPr="00966E02" w:rsidRDefault="0023189B" w:rsidP="00033E98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2021</w:t>
            </w:r>
            <w:r w:rsidRPr="00FF5EF5">
              <w:rPr>
                <w:rFonts w:cs="Calibri"/>
                <w:color w:val="000000"/>
                <w:sz w:val="24"/>
                <w:szCs w:val="24"/>
                <w:vertAlign w:val="superscript"/>
                <w:lang w:val="es-CR" w:eastAsia="es-CR"/>
              </w:rPr>
              <w:t>(1)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8BCA10" w14:textId="77777777" w:rsidR="0023189B" w:rsidRPr="00966E02" w:rsidRDefault="0023189B" w:rsidP="00033E98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val="es-CR" w:eastAsia="es-CR"/>
              </w:rPr>
            </w:pPr>
            <w:r w:rsidRPr="00966E02">
              <w:rPr>
                <w:rFonts w:cs="Calibri"/>
                <w:sz w:val="24"/>
                <w:szCs w:val="24"/>
                <w:lang w:val="es-CR" w:eastAsia="es-CR"/>
              </w:rPr>
              <w:t>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39E5B" w14:textId="77777777" w:rsidR="0023189B" w:rsidRPr="00966E02" w:rsidRDefault="0023189B" w:rsidP="00033E98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val="es-CR" w:eastAsia="es-CR"/>
              </w:rPr>
            </w:pPr>
            <w:r w:rsidRPr="00966E02">
              <w:rPr>
                <w:rFonts w:cs="Calibri"/>
                <w:sz w:val="24"/>
                <w:szCs w:val="24"/>
                <w:lang w:val="es-CR" w:eastAsia="es-CR"/>
              </w:rPr>
              <w:t>54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EDB07" w14:textId="77777777" w:rsidR="0023189B" w:rsidRPr="00966E02" w:rsidRDefault="0023189B" w:rsidP="00033E98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val="es-CR" w:eastAsia="es-CR"/>
              </w:rPr>
            </w:pPr>
            <w:r w:rsidRPr="00966E02">
              <w:rPr>
                <w:rFonts w:cs="Calibri"/>
                <w:sz w:val="24"/>
                <w:szCs w:val="24"/>
                <w:lang w:val="es-CR" w:eastAsia="es-CR"/>
              </w:rPr>
              <w:t>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590CE" w14:textId="77777777" w:rsidR="0023189B" w:rsidRPr="00966E02" w:rsidRDefault="0023189B" w:rsidP="00033E98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val="es-CR" w:eastAsia="es-CR"/>
              </w:rPr>
            </w:pPr>
            <w:r w:rsidRPr="00966E02">
              <w:rPr>
                <w:rFonts w:cs="Calibri"/>
                <w:sz w:val="24"/>
                <w:szCs w:val="24"/>
                <w:lang w:val="es-CR" w:eastAsia="es-CR"/>
              </w:rPr>
              <w:t>66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112F1" w14:textId="77777777" w:rsidR="0023189B" w:rsidRPr="00966E02" w:rsidRDefault="0023189B" w:rsidP="00033E98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val="es-CR" w:eastAsia="es-CR"/>
              </w:rPr>
            </w:pPr>
            <w:r w:rsidRPr="00966E02">
              <w:rPr>
                <w:rFonts w:cs="Calibri"/>
                <w:sz w:val="24"/>
                <w:szCs w:val="24"/>
                <w:lang w:val="es-CR" w:eastAsia="es-CR"/>
              </w:rPr>
              <w:t>171</w:t>
            </w:r>
          </w:p>
        </w:tc>
      </w:tr>
      <w:tr w:rsidR="0023189B" w:rsidRPr="00966E02" w14:paraId="4404EB45" w14:textId="77777777" w:rsidTr="00033E98">
        <w:trPr>
          <w:trHeight w:val="340"/>
          <w:jc w:val="center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DC0BA" w14:textId="77777777" w:rsidR="0023189B" w:rsidRPr="00966E02" w:rsidRDefault="0023189B" w:rsidP="00033E98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966E02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2022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077AC1" w14:textId="77777777" w:rsidR="0023189B" w:rsidRPr="00966E02" w:rsidRDefault="0023189B" w:rsidP="00033E98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val="es-CR" w:eastAsia="es-CR"/>
              </w:rPr>
            </w:pPr>
            <w:r w:rsidRPr="00966E02">
              <w:rPr>
                <w:rFonts w:cs="Calibri"/>
                <w:sz w:val="24"/>
                <w:szCs w:val="24"/>
                <w:lang w:val="es-CR" w:eastAsia="es-CR"/>
              </w:rPr>
              <w:t>211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D407D" w14:textId="77777777" w:rsidR="0023189B" w:rsidRPr="00966E02" w:rsidRDefault="0023189B" w:rsidP="00033E98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val="es-CR" w:eastAsia="es-CR"/>
              </w:rPr>
            </w:pPr>
            <w:r w:rsidRPr="00966E02">
              <w:rPr>
                <w:rFonts w:cs="Calibri"/>
                <w:sz w:val="24"/>
                <w:szCs w:val="24"/>
                <w:lang w:val="es-CR" w:eastAsia="es-CR"/>
              </w:rPr>
              <w:t>295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FD758" w14:textId="77777777" w:rsidR="0023189B" w:rsidRPr="00966E02" w:rsidRDefault="0023189B" w:rsidP="00033E98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val="es-CR" w:eastAsia="es-CR"/>
              </w:rPr>
            </w:pPr>
            <w:r w:rsidRPr="00966E02">
              <w:rPr>
                <w:rFonts w:cs="Calibri"/>
                <w:sz w:val="24"/>
                <w:szCs w:val="24"/>
                <w:lang w:val="es-CR" w:eastAsia="es-CR"/>
              </w:rPr>
              <w:t>15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5464E" w14:textId="77777777" w:rsidR="0023189B" w:rsidRPr="00966E02" w:rsidRDefault="0023189B" w:rsidP="00033E98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val="es-CR" w:eastAsia="es-CR"/>
              </w:rPr>
            </w:pPr>
            <w:r w:rsidRPr="00966E02">
              <w:rPr>
                <w:rFonts w:cs="Calibri"/>
                <w:sz w:val="24"/>
                <w:szCs w:val="24"/>
                <w:lang w:val="es-CR" w:eastAsia="es-CR"/>
              </w:rPr>
              <w:t>432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6D137" w14:textId="77777777" w:rsidR="0023189B" w:rsidRPr="00966E02" w:rsidRDefault="0023189B" w:rsidP="00033E98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val="es-CR" w:eastAsia="es-CR"/>
              </w:rPr>
            </w:pPr>
            <w:r w:rsidRPr="00966E02">
              <w:rPr>
                <w:rFonts w:cs="Calibri"/>
                <w:sz w:val="24"/>
                <w:szCs w:val="24"/>
                <w:lang w:val="es-CR" w:eastAsia="es-CR"/>
              </w:rPr>
              <w:t>953</w:t>
            </w:r>
          </w:p>
        </w:tc>
      </w:tr>
      <w:tr w:rsidR="0023189B" w:rsidRPr="00966E02" w14:paraId="0D67262E" w14:textId="77777777" w:rsidTr="00033E98">
        <w:trPr>
          <w:trHeight w:val="340"/>
          <w:jc w:val="center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28A11" w14:textId="77777777" w:rsidR="0023189B" w:rsidRPr="00966E02" w:rsidRDefault="0023189B" w:rsidP="00033E98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2023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37530A" w14:textId="5C73BE5A" w:rsidR="0023189B" w:rsidRPr="00966E02" w:rsidRDefault="004260D9" w:rsidP="00033E98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val="es-CR" w:eastAsia="es-CR"/>
              </w:rPr>
            </w:pPr>
            <w:r>
              <w:rPr>
                <w:rFonts w:cs="Calibri"/>
                <w:sz w:val="24"/>
                <w:szCs w:val="24"/>
                <w:lang w:val="es-CR" w:eastAsia="es-CR"/>
              </w:rPr>
              <w:t>180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98E90" w14:textId="153DC23B" w:rsidR="0023189B" w:rsidRPr="00966E02" w:rsidRDefault="004260D9" w:rsidP="00033E98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val="es-CR" w:eastAsia="es-CR"/>
              </w:rPr>
            </w:pPr>
            <w:r>
              <w:rPr>
                <w:rFonts w:cs="Calibri"/>
                <w:sz w:val="24"/>
                <w:szCs w:val="24"/>
                <w:lang w:val="es-CR" w:eastAsia="es-CR"/>
              </w:rPr>
              <w:t>247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EDB52" w14:textId="77777777" w:rsidR="0023189B" w:rsidRPr="00966E02" w:rsidRDefault="0023189B" w:rsidP="00033E98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val="es-CR" w:eastAsia="es-CR"/>
              </w:rPr>
            </w:pPr>
            <w:r>
              <w:rPr>
                <w:rFonts w:cs="Calibri"/>
                <w:sz w:val="24"/>
                <w:szCs w:val="24"/>
                <w:lang w:val="es-CR" w:eastAsia="es-CR"/>
              </w:rPr>
              <w:t>19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08453" w14:textId="77777777" w:rsidR="0023189B" w:rsidRPr="00966E02" w:rsidRDefault="0023189B" w:rsidP="00033E98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val="es-CR" w:eastAsia="es-CR"/>
              </w:rPr>
            </w:pPr>
            <w:r>
              <w:rPr>
                <w:rFonts w:cs="Calibri"/>
                <w:sz w:val="24"/>
                <w:szCs w:val="24"/>
                <w:lang w:val="es-CR" w:eastAsia="es-CR"/>
              </w:rPr>
              <w:t>439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14314" w14:textId="77777777" w:rsidR="0023189B" w:rsidRPr="00966E02" w:rsidRDefault="0023189B" w:rsidP="00033E98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val="es-CR" w:eastAsia="es-CR"/>
              </w:rPr>
            </w:pPr>
            <w:r>
              <w:rPr>
                <w:rFonts w:cs="Calibri"/>
                <w:sz w:val="24"/>
                <w:szCs w:val="24"/>
                <w:lang w:val="es-CR" w:eastAsia="es-CR"/>
              </w:rPr>
              <w:t>885</w:t>
            </w:r>
          </w:p>
        </w:tc>
      </w:tr>
      <w:tr w:rsidR="00FB6A62" w:rsidRPr="00966E02" w14:paraId="307EA859" w14:textId="77777777" w:rsidTr="00033E98">
        <w:trPr>
          <w:trHeight w:val="340"/>
          <w:jc w:val="center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ECAFA" w14:textId="3BE324E9" w:rsidR="00FB6A62" w:rsidRDefault="00FB6A62" w:rsidP="00033E98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2024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8DC2C5" w14:textId="555D68C6" w:rsidR="00FB6A62" w:rsidRDefault="00FB6A62" w:rsidP="00033E98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val="es-CR" w:eastAsia="es-CR"/>
              </w:rPr>
            </w:pPr>
            <w:r>
              <w:rPr>
                <w:rFonts w:cs="Calibri"/>
                <w:sz w:val="24"/>
                <w:szCs w:val="24"/>
                <w:lang w:val="es-CR" w:eastAsia="es-CR"/>
              </w:rPr>
              <w:t>162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5D344" w14:textId="4357637C" w:rsidR="00FB6A62" w:rsidRDefault="00FB6A62" w:rsidP="00033E98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val="es-CR" w:eastAsia="es-CR"/>
              </w:rPr>
            </w:pPr>
            <w:r>
              <w:rPr>
                <w:rFonts w:cs="Calibri"/>
                <w:sz w:val="24"/>
                <w:szCs w:val="24"/>
                <w:lang w:val="es-CR" w:eastAsia="es-CR"/>
              </w:rPr>
              <w:t>282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6870F" w14:textId="4437C085" w:rsidR="00FB6A62" w:rsidRDefault="00FB6A62" w:rsidP="00033E98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val="es-CR" w:eastAsia="es-CR"/>
              </w:rPr>
            </w:pPr>
            <w:r>
              <w:rPr>
                <w:rFonts w:cs="Calibri"/>
                <w:sz w:val="24"/>
                <w:szCs w:val="24"/>
                <w:lang w:val="es-CR" w:eastAsia="es-CR"/>
              </w:rPr>
              <w:t>16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81C7F" w14:textId="3E66F5CF" w:rsidR="00FB6A62" w:rsidRDefault="00FB6A62" w:rsidP="00033E98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val="es-CR" w:eastAsia="es-CR"/>
              </w:rPr>
            </w:pPr>
            <w:r>
              <w:rPr>
                <w:rFonts w:cs="Calibri"/>
                <w:sz w:val="24"/>
                <w:szCs w:val="24"/>
                <w:lang w:val="es-CR" w:eastAsia="es-CR"/>
              </w:rPr>
              <w:t>705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A0A02" w14:textId="6E883A96" w:rsidR="00FB6A62" w:rsidRDefault="00FB6A62" w:rsidP="00033E98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val="es-CR" w:eastAsia="es-CR"/>
              </w:rPr>
            </w:pPr>
            <w:r>
              <w:rPr>
                <w:rFonts w:cs="Calibri"/>
                <w:sz w:val="24"/>
                <w:szCs w:val="24"/>
                <w:lang w:val="es-CR" w:eastAsia="es-CR"/>
              </w:rPr>
              <w:t>1 165</w:t>
            </w:r>
          </w:p>
        </w:tc>
      </w:tr>
      <w:tr w:rsidR="0023189B" w:rsidRPr="00966E02" w14:paraId="4FACEB64" w14:textId="77777777" w:rsidTr="00033E98">
        <w:trPr>
          <w:trHeight w:val="311"/>
          <w:jc w:val="center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center"/>
            <w:hideMark/>
          </w:tcPr>
          <w:p w14:paraId="49306EA7" w14:textId="77777777" w:rsidR="0023189B" w:rsidRPr="00966E02" w:rsidRDefault="0023189B" w:rsidP="00033E98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  <w:r w:rsidRPr="00966E02"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  <w:t>Total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center"/>
            <w:hideMark/>
          </w:tcPr>
          <w:p w14:paraId="6211E27E" w14:textId="5AA597C3" w:rsidR="0023189B" w:rsidRPr="00966E02" w:rsidRDefault="00FB6A62" w:rsidP="00033E98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  <w:lang w:val="es-CR" w:eastAsia="es-CR"/>
              </w:rPr>
            </w:pPr>
            <w:r w:rsidRPr="00FB6A62">
              <w:rPr>
                <w:rFonts w:cs="Calibri"/>
                <w:b/>
                <w:bCs/>
                <w:sz w:val="24"/>
                <w:szCs w:val="24"/>
                <w:lang w:val="es-CR" w:eastAsia="es-CR"/>
              </w:rPr>
              <w:t>1 911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center"/>
            <w:hideMark/>
          </w:tcPr>
          <w:p w14:paraId="632AF634" w14:textId="7397103D" w:rsidR="0023189B" w:rsidRPr="00966E02" w:rsidRDefault="00FB6A62" w:rsidP="00033E98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  <w:lang w:val="es-CR" w:eastAsia="es-CR"/>
              </w:rPr>
            </w:pPr>
            <w:r w:rsidRPr="00FB6A62">
              <w:rPr>
                <w:rFonts w:cs="Calibri"/>
                <w:b/>
                <w:bCs/>
                <w:sz w:val="24"/>
                <w:szCs w:val="24"/>
                <w:lang w:val="es-CR" w:eastAsia="es-CR"/>
              </w:rPr>
              <w:t>4 131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center"/>
            <w:hideMark/>
          </w:tcPr>
          <w:p w14:paraId="02342174" w14:textId="425E4CA9" w:rsidR="0023189B" w:rsidRPr="00966E02" w:rsidRDefault="00FB6A62" w:rsidP="00033E98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  <w:lang w:val="es-CR" w:eastAsia="es-CR"/>
              </w:rPr>
            </w:pPr>
            <w:r>
              <w:rPr>
                <w:rFonts w:cs="Calibri"/>
                <w:b/>
                <w:bCs/>
                <w:sz w:val="24"/>
                <w:szCs w:val="24"/>
                <w:lang w:val="es-CR" w:eastAsia="es-CR"/>
              </w:rPr>
              <w:t>206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center"/>
            <w:hideMark/>
          </w:tcPr>
          <w:p w14:paraId="24F41C95" w14:textId="2751FCD0" w:rsidR="0023189B" w:rsidRPr="00966E02" w:rsidRDefault="00FB6A62" w:rsidP="00033E98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  <w:lang w:val="es-CR" w:eastAsia="es-CR"/>
              </w:rPr>
            </w:pPr>
            <w:r w:rsidRPr="00FB6A62">
              <w:rPr>
                <w:rFonts w:cs="Calibri"/>
                <w:b/>
                <w:bCs/>
                <w:sz w:val="24"/>
                <w:szCs w:val="24"/>
                <w:lang w:val="es-CR" w:eastAsia="es-CR"/>
              </w:rPr>
              <w:t>6 249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center"/>
            <w:hideMark/>
          </w:tcPr>
          <w:p w14:paraId="43F957DF" w14:textId="4782EE7E" w:rsidR="0023189B" w:rsidRPr="00966E02" w:rsidRDefault="00FB6A62" w:rsidP="00033E98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  <w:lang w:val="es-CR" w:eastAsia="es-CR"/>
              </w:rPr>
            </w:pPr>
            <w:r w:rsidRPr="00FB6A62">
              <w:rPr>
                <w:rFonts w:cs="Calibri"/>
                <w:b/>
                <w:bCs/>
                <w:sz w:val="24"/>
                <w:szCs w:val="24"/>
                <w:lang w:val="es-CR" w:eastAsia="es-CR"/>
              </w:rPr>
              <w:t>12 497</w:t>
            </w:r>
          </w:p>
        </w:tc>
      </w:tr>
    </w:tbl>
    <w:p w14:paraId="37CF2BF4" w14:textId="77777777" w:rsidR="0023189B" w:rsidRDefault="0023189B" w:rsidP="0023189B">
      <w:pPr>
        <w:spacing w:after="0" w:line="240" w:lineRule="auto"/>
        <w:ind w:right="49"/>
        <w:rPr>
          <w:rFonts w:eastAsia="MS Mincho" w:cs="Calibri"/>
          <w:sz w:val="18"/>
          <w:lang w:val="es-MX" w:eastAsia="es-ES"/>
        </w:rPr>
      </w:pPr>
    </w:p>
    <w:p w14:paraId="21D5F434" w14:textId="7C07DC5A" w:rsidR="0023189B" w:rsidRPr="00D211F1" w:rsidRDefault="0023189B" w:rsidP="0023189B">
      <w:pPr>
        <w:spacing w:after="0" w:line="240" w:lineRule="auto"/>
        <w:ind w:right="49"/>
        <w:rPr>
          <w:rFonts w:eastAsia="MS Mincho" w:cs="Calibri"/>
          <w:sz w:val="18"/>
          <w:lang w:val="es-MX" w:eastAsia="es-ES"/>
        </w:rPr>
      </w:pPr>
      <w:r w:rsidRPr="00D211F1">
        <w:rPr>
          <w:rFonts w:eastAsia="MS Mincho" w:cs="Calibri"/>
          <w:sz w:val="18"/>
          <w:lang w:val="es-MX" w:eastAsia="es-ES"/>
        </w:rPr>
        <w:t xml:space="preserve">Fecha de corte: </w:t>
      </w:r>
      <w:r w:rsidR="00FB6A62">
        <w:rPr>
          <w:rFonts w:cs="Calibri"/>
          <w:sz w:val="18"/>
          <w:lang w:val="es-MX" w:eastAsia="es-CR"/>
        </w:rPr>
        <w:t>4 de setiembre de 2025</w:t>
      </w:r>
      <w:r w:rsidRPr="00D211F1">
        <w:rPr>
          <w:rFonts w:eastAsia="MS Mincho" w:cs="Calibri"/>
          <w:sz w:val="18"/>
          <w:lang w:val="es-MX" w:eastAsia="es-ES"/>
        </w:rPr>
        <w:t>.</w:t>
      </w:r>
    </w:p>
    <w:p w14:paraId="28062A16" w14:textId="4093F458" w:rsidR="0023189B" w:rsidRPr="00D211F1" w:rsidRDefault="0023189B" w:rsidP="0023189B">
      <w:pPr>
        <w:spacing w:after="0" w:line="240" w:lineRule="auto"/>
        <w:ind w:right="49"/>
        <w:rPr>
          <w:rFonts w:eastAsia="MS Mincho" w:cs="Calibri"/>
          <w:sz w:val="18"/>
          <w:lang w:val="es-MX" w:eastAsia="es-ES"/>
        </w:rPr>
      </w:pPr>
      <w:r w:rsidRPr="00D211F1">
        <w:rPr>
          <w:rFonts w:eastAsia="MS Mincho" w:cs="Calibri"/>
          <w:sz w:val="18"/>
          <w:lang w:val="es-MX" w:eastAsia="es-ES"/>
        </w:rPr>
        <w:t>Fuente: Departamento de Gestión de Servicios A</w:t>
      </w:r>
      <w:r w:rsidR="008C63F8">
        <w:rPr>
          <w:rFonts w:eastAsia="MS Mincho" w:cs="Calibri"/>
          <w:sz w:val="18"/>
          <w:lang w:val="es-MX" w:eastAsia="es-ES"/>
        </w:rPr>
        <w:t>mbientales, SiPSA Fonafifo. 202</w:t>
      </w:r>
      <w:r w:rsidR="007F460D">
        <w:rPr>
          <w:rFonts w:eastAsia="MS Mincho" w:cs="Calibri"/>
          <w:sz w:val="18"/>
          <w:lang w:val="es-MX" w:eastAsia="es-ES"/>
        </w:rPr>
        <w:t>5</w:t>
      </w:r>
      <w:r w:rsidRPr="00D211F1">
        <w:rPr>
          <w:rFonts w:eastAsia="MS Mincho" w:cs="Calibri"/>
          <w:sz w:val="18"/>
          <w:lang w:val="es-MX" w:eastAsia="es-ES"/>
        </w:rPr>
        <w:t>.</w:t>
      </w:r>
    </w:p>
    <w:p w14:paraId="0F895481" w14:textId="77777777" w:rsidR="0023189B" w:rsidRPr="00D211F1" w:rsidRDefault="0023189B" w:rsidP="0023189B">
      <w:pPr>
        <w:spacing w:after="0" w:line="240" w:lineRule="auto"/>
        <w:ind w:right="49"/>
        <w:rPr>
          <w:rFonts w:eastAsia="MS Mincho" w:cs="Calibri"/>
          <w:sz w:val="18"/>
          <w:lang w:val="es-MX" w:eastAsia="es-ES"/>
        </w:rPr>
      </w:pPr>
      <w:r w:rsidRPr="00D211F1">
        <w:rPr>
          <w:rFonts w:eastAsia="MS Mincho" w:cs="Calibri"/>
          <w:sz w:val="18"/>
          <w:vertAlign w:val="superscript"/>
          <w:lang w:val="es-MX" w:eastAsia="es-ES"/>
        </w:rPr>
        <w:t>(1)</w:t>
      </w:r>
      <w:r w:rsidRPr="00D211F1">
        <w:rPr>
          <w:rFonts w:eastAsia="MS Mincho" w:cs="Calibri"/>
          <w:sz w:val="18"/>
          <w:lang w:val="es-MX" w:eastAsia="es-ES"/>
        </w:rPr>
        <w:t xml:space="preserve"> En el año 2021 no se formalizaron contratos en los Territorios Indígenas.</w:t>
      </w:r>
    </w:p>
    <w:p w14:paraId="227B896B" w14:textId="77777777" w:rsidR="00C7483A" w:rsidRDefault="00C7483A" w:rsidP="00C7483A">
      <w:pPr>
        <w:spacing w:after="0"/>
        <w:ind w:right="45"/>
        <w:textAlignment w:val="baseline"/>
        <w:rPr>
          <w:rFonts w:cs="Calibri"/>
          <w:lang w:val="es-MX" w:eastAsia="es-CR"/>
        </w:rPr>
      </w:pPr>
    </w:p>
    <w:sectPr w:rsidR="00C7483A" w:rsidSect="00A90029">
      <w:headerReference w:type="default" r:id="rId7"/>
      <w:footerReference w:type="default" r:id="rId8"/>
      <w:pgSz w:w="12240" w:h="15840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7FD28" w14:textId="77777777" w:rsidR="00FC7783" w:rsidRDefault="00FC7783" w:rsidP="00A90029">
      <w:pPr>
        <w:spacing w:after="0" w:line="240" w:lineRule="auto"/>
      </w:pPr>
      <w:r>
        <w:separator/>
      </w:r>
    </w:p>
  </w:endnote>
  <w:endnote w:type="continuationSeparator" w:id="0">
    <w:p w14:paraId="2305CDE7" w14:textId="77777777" w:rsidR="00FC7783" w:rsidRDefault="00FC7783" w:rsidP="00A90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58537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9DFAF1C" w14:textId="716D9B3E" w:rsidR="00C7483A" w:rsidRDefault="00A51FEE">
            <w:pPr>
              <w:pStyle w:val="Footer"/>
              <w:jc w:val="right"/>
            </w:pPr>
            <w:r w:rsidRPr="00285232">
              <w:rPr>
                <w:noProof/>
                <w:lang w:val="es-CR" w:eastAsia="es-C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DDFF331" wp14:editId="33815520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-105410</wp:posOffset>
                      </wp:positionV>
                      <wp:extent cx="5916295" cy="0"/>
                      <wp:effectExtent l="0" t="19050" r="27305" b="19050"/>
                      <wp:wrapNone/>
                      <wp:docPr id="683870516" name="Conector rec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916295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1F75EA" id="Conector recto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8.3pt" to="465.85pt,-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" strokecolor="#323e4f [2415]" strokeweight="2.25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C7483A" w:rsidRPr="00285232">
              <w:rPr>
                <w:noProof/>
                <w:lang w:val="es-CR" w:eastAsia="es-CR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03AB7A8E" wp14:editId="64894977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6985</wp:posOffset>
                      </wp:positionV>
                      <wp:extent cx="3288665" cy="1404620"/>
                      <wp:effectExtent l="0" t="0" r="0" b="2540"/>
                      <wp:wrapSquare wrapText="bothSides"/>
                      <wp:docPr id="21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8866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D436B2" w14:textId="77777777" w:rsidR="00C7483A" w:rsidRPr="00285232" w:rsidRDefault="00C7483A" w:rsidP="00C7483A">
                                  <w:pPr>
                                    <w:spacing w:after="0"/>
                                    <w:jc w:val="center"/>
                                  </w:pPr>
                                  <w:r w:rsidRPr="00285232">
                                    <w:t xml:space="preserve">Web:  </w:t>
                                  </w:r>
                                  <w:hyperlink r:id="rId1" w:history="1">
                                    <w:r w:rsidRPr="00285232">
                                      <w:rPr>
                                        <w:rStyle w:val="Hyperlink"/>
                                      </w:rPr>
                                      <w:t>https://www.fonafifo.go.cr/es/</w:t>
                                    </w:r>
                                  </w:hyperlink>
                                </w:p>
                                <w:p w14:paraId="454303AF" w14:textId="77777777" w:rsidR="00C7483A" w:rsidRPr="00285232" w:rsidRDefault="00C7483A" w:rsidP="00C7483A">
                                  <w:pPr>
                                    <w:spacing w:after="0"/>
                                    <w:jc w:val="center"/>
                                  </w:pPr>
                                  <w:r w:rsidRPr="00285232">
                                    <w:t xml:space="preserve">Tel: </w:t>
                                  </w:r>
                                  <w:r>
                                    <w:t xml:space="preserve">+506 </w:t>
                                  </w:r>
                                  <w:r w:rsidRPr="00285232">
                                    <w:t>2545-3500</w:t>
                                  </w:r>
                                  <w:r>
                                    <w:t xml:space="preserve">                Fax: +506 2235-4803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1E0BA8B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left:0;text-align:left;margin-left:0;margin-top:.55pt;width:258.95pt;height:110.6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" filled="f" stroked="f">
                      <v:textbox style="mso-fit-shape-to-text:t">
                        <w:txbxContent>
                          <w:p w:rsidR="00C7483A" w:rsidRPr="00285232" w:rsidRDefault="00C7483A" w:rsidP="00C7483A">
                            <w:pPr>
                              <w:spacing w:after="0"/>
                              <w:jc w:val="center"/>
                            </w:pPr>
                            <w:r w:rsidRPr="00285232">
                              <w:t xml:space="preserve">Web:  </w:t>
                            </w:r>
                            <w:hyperlink r:id="rId2" w:history="1">
                              <w:r w:rsidRPr="00285232">
                                <w:rPr>
                                  <w:rStyle w:val="Hipervnculo"/>
                                </w:rPr>
                                <w:t>https://www.fonafifo.go.cr/es/</w:t>
                              </w:r>
                            </w:hyperlink>
                          </w:p>
                          <w:p w:rsidR="00C7483A" w:rsidRPr="00285232" w:rsidRDefault="00C7483A" w:rsidP="00C7483A">
                            <w:pPr>
                              <w:spacing w:after="0"/>
                              <w:jc w:val="center"/>
                            </w:pPr>
                            <w:r w:rsidRPr="00285232">
                              <w:t xml:space="preserve">Tel: </w:t>
                            </w:r>
                            <w:r>
                              <w:t xml:space="preserve">+506 </w:t>
                            </w:r>
                            <w:r w:rsidRPr="00285232">
                              <w:t>2545-3500</w:t>
                            </w:r>
                            <w:r>
                              <w:t xml:space="preserve">                Fax: +506 2235-4803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="00C7483A">
              <w:rPr>
                <w:lang w:val="es-ES"/>
              </w:rPr>
              <w:t xml:space="preserve">Página </w:t>
            </w:r>
            <w:r w:rsidR="00C7483A">
              <w:rPr>
                <w:b/>
                <w:bCs/>
                <w:sz w:val="24"/>
                <w:szCs w:val="24"/>
              </w:rPr>
              <w:fldChar w:fldCharType="begin"/>
            </w:r>
            <w:r w:rsidR="00C7483A">
              <w:rPr>
                <w:b/>
                <w:bCs/>
              </w:rPr>
              <w:instrText>PAGE</w:instrText>
            </w:r>
            <w:r w:rsidR="00C7483A">
              <w:rPr>
                <w:b/>
                <w:bCs/>
                <w:sz w:val="24"/>
                <w:szCs w:val="24"/>
              </w:rPr>
              <w:fldChar w:fldCharType="separate"/>
            </w:r>
            <w:r w:rsidR="00FB6A62">
              <w:rPr>
                <w:b/>
                <w:bCs/>
                <w:noProof/>
              </w:rPr>
              <w:t>1</w:t>
            </w:r>
            <w:r w:rsidR="00C7483A">
              <w:rPr>
                <w:b/>
                <w:bCs/>
                <w:sz w:val="24"/>
                <w:szCs w:val="24"/>
              </w:rPr>
              <w:fldChar w:fldCharType="end"/>
            </w:r>
            <w:r w:rsidR="00C7483A">
              <w:rPr>
                <w:lang w:val="es-ES"/>
              </w:rPr>
              <w:t xml:space="preserve"> de </w:t>
            </w:r>
            <w:r w:rsidR="00C7483A">
              <w:rPr>
                <w:b/>
                <w:bCs/>
                <w:sz w:val="24"/>
                <w:szCs w:val="24"/>
              </w:rPr>
              <w:fldChar w:fldCharType="begin"/>
            </w:r>
            <w:r w:rsidR="00C7483A">
              <w:rPr>
                <w:b/>
                <w:bCs/>
              </w:rPr>
              <w:instrText>NUMPAGES</w:instrText>
            </w:r>
            <w:r w:rsidR="00C7483A">
              <w:rPr>
                <w:b/>
                <w:bCs/>
                <w:sz w:val="24"/>
                <w:szCs w:val="24"/>
              </w:rPr>
              <w:fldChar w:fldCharType="separate"/>
            </w:r>
            <w:r w:rsidR="00FB6A62">
              <w:rPr>
                <w:b/>
                <w:bCs/>
                <w:noProof/>
              </w:rPr>
              <w:t>1</w:t>
            </w:r>
            <w:r w:rsidR="00C7483A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54D97AB" w14:textId="77777777" w:rsidR="00970464" w:rsidRDefault="00970464" w:rsidP="000369F8">
    <w:pPr>
      <w:pStyle w:val="Footer"/>
      <w:tabs>
        <w:tab w:val="clear" w:pos="4419"/>
        <w:tab w:val="clear" w:pos="8838"/>
        <w:tab w:val="left" w:pos="136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DFC38" w14:textId="77777777" w:rsidR="00FC7783" w:rsidRDefault="00FC7783" w:rsidP="00A90029">
      <w:pPr>
        <w:spacing w:after="0" w:line="240" w:lineRule="auto"/>
      </w:pPr>
      <w:r>
        <w:separator/>
      </w:r>
    </w:p>
  </w:footnote>
  <w:footnote w:type="continuationSeparator" w:id="0">
    <w:p w14:paraId="020BD922" w14:textId="77777777" w:rsidR="00FC7783" w:rsidRDefault="00FC7783" w:rsidP="00A90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E78EF" w14:textId="77777777" w:rsidR="00B16014" w:rsidRDefault="00230190" w:rsidP="00B16014">
    <w:pPr>
      <w:ind w:left="284" w:right="49"/>
      <w:jc w:val="center"/>
      <w:rPr>
        <w:rFonts w:asciiTheme="majorHAnsi" w:hAnsiTheme="majorHAnsi" w:cstheme="majorHAnsi"/>
        <w:b/>
        <w:sz w:val="32"/>
        <w:szCs w:val="32"/>
        <w:lang w:val="es-MX"/>
      </w:rPr>
    </w:pPr>
    <w:r w:rsidRPr="00285232">
      <w:rPr>
        <w:noProof/>
        <w:lang w:val="es-CR" w:eastAsia="es-CR"/>
      </w:rPr>
      <w:drawing>
        <wp:inline distT="0" distB="0" distL="0" distR="0" wp14:anchorId="252DFACA" wp14:editId="6FFAE2FC">
          <wp:extent cx="5284447" cy="480998"/>
          <wp:effectExtent l="0" t="0" r="0" b="0"/>
          <wp:docPr id="2" name="x_72214283-DEF4-476B-B768-1DAE36FF0505" descr="Logo_MINISTERIO DE -AMBIENTE Y ENERGIA-7.png">
            <a:extLst xmlns:a="http://schemas.openxmlformats.org/drawingml/2006/main">
              <a:ext uri="{FF2B5EF4-FFF2-40B4-BE49-F238E27FC236}">
                <a16:creationId xmlns:a16="http://schemas.microsoft.com/office/drawing/2014/main" id="{11A0079D-473C-FEA0-6895-A2410A46F4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x_72214283-DEF4-476B-B768-1DAE36FF0505" descr="Logo_MINISTERIO DE -AMBIENTE Y ENERGIA-7.png">
                    <a:extLst>
                      <a:ext uri="{FF2B5EF4-FFF2-40B4-BE49-F238E27FC236}">
                        <a16:creationId xmlns:a16="http://schemas.microsoft.com/office/drawing/2014/main" id="{11A0079D-473C-FEA0-6895-A2410A46F40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58" cy="4912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B22FEE" w14:textId="77777777" w:rsidR="0008759E" w:rsidRDefault="00230190" w:rsidP="0008759E">
    <w:pPr>
      <w:pStyle w:val="Header"/>
      <w:jc w:val="center"/>
      <w:rPr>
        <w:rFonts w:asciiTheme="minorHAnsi" w:hAnsiTheme="minorHAnsi" w:cstheme="minorHAnsi"/>
        <w:b/>
        <w:bCs/>
        <w:sz w:val="32"/>
        <w:szCs w:val="32"/>
        <w:lang w:val="es-MX" w:eastAsia="es-CR"/>
      </w:rPr>
    </w:pPr>
    <w:r w:rsidRPr="00285232">
      <w:rPr>
        <w:noProof/>
        <w:lang w:val="es-CR" w:eastAsia="es-C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E2C1F4" wp14:editId="44377067">
              <wp:simplePos x="0" y="0"/>
              <wp:positionH relativeFrom="margin">
                <wp:posOffset>0</wp:posOffset>
              </wp:positionH>
              <wp:positionV relativeFrom="paragraph">
                <wp:posOffset>19050</wp:posOffset>
              </wp:positionV>
              <wp:extent cx="5916622" cy="0"/>
              <wp:effectExtent l="0" t="19050" r="27305" b="19050"/>
              <wp:wrapNone/>
              <wp:docPr id="1983004622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16622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4E3C985" id="Conector recto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.5pt" to="465.9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" strokecolor="#323e4f [2415]" strokeweight="2.25pt">
              <v:stroke joinstyle="miter"/>
              <w10:wrap anchorx="margin"/>
            </v:line>
          </w:pict>
        </mc:Fallback>
      </mc:AlternateContent>
    </w:r>
    <w:r w:rsidR="0008759E" w:rsidRPr="0008759E">
      <w:rPr>
        <w:rFonts w:asciiTheme="minorHAnsi" w:hAnsiTheme="minorHAnsi" w:cstheme="minorHAnsi"/>
        <w:b/>
        <w:bCs/>
        <w:sz w:val="32"/>
        <w:szCs w:val="32"/>
        <w:lang w:val="es-MX" w:eastAsia="es-C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A3756"/>
    <w:multiLevelType w:val="hybridMultilevel"/>
    <w:tmpl w:val="0E38EFE2"/>
    <w:lvl w:ilvl="0" w:tplc="415CCCAC">
      <w:start w:val="1"/>
      <w:numFmt w:val="decimal"/>
      <w:lvlText w:val="%1."/>
      <w:lvlJc w:val="left"/>
      <w:pPr>
        <w:ind w:left="3600" w:hanging="360"/>
      </w:pPr>
      <w:rPr>
        <w:rFonts w:hint="default"/>
        <w:b/>
      </w:rPr>
    </w:lvl>
    <w:lvl w:ilvl="1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838427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029"/>
    <w:rsid w:val="000369F8"/>
    <w:rsid w:val="00053657"/>
    <w:rsid w:val="0008759E"/>
    <w:rsid w:val="000B5AF3"/>
    <w:rsid w:val="000D41D7"/>
    <w:rsid w:val="001140A9"/>
    <w:rsid w:val="00141A25"/>
    <w:rsid w:val="0015406F"/>
    <w:rsid w:val="00156E9F"/>
    <w:rsid w:val="00176DAB"/>
    <w:rsid w:val="00187EF4"/>
    <w:rsid w:val="001C7902"/>
    <w:rsid w:val="001F278D"/>
    <w:rsid w:val="001F3A8E"/>
    <w:rsid w:val="00212AB3"/>
    <w:rsid w:val="00230190"/>
    <w:rsid w:val="0023189B"/>
    <w:rsid w:val="0026437A"/>
    <w:rsid w:val="002B1C69"/>
    <w:rsid w:val="002C4FC3"/>
    <w:rsid w:val="002D13E6"/>
    <w:rsid w:val="002E66CB"/>
    <w:rsid w:val="002F3BED"/>
    <w:rsid w:val="0036407C"/>
    <w:rsid w:val="003825DA"/>
    <w:rsid w:val="003B7B21"/>
    <w:rsid w:val="00406027"/>
    <w:rsid w:val="00421EAC"/>
    <w:rsid w:val="004260D9"/>
    <w:rsid w:val="0048608D"/>
    <w:rsid w:val="004E4B01"/>
    <w:rsid w:val="00540B69"/>
    <w:rsid w:val="0065367B"/>
    <w:rsid w:val="006A4057"/>
    <w:rsid w:val="006D6C67"/>
    <w:rsid w:val="007261AA"/>
    <w:rsid w:val="007570B1"/>
    <w:rsid w:val="007A77A9"/>
    <w:rsid w:val="007F24F5"/>
    <w:rsid w:val="007F460D"/>
    <w:rsid w:val="00831C43"/>
    <w:rsid w:val="008C63F8"/>
    <w:rsid w:val="008D3254"/>
    <w:rsid w:val="00970464"/>
    <w:rsid w:val="009E5348"/>
    <w:rsid w:val="009E6675"/>
    <w:rsid w:val="00A14594"/>
    <w:rsid w:val="00A51FEE"/>
    <w:rsid w:val="00A90029"/>
    <w:rsid w:val="00AD3459"/>
    <w:rsid w:val="00B03944"/>
    <w:rsid w:val="00B116DC"/>
    <w:rsid w:val="00B16014"/>
    <w:rsid w:val="00B64204"/>
    <w:rsid w:val="00B90645"/>
    <w:rsid w:val="00BA2BF7"/>
    <w:rsid w:val="00BC24B1"/>
    <w:rsid w:val="00BF0651"/>
    <w:rsid w:val="00BF19AC"/>
    <w:rsid w:val="00BF1DA3"/>
    <w:rsid w:val="00C10EE1"/>
    <w:rsid w:val="00C16D0C"/>
    <w:rsid w:val="00C3491D"/>
    <w:rsid w:val="00C5041B"/>
    <w:rsid w:val="00C529D0"/>
    <w:rsid w:val="00C629F9"/>
    <w:rsid w:val="00C7483A"/>
    <w:rsid w:val="00D24457"/>
    <w:rsid w:val="00D34DAB"/>
    <w:rsid w:val="00D377E8"/>
    <w:rsid w:val="00D72558"/>
    <w:rsid w:val="00DA19C9"/>
    <w:rsid w:val="00DA4B2A"/>
    <w:rsid w:val="00E47C19"/>
    <w:rsid w:val="00E50B92"/>
    <w:rsid w:val="00E94855"/>
    <w:rsid w:val="00EC6C33"/>
    <w:rsid w:val="00ED1134"/>
    <w:rsid w:val="00F22980"/>
    <w:rsid w:val="00F534B8"/>
    <w:rsid w:val="00F6239D"/>
    <w:rsid w:val="00F81D23"/>
    <w:rsid w:val="00FB6A62"/>
    <w:rsid w:val="00FC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FB583D3"/>
  <w15:chartTrackingRefBased/>
  <w15:docId w15:val="{FBD69098-AB2F-442D-B3F7-9B940DF03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029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002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9002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900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0029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900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0029"/>
    <w:rPr>
      <w:rFonts w:ascii="Calibri" w:eastAsia="Times New Roman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D34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34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3459"/>
    <w:rPr>
      <w:rFonts w:ascii="Calibri" w:eastAsia="Times New Roman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34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3459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34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459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onafifo.go.cr/es/" TargetMode="External"/><Relationship Id="rId1" Type="http://schemas.openxmlformats.org/officeDocument/2006/relationships/hyperlink" Target="https://www.fonafifo.go.cr/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Esaud Chaves Picado</dc:creator>
  <cp:keywords/>
  <dc:description/>
  <cp:lastModifiedBy>Roselyn Jiménez Díaz</cp:lastModifiedBy>
  <cp:revision>5</cp:revision>
  <dcterms:created xsi:type="dcterms:W3CDTF">2024-02-28T20:15:00Z</dcterms:created>
  <dcterms:modified xsi:type="dcterms:W3CDTF">2025-09-17T14:11:00Z</dcterms:modified>
</cp:coreProperties>
</file>