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15"/>
        <w:tblW w:w="145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1497"/>
        <w:gridCol w:w="1560"/>
        <w:gridCol w:w="1559"/>
        <w:gridCol w:w="1417"/>
        <w:gridCol w:w="1560"/>
        <w:gridCol w:w="1559"/>
        <w:gridCol w:w="1559"/>
        <w:gridCol w:w="1559"/>
        <w:gridCol w:w="1560"/>
      </w:tblGrid>
      <w:tr w:rsidR="003255AC" w:rsidRPr="00901039" w14:paraId="1F0AADD6" w14:textId="77777777" w:rsidTr="00CC75B8">
        <w:trPr>
          <w:trHeight w:val="315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3177F82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bookmarkStart w:id="0" w:name="_GoBack"/>
            <w:bookmarkEnd w:id="0"/>
            <w:r w:rsidRPr="00901039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</w:t>
            </w: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CB9CA" w:themeFill="text2" w:themeFillTint="66"/>
            <w:vAlign w:val="center"/>
            <w:hideMark/>
          </w:tcPr>
          <w:p w14:paraId="27836110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Organizaciones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62F7D8C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Regentes Independientes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6F062CA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Total</w:t>
            </w:r>
          </w:p>
        </w:tc>
      </w:tr>
      <w:tr w:rsidR="00CC75B8" w:rsidRPr="00901039" w14:paraId="50929861" w14:textId="77777777" w:rsidTr="00CC75B8">
        <w:trPr>
          <w:trHeight w:val="945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A509" w14:textId="77777777" w:rsidR="00901039" w:rsidRPr="00901039" w:rsidRDefault="00901039" w:rsidP="00231037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4B7303E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 xml:space="preserve">Hectáreas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2C2C2F8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 xml:space="preserve">Árboles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4BE7517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>Contratos PSA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99EDAC2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 xml:space="preserve">Hectáreas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E3B116D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 xml:space="preserve">Árboles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B187157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>Contratos PSA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3C1026E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>Hectáreas Formalizadas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E86F81F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>Árboles Formalizados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AE9A603" w14:textId="77777777" w:rsidR="00901039" w:rsidRPr="003255AC" w:rsidRDefault="00901039" w:rsidP="17E3325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3255AC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 w:eastAsia="es-CR"/>
              </w:rPr>
              <w:t>Contratos PSA</w:t>
            </w:r>
          </w:p>
        </w:tc>
      </w:tr>
      <w:tr w:rsidR="00CC75B8" w:rsidRPr="00901039" w14:paraId="2AAA0ECF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B288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9D775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35 170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8B5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267 291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F29C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084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34 200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D804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187 989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FDF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2DB7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69 370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A88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455 280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C6E8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1 024</w:t>
            </w:r>
          </w:p>
        </w:tc>
      </w:tr>
      <w:tr w:rsidR="00CC75B8" w:rsidRPr="00901039" w14:paraId="6EBCA2B2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F124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D907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18 333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D168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102 556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8A54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829E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30 177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D9E4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244 185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C84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64CC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48 510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BC81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346 741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C564E6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783</w:t>
            </w:r>
          </w:p>
        </w:tc>
      </w:tr>
      <w:tr w:rsidR="00CC75B8" w:rsidRPr="00901039" w14:paraId="3EAC2D7B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6A05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1642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15 545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D70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219 501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83CE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371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29 500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9BF0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46 685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2891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2F7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45 045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04E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266 186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B0ADB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623</w:t>
            </w:r>
          </w:p>
        </w:tc>
      </w:tr>
      <w:tr w:rsidR="00CC75B8" w:rsidRPr="00901039" w14:paraId="62EEF6A8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8AD1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6A8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11 073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F84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124 395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05BB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780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36 588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6F80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302 144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671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35F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47 661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7004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426 539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092C2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666</w:t>
            </w:r>
          </w:p>
        </w:tc>
      </w:tr>
      <w:tr w:rsidR="00CC75B8" w:rsidRPr="00901039" w14:paraId="0D54F462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70DD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7BFE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13 645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917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101 869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8C65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FCC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37 518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037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482 718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A308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54D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51 163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2A92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584 587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0100F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732</w:t>
            </w:r>
          </w:p>
        </w:tc>
      </w:tr>
      <w:tr w:rsidR="00CC75B8" w:rsidRPr="00901039" w14:paraId="743BC501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FA7E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71A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12 935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61F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59 382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5CE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CC0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22 622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4A3E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314 726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DF41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72F7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35 557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49F7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374 108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3799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603</w:t>
            </w:r>
          </w:p>
        </w:tc>
      </w:tr>
      <w:tr w:rsidR="00CC75B8" w:rsidRPr="00901039" w14:paraId="29F55F3B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B7F1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66B4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2 839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CC2C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6 951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AA72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B7EC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3 207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B0C6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24 052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862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5BEB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6 046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0BA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31 003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BECB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171</w:t>
            </w:r>
          </w:p>
        </w:tc>
      </w:tr>
      <w:tr w:rsidR="00CC75B8" w:rsidRPr="00901039" w14:paraId="092700B2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3519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D1AE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21 692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D2A2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37 400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6333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66E8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29 923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A1C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329 409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44C8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7F4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51 615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9439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366 809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C3417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953</w:t>
            </w:r>
          </w:p>
        </w:tc>
      </w:tr>
      <w:tr w:rsidR="00CC75B8" w:rsidRPr="00901039" w14:paraId="1366F051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51D5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2672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25 878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B850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30 892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80D1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D520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39 555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0891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465 998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5147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103E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65 433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19AE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496 890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4E521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885</w:t>
            </w:r>
          </w:p>
        </w:tc>
      </w:tr>
      <w:tr w:rsidR="00CC75B8" w:rsidRPr="00901039" w14:paraId="3DC80C57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1848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7F95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37 471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7A07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18 509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44F8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C38C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81 321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A99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112 368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4752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EE7B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118 791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A86B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130 877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4F281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1 165</w:t>
            </w:r>
          </w:p>
        </w:tc>
      </w:tr>
      <w:tr w:rsidR="00CC75B8" w:rsidRPr="00901039" w14:paraId="095FEEFC" w14:textId="77777777" w:rsidTr="00CC75B8">
        <w:trPr>
          <w:trHeight w:val="31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3867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63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7 048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A5A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24 728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15D8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C3F4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21 847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423B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108 940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9C0F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E85B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28 895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BD1A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133 668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078AAD" w14:textId="77777777" w:rsidR="00901039" w:rsidRPr="00901039" w:rsidRDefault="00901039" w:rsidP="00231037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color w:val="000000"/>
                <w:sz w:val="24"/>
                <w:szCs w:val="24"/>
                <w:lang w:eastAsia="es-CR"/>
              </w:rPr>
              <w:t>326</w:t>
            </w:r>
          </w:p>
        </w:tc>
      </w:tr>
      <w:tr w:rsidR="003255AC" w:rsidRPr="00901039" w14:paraId="6DF1B940" w14:textId="77777777" w:rsidTr="00CC75B8">
        <w:trPr>
          <w:trHeight w:val="3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05FEEBF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Total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B56EDE1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201 629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0F09813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993 474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7906C161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3 880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13359416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366 458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97ECE90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2 619 214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60C71120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4 051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FE8D5E9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568 086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32632AF4" w14:textId="77777777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3 612 688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173AE48" w14:textId="29583C54" w:rsidR="00901039" w:rsidRPr="00901039" w:rsidRDefault="00901039" w:rsidP="0023103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01039">
              <w:rPr>
                <w:rFonts w:cs="Calibri"/>
                <w:b/>
                <w:bCs/>
                <w:color w:val="000000"/>
                <w:sz w:val="24"/>
                <w:lang w:eastAsia="es-CR"/>
              </w:rPr>
              <w:t>7 931</w:t>
            </w:r>
          </w:p>
        </w:tc>
      </w:tr>
    </w:tbl>
    <w:p w14:paraId="0A919881" w14:textId="77777777" w:rsidR="00286FD7" w:rsidRDefault="00286FD7" w:rsidP="00250570">
      <w:pPr>
        <w:spacing w:after="0" w:line="240" w:lineRule="auto"/>
        <w:ind w:right="45"/>
        <w:textAlignment w:val="baseline"/>
        <w:rPr>
          <w:rFonts w:cs="Calibri"/>
          <w:sz w:val="18"/>
          <w:szCs w:val="18"/>
          <w:lang w:val="es-MX"/>
        </w:rPr>
      </w:pPr>
    </w:p>
    <w:p w14:paraId="45195A92" w14:textId="58F00235" w:rsidR="00250570" w:rsidRPr="00231037" w:rsidRDefault="00250570" w:rsidP="00250570">
      <w:pPr>
        <w:spacing w:after="0" w:line="240" w:lineRule="auto"/>
        <w:ind w:right="45"/>
        <w:textAlignment w:val="baseline"/>
        <w:rPr>
          <w:rFonts w:cs="Calibri"/>
          <w:sz w:val="18"/>
          <w:szCs w:val="18"/>
          <w:lang w:val="es-CR" w:eastAsia="es-CR"/>
        </w:rPr>
      </w:pPr>
      <w:r w:rsidRPr="00231037">
        <w:rPr>
          <w:rFonts w:cs="Calibri"/>
          <w:sz w:val="18"/>
          <w:szCs w:val="18"/>
          <w:lang w:val="es-MX"/>
        </w:rPr>
        <w:t>F</w:t>
      </w:r>
      <w:r w:rsidRPr="00231037">
        <w:rPr>
          <w:rFonts w:cs="Calibri"/>
          <w:sz w:val="18"/>
          <w:szCs w:val="18"/>
          <w:lang w:val="es-MX" w:eastAsia="es-CR"/>
        </w:rPr>
        <w:t>echa de corte: 3 de agosto del 2026.</w:t>
      </w:r>
      <w:r w:rsidRPr="00231037">
        <w:rPr>
          <w:rFonts w:cs="Calibri"/>
          <w:sz w:val="18"/>
          <w:szCs w:val="18"/>
          <w:lang w:val="es-CR" w:eastAsia="es-CR"/>
        </w:rPr>
        <w:t> </w:t>
      </w:r>
    </w:p>
    <w:p w14:paraId="78B46EAC" w14:textId="77777777" w:rsidR="00250570" w:rsidRPr="00231037" w:rsidRDefault="00250570" w:rsidP="00250570">
      <w:pPr>
        <w:spacing w:after="0" w:line="240" w:lineRule="auto"/>
        <w:ind w:right="45"/>
        <w:textAlignment w:val="baseline"/>
        <w:rPr>
          <w:rFonts w:cs="Calibri"/>
          <w:sz w:val="18"/>
          <w:szCs w:val="18"/>
          <w:lang w:val="es-CR" w:eastAsia="es-CR"/>
        </w:rPr>
      </w:pPr>
      <w:r w:rsidRPr="00231037">
        <w:rPr>
          <w:rFonts w:cs="Calibri"/>
          <w:sz w:val="18"/>
          <w:szCs w:val="18"/>
          <w:lang w:val="es-MX" w:eastAsia="es-CR"/>
        </w:rPr>
        <w:t>Fuente: Departamento de Gestión de Servicios Ambientales, SiPSA Fonafifo 2026.</w:t>
      </w:r>
    </w:p>
    <w:p w14:paraId="3D06C24F" w14:textId="77777777" w:rsidR="00250570" w:rsidRPr="00250570" w:rsidRDefault="00250570">
      <w:pPr>
        <w:rPr>
          <w:lang w:val="es-CR"/>
        </w:rPr>
      </w:pPr>
    </w:p>
    <w:sectPr w:rsidR="00250570" w:rsidRPr="00250570" w:rsidSect="00250570">
      <w:headerReference w:type="default" r:id="rId9"/>
      <w:footerReference w:type="default" r:id="rId10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E474B" w14:textId="77777777" w:rsidR="00250570" w:rsidRDefault="00250570" w:rsidP="00250570">
      <w:pPr>
        <w:spacing w:after="0" w:line="240" w:lineRule="auto"/>
      </w:pPr>
      <w:r>
        <w:separator/>
      </w:r>
    </w:p>
  </w:endnote>
  <w:endnote w:type="continuationSeparator" w:id="0">
    <w:p w14:paraId="7AE3EC14" w14:textId="77777777" w:rsidR="00250570" w:rsidRDefault="00250570" w:rsidP="0025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152A1" w14:textId="509D2E21" w:rsidR="00250570" w:rsidRDefault="00F170EF" w:rsidP="00F170EF">
    <w:pPr>
      <w:pStyle w:val="Piedepgina"/>
      <w:jc w:val="right"/>
    </w:pPr>
    <w:r w:rsidRPr="00285232">
      <w:rPr>
        <w:noProof/>
        <w:lang w:val="es-CR" w:eastAsia="es-C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CD8B7E8" wp14:editId="002DE51A">
              <wp:simplePos x="0" y="0"/>
              <wp:positionH relativeFrom="margin">
                <wp:posOffset>1009650</wp:posOffset>
              </wp:positionH>
              <wp:positionV relativeFrom="paragraph">
                <wp:posOffset>-187325</wp:posOffset>
              </wp:positionV>
              <wp:extent cx="3162300" cy="63246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0" cy="632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3D9A4" w14:textId="77777777" w:rsidR="00250570" w:rsidRDefault="00250570" w:rsidP="00250570">
                          <w:pPr>
                            <w:spacing w:after="0"/>
                            <w:jc w:val="center"/>
                          </w:pPr>
                        </w:p>
                        <w:p w14:paraId="452150CE" w14:textId="77777777" w:rsidR="00250570" w:rsidRPr="00286FD7" w:rsidRDefault="00250570" w:rsidP="00250570">
                          <w:pPr>
                            <w:spacing w:after="0"/>
                            <w:jc w:val="center"/>
                          </w:pPr>
                          <w:r w:rsidRPr="00286FD7">
                            <w:t xml:space="preserve">Web:  </w:t>
                          </w:r>
                          <w:hyperlink r:id="rId1" w:history="1">
                            <w:r w:rsidRPr="00286FD7">
                              <w:rPr>
                                <w:rStyle w:val="Hipervnculo"/>
                              </w:rPr>
                              <w:t>https://www.fonafifo.go.cr/es/</w:t>
                            </w:r>
                          </w:hyperlink>
                        </w:p>
                        <w:p w14:paraId="2A25BBB7" w14:textId="77777777" w:rsidR="00250570" w:rsidRPr="00285232" w:rsidRDefault="00250570" w:rsidP="00250570">
                          <w:pPr>
                            <w:spacing w:after="0"/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202" coordsize="21600,21600" o:spt="202" path="m,l,21600r21600,l21600,xe" w14:anchorId="2CD8B7E8">
              <v:stroke joinstyle="miter"/>
              <v:path gradientshapeok="t" o:connecttype="rect"/>
            </v:shapetype>
            <v:shape id="Cuadro de texto 2" style="position:absolute;left:0;text-align:left;margin-left:79.5pt;margin-top:-14.75pt;width:249pt;height:49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">
              <v:textbox>
                <w:txbxContent>
                  <w:p w:rsidR="00250570" w:rsidP="00250570" w:rsidRDefault="00250570" w14:paraId="49E3D9A4" w14:textId="77777777">
                    <w:pPr>
                      <w:spacing w:after="0"/>
                      <w:jc w:val="center"/>
                    </w:pPr>
                  </w:p>
                  <w:p w:rsidRPr="00F170EF" w:rsidR="00250570" w:rsidP="00250570" w:rsidRDefault="00250570" w14:paraId="452150CE" w14:textId="77777777">
                    <w:pPr>
                      <w:spacing w:after="0"/>
                      <w:jc w:val="center"/>
                      <w:rPr>
                        <w:lang w:val="es-CR"/>
                      </w:rPr>
                    </w:pPr>
                    <w:r w:rsidRPr="00F170EF">
                      <w:rPr>
                        <w:lang w:val="es-CR"/>
                      </w:rPr>
                      <w:t xml:space="preserve">Web:  </w:t>
                    </w:r>
                    <w:hyperlink w:history="1" r:id="rId2">
                      <w:r w:rsidRPr="00F170EF">
                        <w:rPr>
                          <w:rStyle w:val="Hipervnculo"/>
                          <w:lang w:val="es-CR"/>
                        </w:rPr>
                        <w:t>https://www.fonafifo.go.cr/es/</w:t>
                      </w:r>
                    </w:hyperlink>
                  </w:p>
                  <w:p w:rsidRPr="00285232" w:rsidR="00250570" w:rsidP="00250570" w:rsidRDefault="00250570" w14:paraId="2A25BBB7" w14:textId="77777777">
                    <w:pPr>
                      <w:spacing w:after="0"/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6432" behindDoc="0" locked="0" layoutInCell="1" allowOverlap="1" wp14:anchorId="65523654" wp14:editId="5FD14F29">
          <wp:simplePos x="0" y="0"/>
          <wp:positionH relativeFrom="margin">
            <wp:posOffset>4792980</wp:posOffset>
          </wp:positionH>
          <wp:positionV relativeFrom="paragraph">
            <wp:posOffset>-53340</wp:posOffset>
          </wp:positionV>
          <wp:extent cx="654948" cy="575945"/>
          <wp:effectExtent l="0" t="0" r="0" b="0"/>
          <wp:wrapNone/>
          <wp:docPr id="35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54948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81CA6A" wp14:editId="282C23D3">
              <wp:simplePos x="0" y="0"/>
              <wp:positionH relativeFrom="margin">
                <wp:posOffset>862965</wp:posOffset>
              </wp:positionH>
              <wp:positionV relativeFrom="paragraph">
                <wp:posOffset>-112395</wp:posOffset>
              </wp:positionV>
              <wp:extent cx="5916295" cy="0"/>
              <wp:effectExtent l="0" t="1905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line id="Conector recto 1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323e4f [2415]" strokeweight="2.25pt" from="67.95pt,-8.85pt" to="533.8pt,-8.85pt" w14:anchorId="408B7D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">
              <v:stroke joinstyle="miter"/>
              <w10:wrap anchorx="margin"/>
            </v:line>
          </w:pict>
        </mc:Fallback>
      </mc:AlternateContent>
    </w:r>
    <w:r>
      <w:rPr>
        <w:noProof/>
        <w:lang w:val="es-CR" w:eastAsia="es-CR"/>
      </w:rPr>
      <w:t xml:space="preserve">                                                                </w:t>
    </w:r>
    <w:r w:rsidRPr="00285232">
      <w:rPr>
        <w:noProof/>
        <w:lang w:val="es-CR" w:eastAsia="es-CR"/>
      </w:rPr>
      <w:t xml:space="preserve"> </w:t>
    </w:r>
    <w:r>
      <w:rPr>
        <w:noProof/>
        <w:lang w:val="es-CR" w:eastAsia="es-CR"/>
      </w:rPr>
      <w:t xml:space="preserve">            </w:t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B30F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B30F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10EDF" w14:textId="77777777" w:rsidR="00250570" w:rsidRDefault="00250570" w:rsidP="00250570">
      <w:pPr>
        <w:spacing w:after="0" w:line="240" w:lineRule="auto"/>
      </w:pPr>
      <w:r>
        <w:separator/>
      </w:r>
    </w:p>
  </w:footnote>
  <w:footnote w:type="continuationSeparator" w:id="0">
    <w:p w14:paraId="36959FCF" w14:textId="77777777" w:rsidR="00250570" w:rsidRDefault="00250570" w:rsidP="00250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2A24F" w14:textId="19CC49CA" w:rsidR="00901039" w:rsidRDefault="00901039" w:rsidP="00250570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58240" behindDoc="1" locked="0" layoutInCell="1" allowOverlap="1" wp14:anchorId="29A26983" wp14:editId="200C64E5">
          <wp:simplePos x="0" y="0"/>
          <wp:positionH relativeFrom="column">
            <wp:posOffset>1964055</wp:posOffset>
          </wp:positionH>
          <wp:positionV relativeFrom="paragraph">
            <wp:posOffset>-187325</wp:posOffset>
          </wp:positionV>
          <wp:extent cx="3947160" cy="716280"/>
          <wp:effectExtent l="0" t="0" r="0" b="7620"/>
          <wp:wrapNone/>
          <wp:docPr id="3" name="Imagen 3" descr="C:\Users\silvia.marin\AppData\Local\Microsoft\Windows\INetCache\Content.MSO\8984F4C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silvia.marin\AppData\Local\Microsoft\Windows\INetCache\Content.MSO\8984F4C.tmp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3947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06B110" w14:textId="216D79F2" w:rsidR="00901039" w:rsidRDefault="00901039" w:rsidP="00250570">
    <w:pPr>
      <w:pStyle w:val="Encabezado"/>
      <w:jc w:val="center"/>
    </w:pPr>
  </w:p>
  <w:p w14:paraId="7042D370" w14:textId="77777777" w:rsidR="00901039" w:rsidRDefault="00901039" w:rsidP="00250570">
    <w:pPr>
      <w:pStyle w:val="Encabezado"/>
      <w:jc w:val="center"/>
    </w:pPr>
  </w:p>
  <w:p w14:paraId="1C8A8249" w14:textId="7B982660" w:rsidR="00901039" w:rsidRDefault="00901039" w:rsidP="00250570">
    <w:pPr>
      <w:pStyle w:val="Encabezado"/>
      <w:jc w:val="center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6BFEAF" wp14:editId="3A1D29B0">
              <wp:simplePos x="0" y="0"/>
              <wp:positionH relativeFrom="margin">
                <wp:posOffset>899160</wp:posOffset>
              </wp:positionH>
              <wp:positionV relativeFrom="paragraph">
                <wp:posOffset>165735</wp:posOffset>
              </wp:positionV>
              <wp:extent cx="5916295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cto 1" style="position:absolute;flip:y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323e4f [2415]" strokeweight="2.25pt" from="70.8pt,13.05pt" to="536.65pt,13.05pt" w14:anchorId="338968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">
              <v:stroke joinstyle="miter"/>
              <w10:wrap anchorx="margin"/>
            </v:line>
          </w:pict>
        </mc:Fallback>
      </mc:AlternateContent>
    </w:r>
  </w:p>
  <w:p w14:paraId="24BF6A84" w14:textId="4E8CE33B" w:rsidR="00250570" w:rsidRDefault="00250570" w:rsidP="00250570">
    <w:pPr>
      <w:pStyle w:val="Encabezado"/>
      <w:jc w:val="center"/>
    </w:pPr>
  </w:p>
  <w:p w14:paraId="22C7273A" w14:textId="77777777" w:rsidR="00901039" w:rsidRPr="00747AED" w:rsidRDefault="00901039" w:rsidP="00901039">
    <w:pPr>
      <w:spacing w:after="0"/>
      <w:jc w:val="center"/>
      <w:textAlignment w:val="baseline"/>
      <w:rPr>
        <w:rFonts w:cs="Calibri"/>
        <w:b/>
        <w:bCs/>
        <w:sz w:val="32"/>
        <w:szCs w:val="32"/>
        <w:lang w:val="es-ES" w:eastAsia="es-CR"/>
      </w:rPr>
    </w:pPr>
    <w:r w:rsidRPr="00747AED">
      <w:rPr>
        <w:rFonts w:cs="Calibri"/>
        <w:b/>
        <w:sz w:val="32"/>
        <w:szCs w:val="32"/>
        <w:lang w:val="es-MX"/>
      </w:rPr>
      <w:t>Programa d</w:t>
    </w:r>
    <w:r>
      <w:rPr>
        <w:rFonts w:cs="Calibri"/>
        <w:b/>
        <w:sz w:val="32"/>
        <w:szCs w:val="32"/>
        <w:lang w:val="es-MX"/>
      </w:rPr>
      <w:t>e Pago por Servicios Ambientales.</w:t>
    </w:r>
  </w:p>
  <w:p w14:paraId="4D389C95" w14:textId="77777777" w:rsidR="00901039" w:rsidRPr="00747AED" w:rsidRDefault="00901039" w:rsidP="00901039">
    <w:pPr>
      <w:spacing w:after="0"/>
      <w:jc w:val="center"/>
      <w:textAlignment w:val="baseline"/>
      <w:rPr>
        <w:rFonts w:cs="Calibri"/>
        <w:b/>
        <w:bCs/>
        <w:sz w:val="32"/>
        <w:szCs w:val="32"/>
        <w:lang w:val="es-ES" w:eastAsia="es-CR"/>
      </w:rPr>
    </w:pPr>
    <w:r w:rsidRPr="00747AED">
      <w:rPr>
        <w:rFonts w:cs="Calibri"/>
        <w:b/>
        <w:bCs/>
        <w:sz w:val="32"/>
        <w:szCs w:val="32"/>
        <w:lang w:val="es-ES" w:eastAsia="es-CR"/>
      </w:rPr>
      <w:t>Distribución de contratos PSA formalizados por</w:t>
    </w:r>
  </w:p>
  <w:p w14:paraId="0FDBE908" w14:textId="77777777" w:rsidR="00901039" w:rsidRDefault="00901039" w:rsidP="00901039">
    <w:pPr>
      <w:spacing w:after="0"/>
      <w:jc w:val="center"/>
      <w:textAlignment w:val="baseline"/>
      <w:rPr>
        <w:rFonts w:cs="Calibri"/>
        <w:b/>
        <w:bCs/>
        <w:sz w:val="32"/>
        <w:szCs w:val="32"/>
        <w:lang w:val="es-ES" w:eastAsia="es-CR"/>
      </w:rPr>
    </w:pPr>
    <w:r w:rsidRPr="00747AED">
      <w:rPr>
        <w:rFonts w:cs="Calibri"/>
        <w:b/>
        <w:bCs/>
        <w:sz w:val="32"/>
        <w:szCs w:val="32"/>
        <w:lang w:val="es-ES" w:eastAsia="es-CR"/>
      </w:rPr>
      <w:t>organizaciones forestales</w:t>
    </w:r>
    <w:r>
      <w:rPr>
        <w:rFonts w:cs="Calibri"/>
        <w:b/>
        <w:bCs/>
        <w:sz w:val="32"/>
        <w:szCs w:val="32"/>
        <w:lang w:val="es-ES" w:eastAsia="es-CR"/>
      </w:rPr>
      <w:t xml:space="preserve"> (</w:t>
    </w:r>
    <w:proofErr w:type="spellStart"/>
    <w:r>
      <w:rPr>
        <w:rFonts w:cs="Calibri"/>
        <w:b/>
        <w:bCs/>
        <w:sz w:val="32"/>
        <w:szCs w:val="32"/>
        <w:lang w:val="es-ES" w:eastAsia="es-CR"/>
      </w:rPr>
      <w:t>ONG´s</w:t>
    </w:r>
    <w:proofErr w:type="spellEnd"/>
    <w:r>
      <w:rPr>
        <w:rFonts w:cs="Calibri"/>
        <w:b/>
        <w:bCs/>
        <w:sz w:val="32"/>
        <w:szCs w:val="32"/>
        <w:lang w:val="es-ES" w:eastAsia="es-CR"/>
      </w:rPr>
      <w:t>)</w:t>
    </w:r>
    <w:r w:rsidRPr="00747AED">
      <w:rPr>
        <w:rFonts w:cs="Calibri"/>
        <w:b/>
        <w:bCs/>
        <w:sz w:val="32"/>
        <w:szCs w:val="32"/>
        <w:lang w:val="es-ES" w:eastAsia="es-CR"/>
      </w:rPr>
      <w:t xml:space="preserve"> y regentes independientes.</w:t>
    </w:r>
    <w:r>
      <w:rPr>
        <w:rFonts w:cs="Calibri"/>
        <w:b/>
        <w:bCs/>
        <w:sz w:val="32"/>
        <w:szCs w:val="32"/>
        <w:lang w:val="es-ES" w:eastAsia="es-CR"/>
      </w:rPr>
      <w:t xml:space="preserve"> </w:t>
    </w:r>
  </w:p>
  <w:p w14:paraId="028796C6" w14:textId="77777777" w:rsidR="00901039" w:rsidRPr="00A17A6C" w:rsidRDefault="00901039" w:rsidP="00901039">
    <w:pPr>
      <w:spacing w:after="0"/>
      <w:jc w:val="center"/>
      <w:textAlignment w:val="baseline"/>
      <w:rPr>
        <w:rFonts w:cs="Calibri"/>
        <w:b/>
        <w:bCs/>
        <w:sz w:val="32"/>
        <w:szCs w:val="32"/>
        <w:lang w:val="es-ES" w:eastAsia="es-CR"/>
      </w:rPr>
    </w:pPr>
    <w:r>
      <w:rPr>
        <w:rFonts w:cs="Calibri"/>
        <w:b/>
        <w:bCs/>
        <w:sz w:val="32"/>
        <w:szCs w:val="32"/>
        <w:lang w:val="es-ES" w:eastAsia="es-CR"/>
      </w:rPr>
      <w:t>Período 2015</w:t>
    </w:r>
    <w:r w:rsidRPr="00747AED">
      <w:rPr>
        <w:rFonts w:cs="Calibri"/>
        <w:b/>
        <w:bCs/>
        <w:sz w:val="32"/>
        <w:szCs w:val="32"/>
        <w:lang w:val="es-ES" w:eastAsia="es-CR"/>
      </w:rPr>
      <w:t xml:space="preserve"> – 202</w:t>
    </w:r>
    <w:r>
      <w:rPr>
        <w:rFonts w:cs="Calibri"/>
        <w:b/>
        <w:bCs/>
        <w:sz w:val="32"/>
        <w:szCs w:val="32"/>
        <w:lang w:val="es-ES" w:eastAsia="es-CR"/>
      </w:rPr>
      <w:t>5</w:t>
    </w:r>
    <w:r w:rsidRPr="00747AED">
      <w:rPr>
        <w:rFonts w:cs="Calibri"/>
        <w:b/>
        <w:bCs/>
        <w:sz w:val="32"/>
        <w:szCs w:val="32"/>
        <w:lang w:val="es-ES" w:eastAsia="es-CR"/>
      </w:rPr>
      <w:t>.</w:t>
    </w:r>
  </w:p>
  <w:p w14:paraId="0DF61E4F" w14:textId="77777777" w:rsidR="00901039" w:rsidRDefault="00901039" w:rsidP="0025057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70"/>
    <w:rsid w:val="00231037"/>
    <w:rsid w:val="00250570"/>
    <w:rsid w:val="002677E7"/>
    <w:rsid w:val="00286FD7"/>
    <w:rsid w:val="003255AC"/>
    <w:rsid w:val="007104B1"/>
    <w:rsid w:val="00901039"/>
    <w:rsid w:val="009208B3"/>
    <w:rsid w:val="00942587"/>
    <w:rsid w:val="00A17A6C"/>
    <w:rsid w:val="00A45762"/>
    <w:rsid w:val="00B07856"/>
    <w:rsid w:val="00CB30FA"/>
    <w:rsid w:val="00CC75B8"/>
    <w:rsid w:val="00F071C9"/>
    <w:rsid w:val="00F170EF"/>
    <w:rsid w:val="00FC0623"/>
    <w:rsid w:val="17E3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A7016"/>
  <w15:chartTrackingRefBased/>
  <w15:docId w15:val="{04810C0F-EB02-4BC7-957A-248C5397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57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0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0570"/>
  </w:style>
  <w:style w:type="paragraph" w:styleId="Piedepgina">
    <w:name w:val="footer"/>
    <w:basedOn w:val="Normal"/>
    <w:link w:val="PiedepginaCar"/>
    <w:uiPriority w:val="99"/>
    <w:unhideWhenUsed/>
    <w:rsid w:val="00250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570"/>
  </w:style>
  <w:style w:type="character" w:styleId="Hipervnculo">
    <w:name w:val="Hyperlink"/>
    <w:basedOn w:val="Fuentedeprrafopredeter"/>
    <w:uiPriority w:val="99"/>
    <w:unhideWhenUsed/>
    <w:rsid w:val="002505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fonafifo.go.cr/es/" TargetMode="External"/><Relationship Id="rId1" Type="http://schemas.openxmlformats.org/officeDocument/2006/relationships/hyperlink" Target="https://www.fonafifo.go.cr/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cbcbc6-5d13-4945-aab4-e585d3a542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4D4CF3F902014E9F523D06A89F00A9" ma:contentTypeVersion="19" ma:contentTypeDescription="Crear nuevo documento." ma:contentTypeScope="" ma:versionID="b1ab64b68116c495569d63f78de710c9">
  <xsd:schema xmlns:xsd="http://www.w3.org/2001/XMLSchema" xmlns:xs="http://www.w3.org/2001/XMLSchema" xmlns:p="http://schemas.microsoft.com/office/2006/metadata/properties" xmlns:ns3="5730c9fa-cf4f-4134-a2d1-c71a3b930c87" xmlns:ns4="72cbcbc6-5d13-4945-aab4-e585d3a5420e" targetNamespace="http://schemas.microsoft.com/office/2006/metadata/properties" ma:root="true" ma:fieldsID="cacf2fc6e599bb80dcea650dbfd3e0e6" ns3:_="" ns4:_="">
    <xsd:import namespace="5730c9fa-cf4f-4134-a2d1-c71a3b930c87"/>
    <xsd:import namespace="72cbcbc6-5d13-4945-aab4-e585d3a542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0c9fa-cf4f-4134-a2d1-c71a3b930c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bcbc6-5d13-4945-aab4-e585d3a54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0B87A-9062-4F46-9788-C8A2F4F5FF1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72cbcbc6-5d13-4945-aab4-e585d3a5420e"/>
    <ds:schemaRef ds:uri="5730c9fa-cf4f-4134-a2d1-c71a3b930c8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7C53E98-769B-4395-A3D5-634BEDED0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11998-853B-4C75-B56C-B73D6FEA6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0c9fa-cf4f-4134-a2d1-c71a3b930c87"/>
    <ds:schemaRef ds:uri="72cbcbc6-5d13-4945-aab4-e585d3a54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Esquivel Vargas</dc:creator>
  <cp:keywords/>
  <dc:description/>
  <cp:lastModifiedBy>Roselyn Jiménez Díaz</cp:lastModifiedBy>
  <cp:revision>7</cp:revision>
  <dcterms:created xsi:type="dcterms:W3CDTF">2026-08-04T15:33:00Z</dcterms:created>
  <dcterms:modified xsi:type="dcterms:W3CDTF">2026-08-17T17:45:00Z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0x0101001F4D4CF3F902014E9F523D06A89F00A9</vt:lpwstr>
  </property>
</Properties>
</file>